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14" w:rsidRDefault="00D447E1">
      <w:pPr>
        <w:tabs>
          <w:tab w:val="left" w:pos="4416"/>
        </w:tabs>
        <w:jc w:val="both"/>
      </w:pPr>
      <w:r>
        <w:tab/>
      </w:r>
      <w:r>
        <w:tab/>
        <w:t xml:space="preserve">Додаток </w:t>
      </w:r>
    </w:p>
    <w:p w:rsidR="00DC4D14" w:rsidRDefault="00D447E1">
      <w:pPr>
        <w:ind w:left="4820"/>
      </w:pPr>
      <w:r>
        <w:tab/>
        <w:t>до рішення виконавчого</w:t>
      </w:r>
    </w:p>
    <w:p w:rsidR="00DC4D14" w:rsidRDefault="00D447E1">
      <w:pPr>
        <w:ind w:left="4820"/>
      </w:pPr>
      <w:r>
        <w:tab/>
        <w:t>комітету міської ради</w:t>
      </w:r>
    </w:p>
    <w:p w:rsidR="00DC4D14" w:rsidRDefault="00D447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 № _____</w:t>
      </w:r>
    </w:p>
    <w:p w:rsidR="00DC4D14" w:rsidRDefault="00DC4D14">
      <w:pPr>
        <w:jc w:val="center"/>
        <w:rPr>
          <w:sz w:val="20"/>
          <w:szCs w:val="20"/>
        </w:rPr>
      </w:pPr>
    </w:p>
    <w:p w:rsidR="00DC4D14" w:rsidRDefault="00D447E1">
      <w:pPr>
        <w:jc w:val="center"/>
      </w:pPr>
      <w:r>
        <w:t>ПАСПОРТ ПРОГРАМИ</w:t>
      </w:r>
    </w:p>
    <w:p w:rsidR="00DC4D14" w:rsidRDefault="00D447E1">
      <w:pPr>
        <w:jc w:val="center"/>
        <w:rPr>
          <w:szCs w:val="28"/>
        </w:rPr>
      </w:pPr>
      <w:r>
        <w:rPr>
          <w:szCs w:val="28"/>
        </w:rPr>
        <w:t xml:space="preserve">розвитку цивільного захисту </w:t>
      </w:r>
    </w:p>
    <w:p w:rsidR="00DC4D14" w:rsidRDefault="00D447E1">
      <w:pPr>
        <w:jc w:val="center"/>
      </w:pPr>
      <w:r>
        <w:t>Луцької міської територіальної громади на 2021</w:t>
      </w:r>
      <w:r w:rsidR="00C77493">
        <w:t>–</w:t>
      </w:r>
      <w:r>
        <w:t>2025 роки</w:t>
      </w:r>
    </w:p>
    <w:p w:rsidR="00DC4D14" w:rsidRDefault="00DC4D14">
      <w:pPr>
        <w:jc w:val="center"/>
        <w:rPr>
          <w:sz w:val="20"/>
          <w:szCs w:val="20"/>
        </w:rPr>
      </w:pPr>
    </w:p>
    <w:tbl>
      <w:tblPr>
        <w:tblW w:w="9588" w:type="dxa"/>
        <w:tblInd w:w="-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" w:type="dxa"/>
        </w:tblCellMar>
        <w:tblLook w:val="0000"/>
      </w:tblPr>
      <w:tblGrid>
        <w:gridCol w:w="461"/>
        <w:gridCol w:w="3096"/>
        <w:gridCol w:w="6031"/>
      </w:tblGrid>
      <w:tr w:rsidR="00DC4D14" w:rsidTr="00560C3E">
        <w:tc>
          <w:tcPr>
            <w:tcW w:w="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jc w:val="center"/>
            </w:pPr>
            <w:r>
              <w:t>1</w:t>
            </w:r>
          </w:p>
        </w:tc>
        <w:tc>
          <w:tcPr>
            <w:tcW w:w="3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E6B2B">
            <w:pPr>
              <w:ind w:left="112"/>
            </w:pPr>
            <w:r>
              <w:t>Ініціатор розроблення Програми</w:t>
            </w:r>
          </w:p>
        </w:tc>
        <w:tc>
          <w:tcPr>
            <w:tcW w:w="6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ind w:left="227"/>
            </w:pPr>
            <w:r>
              <w:t>Відділ з питань надзвичайних ситуацій та цивільного захисту населення міської ради</w:t>
            </w:r>
          </w:p>
        </w:tc>
      </w:tr>
      <w:tr w:rsidR="00DC4D14" w:rsidTr="00560C3E">
        <w:tc>
          <w:tcPr>
            <w:tcW w:w="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jc w:val="center"/>
            </w:pPr>
            <w:r>
              <w:t>2</w:t>
            </w:r>
          </w:p>
        </w:tc>
        <w:tc>
          <w:tcPr>
            <w:tcW w:w="3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E6B2B">
            <w:pPr>
              <w:ind w:left="112"/>
            </w:pPr>
            <w:r>
              <w:t>Дата, номер і назва розпорядчого документа органу виконавчої влади про розроблення документа</w:t>
            </w:r>
          </w:p>
        </w:tc>
        <w:tc>
          <w:tcPr>
            <w:tcW w:w="6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ind w:left="227"/>
              <w:rPr>
                <w:szCs w:val="28"/>
              </w:rPr>
            </w:pPr>
          </w:p>
        </w:tc>
      </w:tr>
      <w:tr w:rsidR="00DC4D14" w:rsidTr="00560C3E">
        <w:tc>
          <w:tcPr>
            <w:tcW w:w="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jc w:val="center"/>
            </w:pPr>
            <w:r>
              <w:t>3</w:t>
            </w:r>
          </w:p>
        </w:tc>
        <w:tc>
          <w:tcPr>
            <w:tcW w:w="3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E6B2B">
            <w:pPr>
              <w:ind w:left="112"/>
            </w:pPr>
            <w:r>
              <w:t>Розробник програми</w:t>
            </w:r>
          </w:p>
        </w:tc>
        <w:tc>
          <w:tcPr>
            <w:tcW w:w="6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ind w:left="227"/>
            </w:pPr>
            <w:r>
              <w:t>Відділ з питань надзвичайних ситуацій та цивільного захисту населення міської ради</w:t>
            </w:r>
          </w:p>
        </w:tc>
      </w:tr>
      <w:tr w:rsidR="00DC4D14" w:rsidTr="00560C3E">
        <w:tc>
          <w:tcPr>
            <w:tcW w:w="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jc w:val="center"/>
            </w:pPr>
            <w:r>
              <w:t>4</w:t>
            </w:r>
          </w:p>
        </w:tc>
        <w:tc>
          <w:tcPr>
            <w:tcW w:w="3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E6B2B">
            <w:pPr>
              <w:ind w:left="112"/>
            </w:pPr>
            <w:r>
              <w:t>Співрозробник Програми</w:t>
            </w:r>
          </w:p>
        </w:tc>
        <w:tc>
          <w:tcPr>
            <w:tcW w:w="6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ind w:left="227"/>
            </w:pPr>
            <w:r>
              <w:t>Департамент освіти, Луцьке районне управління головного управління ДСНС України у Волинській області</w:t>
            </w:r>
          </w:p>
        </w:tc>
      </w:tr>
      <w:tr w:rsidR="00DC4D14" w:rsidTr="00560C3E">
        <w:tc>
          <w:tcPr>
            <w:tcW w:w="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jc w:val="center"/>
            </w:pPr>
            <w:r>
              <w:t>5</w:t>
            </w:r>
          </w:p>
        </w:tc>
        <w:tc>
          <w:tcPr>
            <w:tcW w:w="3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E6B2B">
            <w:pPr>
              <w:ind w:left="112"/>
            </w:pPr>
            <w:r>
              <w:t>Відповідальні виконавці Програми</w:t>
            </w:r>
          </w:p>
        </w:tc>
        <w:tc>
          <w:tcPr>
            <w:tcW w:w="6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ind w:left="227"/>
            </w:pPr>
            <w:r>
              <w:t>Відділ з питань надзвичайних ситуацій та цивільного захисту населення</w:t>
            </w:r>
          </w:p>
        </w:tc>
      </w:tr>
      <w:tr w:rsidR="00DC4D14" w:rsidTr="00560C3E">
        <w:tc>
          <w:tcPr>
            <w:tcW w:w="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jc w:val="center"/>
            </w:pPr>
            <w:r>
              <w:t>6</w:t>
            </w:r>
          </w:p>
        </w:tc>
        <w:tc>
          <w:tcPr>
            <w:tcW w:w="3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E6B2B">
            <w:pPr>
              <w:ind w:left="112"/>
            </w:pPr>
            <w:r>
              <w:t>Учасники Програми</w:t>
            </w:r>
          </w:p>
        </w:tc>
        <w:tc>
          <w:tcPr>
            <w:tcW w:w="6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ind w:left="227"/>
            </w:pPr>
            <w:r>
              <w:t>Виконавчий комітет, департамент житлово-комунального господарства, департамент освіти, управління охорони здоров'я, відділ з питань надзвичайних ситуацій та цивільного захисту населення, Л</w:t>
            </w:r>
            <w:r w:rsidR="00C455E1">
              <w:t>СКАП </w:t>
            </w:r>
            <w:r>
              <w:t>“Луцькспецкомунтранс”</w:t>
            </w:r>
          </w:p>
        </w:tc>
      </w:tr>
      <w:tr w:rsidR="00DC4D14" w:rsidTr="00560C3E">
        <w:tc>
          <w:tcPr>
            <w:tcW w:w="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jc w:val="center"/>
            </w:pPr>
            <w:r>
              <w:t>7</w:t>
            </w:r>
          </w:p>
        </w:tc>
        <w:tc>
          <w:tcPr>
            <w:tcW w:w="3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E6B2B">
            <w:pPr>
              <w:ind w:left="112"/>
            </w:pPr>
            <w:r>
              <w:t>Термін реалізації Програми</w:t>
            </w:r>
          </w:p>
        </w:tc>
        <w:tc>
          <w:tcPr>
            <w:tcW w:w="6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77493">
            <w:pPr>
              <w:ind w:left="227"/>
            </w:pPr>
            <w:r>
              <w:t>2021</w:t>
            </w:r>
            <w:r w:rsidR="00C77493">
              <w:t>–</w:t>
            </w:r>
            <w:r>
              <w:t>2025 роки</w:t>
            </w:r>
          </w:p>
        </w:tc>
      </w:tr>
      <w:tr w:rsidR="00DC4D14" w:rsidTr="00560C3E">
        <w:tc>
          <w:tcPr>
            <w:tcW w:w="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jc w:val="center"/>
            </w:pPr>
            <w:r>
              <w:t>8</w:t>
            </w:r>
          </w:p>
          <w:p w:rsidR="00DC4D14" w:rsidRDefault="00DC4D14">
            <w:pPr>
              <w:jc w:val="center"/>
            </w:pPr>
          </w:p>
          <w:p w:rsidR="00DC4D14" w:rsidRDefault="00DC4D14">
            <w:pPr>
              <w:jc w:val="center"/>
            </w:pPr>
          </w:p>
          <w:p w:rsidR="00DC4D14" w:rsidRDefault="00DC4D14">
            <w:pPr>
              <w:jc w:val="center"/>
            </w:pPr>
          </w:p>
          <w:p w:rsidR="00DC4D14" w:rsidRDefault="00DC4D14">
            <w:pPr>
              <w:jc w:val="center"/>
            </w:pPr>
          </w:p>
          <w:p w:rsidR="00DC4D14" w:rsidRDefault="00DC4D14">
            <w:pPr>
              <w:jc w:val="center"/>
            </w:pPr>
          </w:p>
          <w:p w:rsidR="00DC4D14" w:rsidRDefault="00D447E1">
            <w:pPr>
              <w:jc w:val="center"/>
            </w:pPr>
            <w:r>
              <w:t>8.1</w:t>
            </w:r>
          </w:p>
          <w:p w:rsidR="00DC4D14" w:rsidRDefault="00D447E1">
            <w:pPr>
              <w:jc w:val="center"/>
            </w:pPr>
            <w:r>
              <w:t>8.2</w:t>
            </w:r>
          </w:p>
        </w:tc>
        <w:tc>
          <w:tcPr>
            <w:tcW w:w="3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E6B2B">
            <w:pPr>
              <w:ind w:left="112"/>
            </w:pPr>
            <w:r>
              <w:t xml:space="preserve">Загальний обсяг фінансових ресурсів, необхідних для реалізації Програми, всього </w:t>
            </w:r>
          </w:p>
          <w:p w:rsidR="00DC4D14" w:rsidRDefault="00D447E1" w:rsidP="00CE6B2B">
            <w:pPr>
              <w:ind w:left="112"/>
            </w:pPr>
            <w:r>
              <w:t>тис. грн,</w:t>
            </w:r>
          </w:p>
          <w:p w:rsidR="00DC4D14" w:rsidRDefault="00D447E1" w:rsidP="00CE6B2B">
            <w:pPr>
              <w:ind w:left="112"/>
            </w:pPr>
            <w:r>
              <w:t>в тому числі:</w:t>
            </w:r>
          </w:p>
          <w:p w:rsidR="00DC4D14" w:rsidRDefault="00D447E1" w:rsidP="00CE6B2B">
            <w:pPr>
              <w:ind w:left="112"/>
            </w:pPr>
            <w:r>
              <w:t>коштів бюджету громади</w:t>
            </w:r>
          </w:p>
          <w:p w:rsidR="00DC4D14" w:rsidRDefault="00D447E1" w:rsidP="00CE6B2B">
            <w:pPr>
              <w:ind w:left="112"/>
            </w:pPr>
            <w:r>
              <w:t>коштів інших джерел</w:t>
            </w:r>
          </w:p>
        </w:tc>
        <w:tc>
          <w:tcPr>
            <w:tcW w:w="6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snapToGrid w:val="0"/>
              <w:ind w:left="227"/>
            </w:pPr>
          </w:p>
          <w:p w:rsidR="00DC4D14" w:rsidRDefault="00DC4D14">
            <w:pPr>
              <w:snapToGrid w:val="0"/>
              <w:ind w:left="227"/>
            </w:pPr>
          </w:p>
          <w:p w:rsidR="00DC4D14" w:rsidRDefault="00DC4D14">
            <w:pPr>
              <w:snapToGrid w:val="0"/>
              <w:ind w:left="227"/>
            </w:pPr>
          </w:p>
          <w:p w:rsidR="00DC4D14" w:rsidRDefault="00DC4D14">
            <w:pPr>
              <w:snapToGrid w:val="0"/>
              <w:ind w:left="227"/>
            </w:pPr>
          </w:p>
          <w:p w:rsidR="00DC4D14" w:rsidRDefault="00D447E1">
            <w:pPr>
              <w:snapToGrid w:val="0"/>
              <w:ind w:left="227"/>
            </w:pPr>
            <w:r>
              <w:t>82</w:t>
            </w:r>
            <w:r w:rsidR="00323693">
              <w:t> </w:t>
            </w:r>
            <w:r>
              <w:t>020</w:t>
            </w:r>
          </w:p>
          <w:p w:rsidR="00DC4D14" w:rsidRDefault="00DC4D14">
            <w:pPr>
              <w:snapToGrid w:val="0"/>
              <w:ind w:left="227"/>
            </w:pPr>
          </w:p>
          <w:p w:rsidR="00EC74E9" w:rsidRDefault="00EC74E9">
            <w:pPr>
              <w:snapToGrid w:val="0"/>
              <w:ind w:left="227"/>
            </w:pPr>
          </w:p>
          <w:p w:rsidR="00EC74E9" w:rsidRDefault="00EC74E9">
            <w:pPr>
              <w:snapToGrid w:val="0"/>
              <w:ind w:left="227"/>
            </w:pPr>
          </w:p>
          <w:p w:rsidR="00DC4D14" w:rsidRDefault="00D447E1">
            <w:pPr>
              <w:snapToGrid w:val="0"/>
              <w:ind w:left="227"/>
            </w:pPr>
            <w:r>
              <w:t>82</w:t>
            </w:r>
            <w:r w:rsidR="00323693">
              <w:t> </w:t>
            </w:r>
            <w:r>
              <w:t>020</w:t>
            </w:r>
          </w:p>
          <w:p w:rsidR="00DC4D14" w:rsidRDefault="00C77493">
            <w:pPr>
              <w:snapToGrid w:val="0"/>
              <w:ind w:left="227"/>
            </w:pPr>
            <w:r>
              <w:t>–</w:t>
            </w:r>
          </w:p>
        </w:tc>
      </w:tr>
    </w:tbl>
    <w:p w:rsidR="00DC4D14" w:rsidRDefault="00DC4D14">
      <w:pPr>
        <w:rPr>
          <w:sz w:val="20"/>
          <w:szCs w:val="20"/>
        </w:rPr>
      </w:pPr>
    </w:p>
    <w:p w:rsidR="00DC4D14" w:rsidRDefault="00D447E1">
      <w:pPr>
        <w:jc w:val="both"/>
      </w:pPr>
      <w:r>
        <w:rPr>
          <w:szCs w:val="28"/>
        </w:rPr>
        <w:t>Заступник міського голови,</w:t>
      </w:r>
    </w:p>
    <w:p w:rsidR="00DC4D14" w:rsidRDefault="00D447E1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DC4D14" w:rsidRDefault="00DC4D14">
      <w:pPr>
        <w:jc w:val="both"/>
        <w:rPr>
          <w:sz w:val="24"/>
        </w:rPr>
      </w:pPr>
    </w:p>
    <w:p w:rsidR="00DC4D14" w:rsidRDefault="00D447E1">
      <w:pPr>
        <w:jc w:val="both"/>
      </w:pPr>
      <w:r>
        <w:rPr>
          <w:sz w:val="24"/>
        </w:rPr>
        <w:t>Кирилюк 720 087</w:t>
      </w:r>
    </w:p>
    <w:p w:rsidR="00DC4D14" w:rsidRDefault="00DC4D14">
      <w:pPr>
        <w:jc w:val="both"/>
        <w:sectPr w:rsidR="00DC4D14" w:rsidSect="00323693">
          <w:headerReference w:type="default" r:id="rId8"/>
          <w:pgSz w:w="11906" w:h="16838"/>
          <w:pgMar w:top="1134" w:right="567" w:bottom="1134" w:left="1985" w:header="567" w:footer="0" w:gutter="0"/>
          <w:cols w:space="720"/>
          <w:formProt w:val="0"/>
          <w:docGrid w:linePitch="360"/>
        </w:sectPr>
      </w:pPr>
    </w:p>
    <w:p w:rsidR="00DC4D14" w:rsidRDefault="00D447E1">
      <w:pPr>
        <w:jc w:val="both"/>
      </w:pPr>
      <w:r>
        <w:rPr>
          <w:bCs w:val="0"/>
          <w:szCs w:val="28"/>
        </w:rPr>
        <w:lastRenderedPageBreak/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Додаток 2</w:t>
      </w:r>
    </w:p>
    <w:p w:rsidR="00DC4D14" w:rsidRDefault="00D447E1">
      <w:pPr>
        <w:pStyle w:val="Heading5"/>
        <w:numPr>
          <w:ilvl w:val="4"/>
          <w:numId w:val="2"/>
        </w:numPr>
        <w:spacing w:before="0" w:after="0"/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до Програми розвитку </w:t>
      </w:r>
    </w:p>
    <w:p w:rsidR="00DC4D14" w:rsidRDefault="00D447E1">
      <w:pPr>
        <w:pStyle w:val="Heading1"/>
        <w:numPr>
          <w:ilvl w:val="0"/>
          <w:numId w:val="2"/>
        </w:numPr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цивільного захисту Луцької</w:t>
      </w:r>
    </w:p>
    <w:p w:rsidR="00DC4D14" w:rsidRDefault="00D447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DC4D14" w:rsidRDefault="00D447E1">
      <w:pPr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на 2021</w:t>
      </w:r>
      <w:r w:rsidR="00C77493">
        <w:rPr>
          <w:bCs w:val="0"/>
          <w:szCs w:val="28"/>
        </w:rPr>
        <w:t>–</w:t>
      </w:r>
      <w:r>
        <w:rPr>
          <w:bCs w:val="0"/>
          <w:szCs w:val="28"/>
        </w:rPr>
        <w:t>2025 роки</w:t>
      </w:r>
    </w:p>
    <w:p w:rsidR="00DC4D14" w:rsidRPr="00C77493" w:rsidRDefault="00D447E1" w:rsidP="00C77493">
      <w:pPr>
        <w:pStyle w:val="Heading1"/>
        <w:numPr>
          <w:ilvl w:val="0"/>
          <w:numId w:val="2"/>
        </w:numPr>
        <w:ind w:left="1531" w:hanging="454"/>
        <w:rPr>
          <w:b w:val="0"/>
          <w:bCs w:val="0"/>
          <w:sz w:val="28"/>
          <w:szCs w:val="28"/>
        </w:rPr>
      </w:pPr>
      <w:r w:rsidRPr="00C77493">
        <w:rPr>
          <w:b w:val="0"/>
          <w:bCs w:val="0"/>
          <w:sz w:val="28"/>
          <w:szCs w:val="28"/>
        </w:rPr>
        <w:t xml:space="preserve">  </w:t>
      </w:r>
    </w:p>
    <w:p w:rsidR="00DC4D14" w:rsidRDefault="00D447E1">
      <w:pPr>
        <w:pStyle w:val="Heading1"/>
        <w:numPr>
          <w:ilvl w:val="0"/>
          <w:numId w:val="2"/>
        </w:numPr>
        <w:ind w:left="1531" w:hanging="454"/>
      </w:pPr>
      <w:r>
        <w:rPr>
          <w:b w:val="0"/>
          <w:bCs w:val="0"/>
          <w:sz w:val="28"/>
          <w:szCs w:val="28"/>
        </w:rPr>
        <w:t xml:space="preserve">Напрями діяльності, завдання та заходи </w:t>
      </w:r>
    </w:p>
    <w:p w:rsidR="00DC4D14" w:rsidRDefault="00D447E1">
      <w:pPr>
        <w:pStyle w:val="Heading1"/>
        <w:numPr>
          <w:ilvl w:val="0"/>
          <w:numId w:val="2"/>
        </w:numPr>
        <w:ind w:left="1531" w:hanging="454"/>
      </w:pPr>
      <w:r>
        <w:rPr>
          <w:b w:val="0"/>
          <w:bCs w:val="0"/>
          <w:sz w:val="28"/>
          <w:szCs w:val="28"/>
        </w:rPr>
        <w:t xml:space="preserve">виконання Програми розвитку цивільного захисту </w:t>
      </w:r>
    </w:p>
    <w:p w:rsidR="00DC4D14" w:rsidRDefault="00D447E1" w:rsidP="00C77493">
      <w:pPr>
        <w:pStyle w:val="Heading1"/>
        <w:numPr>
          <w:ilvl w:val="0"/>
          <w:numId w:val="2"/>
        </w:numPr>
        <w:ind w:left="1531" w:hanging="454"/>
        <w:rPr>
          <w:b w:val="0"/>
          <w:bCs w:val="0"/>
          <w:sz w:val="28"/>
          <w:szCs w:val="28"/>
        </w:rPr>
      </w:pPr>
      <w:r w:rsidRPr="00C77493">
        <w:rPr>
          <w:b w:val="0"/>
          <w:bCs w:val="0"/>
          <w:sz w:val="28"/>
          <w:szCs w:val="28"/>
        </w:rPr>
        <w:t>Луцької</w:t>
      </w:r>
      <w:r>
        <w:rPr>
          <w:sz w:val="28"/>
        </w:rPr>
        <w:t xml:space="preserve"> </w:t>
      </w:r>
      <w:r w:rsidRPr="00C77493">
        <w:rPr>
          <w:b w:val="0"/>
          <w:bCs w:val="0"/>
          <w:sz w:val="28"/>
        </w:rPr>
        <w:t xml:space="preserve">міської територіальної громади </w:t>
      </w:r>
      <w:r w:rsidRPr="00C77493">
        <w:rPr>
          <w:b w:val="0"/>
          <w:bCs w:val="0"/>
          <w:sz w:val="28"/>
          <w:szCs w:val="28"/>
        </w:rPr>
        <w:t>на 2021</w:t>
      </w:r>
      <w:r w:rsidR="00C77493" w:rsidRPr="00C77493">
        <w:rPr>
          <w:bCs w:val="0"/>
          <w:sz w:val="28"/>
          <w:szCs w:val="28"/>
        </w:rPr>
        <w:t>–</w:t>
      </w:r>
      <w:r w:rsidRPr="00C77493">
        <w:rPr>
          <w:b w:val="0"/>
          <w:bCs w:val="0"/>
          <w:sz w:val="28"/>
          <w:szCs w:val="28"/>
        </w:rPr>
        <w:t>2025 роки</w:t>
      </w:r>
    </w:p>
    <w:p w:rsidR="004C120A" w:rsidRPr="004C120A" w:rsidRDefault="004C120A" w:rsidP="004C120A">
      <w:pPr>
        <w:rPr>
          <w:sz w:val="20"/>
          <w:szCs w:val="20"/>
        </w:rPr>
      </w:pPr>
    </w:p>
    <w:tbl>
      <w:tblPr>
        <w:tblW w:w="153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3" w:type="dxa"/>
        </w:tblCellMar>
        <w:tblLook w:val="0000"/>
      </w:tblPr>
      <w:tblGrid>
        <w:gridCol w:w="454"/>
        <w:gridCol w:w="2696"/>
        <w:gridCol w:w="2724"/>
        <w:gridCol w:w="1196"/>
        <w:gridCol w:w="1053"/>
        <w:gridCol w:w="1090"/>
        <w:gridCol w:w="1158"/>
        <w:gridCol w:w="1181"/>
        <w:gridCol w:w="1147"/>
        <w:gridCol w:w="1097"/>
        <w:gridCol w:w="1518"/>
      </w:tblGrid>
      <w:tr w:rsidR="00DC4D14" w:rsidTr="006F2A89">
        <w:trPr>
          <w:cantSplit/>
          <w:trHeight w:val="1244"/>
        </w:trPr>
        <w:tc>
          <w:tcPr>
            <w:tcW w:w="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</w:pPr>
            <w:r>
              <w:t>№ з/п</w:t>
            </w:r>
          </w:p>
          <w:p w:rsidR="00DC4D14" w:rsidRDefault="00DC4D14">
            <w:pPr>
              <w:pStyle w:val="aa"/>
              <w:shd w:val="clear" w:color="auto" w:fill="FFFFFF"/>
            </w:pPr>
          </w:p>
        </w:tc>
        <w:tc>
          <w:tcPr>
            <w:tcW w:w="2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pacing w:after="0"/>
              <w:jc w:val="center"/>
            </w:pPr>
            <w:r>
              <w:rPr>
                <w:szCs w:val="28"/>
              </w:rPr>
              <w:t>Найменування заходів</w:t>
            </w:r>
          </w:p>
        </w:tc>
        <w:tc>
          <w:tcPr>
            <w:tcW w:w="2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pacing w:after="0"/>
              <w:ind w:left="-57" w:hanging="57"/>
              <w:jc w:val="center"/>
            </w:pPr>
            <w:r>
              <w:rPr>
                <w:szCs w:val="28"/>
              </w:rPr>
              <w:t>Виконавці</w:t>
            </w:r>
          </w:p>
        </w:tc>
        <w:tc>
          <w:tcPr>
            <w:tcW w:w="11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tabs>
                <w:tab w:val="left" w:pos="6350"/>
              </w:tabs>
              <w:spacing w:after="0"/>
              <w:ind w:right="-113"/>
              <w:jc w:val="center"/>
            </w:pPr>
            <w:r>
              <w:rPr>
                <w:szCs w:val="28"/>
              </w:rPr>
              <w:t>Джерело фінансу-вання</w:t>
            </w:r>
          </w:p>
        </w:tc>
        <w:tc>
          <w:tcPr>
            <w:tcW w:w="10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pacing w:after="0"/>
              <w:ind w:left="-113" w:right="-170"/>
              <w:jc w:val="center"/>
            </w:pPr>
            <w:r>
              <w:rPr>
                <w:szCs w:val="28"/>
              </w:rPr>
              <w:t>Обсяги фінан-сування</w:t>
            </w:r>
          </w:p>
          <w:p w:rsidR="00DC4D14" w:rsidRDefault="00D447E1" w:rsidP="00C455E1">
            <w:pPr>
              <w:pStyle w:val="aa"/>
              <w:shd w:val="clear" w:color="auto" w:fill="FFFFFF"/>
              <w:ind w:left="-57" w:right="-113" w:hanging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(тис.грн)</w:t>
            </w:r>
          </w:p>
        </w:tc>
        <w:tc>
          <w:tcPr>
            <w:tcW w:w="567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323693" w:rsidRDefault="00D447E1" w:rsidP="004C120A">
            <w:pPr>
              <w:pStyle w:val="aa"/>
              <w:shd w:val="clear" w:color="auto" w:fill="FFFFFF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Графік проведення робіт </w:t>
            </w:r>
          </w:p>
          <w:p w:rsidR="00DC4D14" w:rsidRDefault="00D447E1" w:rsidP="004C120A">
            <w:pPr>
              <w:pStyle w:val="aa"/>
              <w:shd w:val="clear" w:color="auto" w:fill="FFFFFF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(накопичення ресурсів)</w:t>
            </w:r>
          </w:p>
          <w:p w:rsidR="00DC4D14" w:rsidRDefault="00D447E1" w:rsidP="004C120A">
            <w:pPr>
              <w:pStyle w:val="aa"/>
              <w:shd w:val="clear" w:color="auto" w:fill="FFFFFF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(кількість/обсяги фінансування )</w:t>
            </w:r>
          </w:p>
          <w:p w:rsidR="00DC4D14" w:rsidRDefault="00D447E1" w:rsidP="00C455E1">
            <w:pPr>
              <w:pStyle w:val="aa"/>
              <w:shd w:val="clear" w:color="auto" w:fill="FFFFFF"/>
              <w:spacing w:after="0"/>
              <w:jc w:val="center"/>
            </w:pPr>
            <w:r>
              <w:rPr>
                <w:szCs w:val="28"/>
              </w:rPr>
              <w:t>(од./тис.грн)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pacing w:after="0"/>
              <w:ind w:right="-57"/>
              <w:jc w:val="center"/>
            </w:pPr>
            <w:r>
              <w:rPr>
                <w:szCs w:val="28"/>
              </w:rPr>
              <w:t>Очікувані результати</w:t>
            </w:r>
          </w:p>
        </w:tc>
      </w:tr>
      <w:tr w:rsidR="00DC4D14" w:rsidTr="006F2A89">
        <w:trPr>
          <w:cantSplit/>
        </w:trPr>
        <w:tc>
          <w:tcPr>
            <w:tcW w:w="4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snapToGrid w:val="0"/>
            </w:pPr>
          </w:p>
        </w:tc>
        <w:tc>
          <w:tcPr>
            <w:tcW w:w="26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snapToGrid w:val="0"/>
            </w:pPr>
          </w:p>
        </w:tc>
        <w:tc>
          <w:tcPr>
            <w:tcW w:w="27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snapToGrid w:val="0"/>
            </w:pPr>
          </w:p>
        </w:tc>
        <w:tc>
          <w:tcPr>
            <w:tcW w:w="11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snapToGrid w:val="0"/>
            </w:pPr>
          </w:p>
        </w:tc>
        <w:tc>
          <w:tcPr>
            <w:tcW w:w="10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2021 р</w:t>
            </w:r>
            <w:r w:rsidR="00323693">
              <w:rPr>
                <w:szCs w:val="28"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2022 р.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2023 р.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2024 р.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ind w:hanging="57"/>
              <w:jc w:val="center"/>
              <w:rPr>
                <w:szCs w:val="28"/>
              </w:rPr>
            </w:pPr>
            <w:r>
              <w:rPr>
                <w:szCs w:val="28"/>
              </w:rPr>
              <w:t>2025 р.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</w:pPr>
          </w:p>
        </w:tc>
      </w:tr>
      <w:tr w:rsidR="00DC4D14" w:rsidTr="006F2A89"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DC4D14" w:rsidRPr="00323693" w:rsidTr="006F2A89">
        <w:tc>
          <w:tcPr>
            <w:tcW w:w="153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323693" w:rsidRDefault="00D447E1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 w:rsidRPr="00323693">
              <w:rPr>
                <w:szCs w:val="28"/>
              </w:rPr>
              <w:t xml:space="preserve">І. Виконання протипожежних заходів в комунальних установах (закладах) </w:t>
            </w:r>
          </w:p>
        </w:tc>
      </w:tr>
      <w:tr w:rsidR="00DC4D14" w:rsidTr="006F2A89">
        <w:trPr>
          <w:cantSplit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pStyle w:val="aa"/>
              <w:shd w:val="clear" w:color="auto" w:fill="FFFFFF"/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>Облаштування систем протипожежної сигналізації в комунальних закладах:</w:t>
            </w:r>
          </w:p>
          <w:p w:rsidR="004C120A" w:rsidRPr="004C120A" w:rsidRDefault="00D447E1" w:rsidP="00323693">
            <w:pPr>
              <w:pStyle w:val="aa"/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:rsidR="00DC4D14" w:rsidRDefault="00D447E1" w:rsidP="00323693">
            <w:pPr>
              <w:pStyle w:val="aa"/>
              <w:shd w:val="clear" w:color="auto" w:fill="FFFFFF"/>
              <w:snapToGrid w:val="0"/>
            </w:pPr>
            <w:r>
              <w:rPr>
                <w:sz w:val="27"/>
                <w:szCs w:val="27"/>
              </w:rPr>
              <w:t>охорони здоров'я</w:t>
            </w:r>
          </w:p>
          <w:p w:rsidR="00DC4D14" w:rsidRPr="004C120A" w:rsidRDefault="00DC4D14" w:rsidP="00323693">
            <w:pPr>
              <w:pStyle w:val="aa"/>
              <w:shd w:val="clear" w:color="auto" w:fill="FFFFFF"/>
              <w:snapToGrid w:val="0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both"/>
            </w:pPr>
            <w:r>
              <w:rPr>
                <w:sz w:val="27"/>
                <w:szCs w:val="27"/>
              </w:rPr>
              <w:t xml:space="preserve">освіти 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line="276" w:lineRule="exact"/>
              <w:ind w:left="57" w:right="-113"/>
              <w:jc w:val="center"/>
            </w:pPr>
            <w:r>
              <w:rPr>
                <w:color w:val="000000"/>
                <w:sz w:val="27"/>
                <w:szCs w:val="27"/>
              </w:rPr>
              <w:t>Управління охорони здоров'я, департамент освіти</w:t>
            </w:r>
          </w:p>
          <w:p w:rsidR="00DC4D14" w:rsidRDefault="00DC4D14">
            <w:pPr>
              <w:pStyle w:val="aa"/>
              <w:shd w:val="clear" w:color="auto" w:fill="FFFFFF"/>
              <w:snapToGrid w:val="0"/>
              <w:spacing w:line="276" w:lineRule="exact"/>
              <w:ind w:left="-113" w:right="-113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color w:val="CE181E"/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2000</w:t>
            </w: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11000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1000</w:t>
            </w: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1000</w:t>
            </w: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323693" w:rsidRDefault="00D447E1" w:rsidP="006E375F">
            <w:pPr>
              <w:rPr>
                <w:sz w:val="27"/>
                <w:szCs w:val="27"/>
              </w:rPr>
            </w:pPr>
            <w:r w:rsidRPr="00323693">
              <w:rPr>
                <w:sz w:val="27"/>
                <w:szCs w:val="27"/>
              </w:rPr>
              <w:t>Забезпече</w:t>
            </w:r>
            <w:r w:rsidR="006E375F">
              <w:rPr>
                <w:sz w:val="27"/>
                <w:szCs w:val="27"/>
              </w:rPr>
              <w:t>-</w:t>
            </w:r>
            <w:r w:rsidRPr="00323693">
              <w:rPr>
                <w:sz w:val="27"/>
                <w:szCs w:val="27"/>
              </w:rPr>
              <w:t xml:space="preserve">ння протипо-жежного стану </w:t>
            </w:r>
          </w:p>
        </w:tc>
      </w:tr>
      <w:tr w:rsidR="00DC4D14" w:rsidTr="006F2A89">
        <w:trPr>
          <w:cantSplit/>
          <w:trHeight w:val="390"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C4D14" w:rsidTr="006F2A89">
        <w:trPr>
          <w:cantSplit/>
          <w:trHeight w:val="1409"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spacing w:after="0"/>
            </w:pPr>
            <w:r>
              <w:rPr>
                <w:sz w:val="26"/>
                <w:szCs w:val="26"/>
              </w:rPr>
              <w:t>Обробка вогнетривким розчином дерев'яних конструкцій горищ комунальних закладів освіти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tabs>
                <w:tab w:val="left" w:pos="1584"/>
              </w:tabs>
              <w:snapToGrid w:val="0"/>
              <w:spacing w:line="276" w:lineRule="exact"/>
              <w:ind w:right="-57" w:firstLine="57"/>
              <w:jc w:val="center"/>
            </w:pPr>
            <w:r>
              <w:rPr>
                <w:color w:val="000000"/>
                <w:sz w:val="26"/>
                <w:szCs w:val="26"/>
              </w:rPr>
              <w:t>Департамент освіти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C455E1">
            <w:pPr>
              <w:pStyle w:val="aa"/>
              <w:shd w:val="clear" w:color="auto" w:fill="FFFFFF"/>
              <w:snapToGrid w:val="0"/>
              <w:ind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</w:t>
            </w:r>
            <w:r w:rsidR="006F2A8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ння протипо-ежного стану</w:t>
            </w:r>
          </w:p>
        </w:tc>
      </w:tr>
      <w:tr w:rsidR="00DC4D14" w:rsidTr="006F2A89">
        <w:trPr>
          <w:cantSplit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pStyle w:val="aa"/>
              <w:shd w:val="clear" w:color="auto" w:fill="FFFFFF"/>
              <w:snapToGrid w:val="0"/>
              <w:spacing w:after="0"/>
            </w:pPr>
            <w:r>
              <w:rPr>
                <w:sz w:val="26"/>
                <w:szCs w:val="26"/>
              </w:rPr>
              <w:t>Ремонт систем протипожежного за-хисту в будинках під-вищенної поверховості</w:t>
            </w:r>
          </w:p>
          <w:p w:rsidR="00DC4D14" w:rsidRDefault="00DC4D14">
            <w:pPr>
              <w:pStyle w:val="aa"/>
              <w:shd w:val="clear" w:color="auto" w:fill="FFFFFF"/>
              <w:snapToGrid w:val="0"/>
              <w:jc w:val="both"/>
              <w:rPr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Департамент ЖКГ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pStyle w:val="aa"/>
              <w:shd w:val="clear" w:color="auto" w:fill="FFFFFF"/>
              <w:snapToGrid w:val="0"/>
              <w:spacing w:line="276" w:lineRule="exact"/>
              <w:ind w:left="-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Бюджет громади, кошти ОСББ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ind w:right="-57"/>
              <w:jc w:val="both"/>
              <w:rPr>
                <w:color w:val="CE181E"/>
                <w:sz w:val="26"/>
                <w:szCs w:val="26"/>
              </w:rPr>
            </w:pPr>
          </w:p>
        </w:tc>
      </w:tr>
      <w:tr w:rsidR="00DC4D14" w:rsidRPr="00323693" w:rsidTr="006F2A89">
        <w:trPr>
          <w:trHeight w:val="294"/>
        </w:trPr>
        <w:tc>
          <w:tcPr>
            <w:tcW w:w="153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323693" w:rsidRDefault="00D447E1" w:rsidP="007A717C">
            <w:pPr>
              <w:pStyle w:val="aa"/>
              <w:shd w:val="clear" w:color="auto" w:fill="FFFFFF"/>
              <w:spacing w:after="0" w:line="360" w:lineRule="auto"/>
              <w:jc w:val="center"/>
              <w:rPr>
                <w:szCs w:val="28"/>
              </w:rPr>
            </w:pPr>
            <w:r w:rsidRPr="00323693">
              <w:rPr>
                <w:szCs w:val="28"/>
              </w:rPr>
              <w:t xml:space="preserve">ІІ. Утримання захисних споруд ЦЗ, найпростіших укриттів та споруд подвійного призначення комунальної форми власності </w:t>
            </w:r>
          </w:p>
        </w:tc>
      </w:tr>
      <w:tr w:rsidR="00DC4D14" w:rsidTr="006F2A89">
        <w:trPr>
          <w:cantSplit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snapToGrid w:val="0"/>
            </w:pPr>
            <w:r>
              <w:rPr>
                <w:sz w:val="26"/>
                <w:szCs w:val="26"/>
              </w:rPr>
              <w:t xml:space="preserve">Приведення в готовність до використання захисних споруд, найпростіших укриттів та споруд подвійного призначення комунальної форми власності, проведення в них ремонтно-будівельних робіт 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Виконавчий комітет,</w:t>
            </w:r>
          </w:p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департамент ЖКГ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center"/>
            </w:pPr>
            <w:r>
              <w:rPr>
                <w:sz w:val="26"/>
                <w:szCs w:val="26"/>
              </w:rPr>
              <w:t>4000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3200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pStyle w:val="aa"/>
              <w:shd w:val="clear" w:color="auto" w:fill="FFFFFF"/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</w:t>
            </w:r>
            <w:r w:rsidR="006F2A8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ння готовності до використа</w:t>
            </w:r>
            <w:r w:rsidR="006F2A8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ння</w:t>
            </w:r>
          </w:p>
        </w:tc>
      </w:tr>
      <w:tr w:rsidR="00DC4D14" w:rsidTr="006F2A89">
        <w:trPr>
          <w:cantSplit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Комплектація захисних споруд спеціальним обладнанням</w:t>
            </w:r>
          </w:p>
          <w:p w:rsidR="006F2A89" w:rsidRDefault="006F2A89" w:rsidP="00323693">
            <w:pPr>
              <w:snapToGrid w:val="0"/>
              <w:rPr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Виконавчий комітет</w:t>
            </w:r>
          </w:p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департамент ЖКГ</w:t>
            </w:r>
          </w:p>
          <w:p w:rsidR="00DC4D14" w:rsidRDefault="00DC4D14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DC4D14" w:rsidRDefault="00DC4D14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center"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spacing w:after="0"/>
              <w:ind w:hanging="57"/>
              <w:rPr>
                <w:color w:val="CE181E"/>
                <w:sz w:val="26"/>
                <w:szCs w:val="26"/>
              </w:rPr>
            </w:pPr>
          </w:p>
        </w:tc>
      </w:tr>
      <w:tr w:rsidR="00DC4D14" w:rsidTr="006F2A89">
        <w:trPr>
          <w:cantSplit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DC4D14" w:rsidRPr="00323693" w:rsidTr="006F2A89">
        <w:tc>
          <w:tcPr>
            <w:tcW w:w="153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323693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 w:rsidRPr="00323693">
              <w:rPr>
                <w:szCs w:val="28"/>
              </w:rPr>
              <w:t xml:space="preserve">ІІІ. Накопичення та утримання матеріальних ресурсів та засобів для забезпечення оперативного реагування на НС </w:t>
            </w:r>
          </w:p>
        </w:tc>
      </w:tr>
      <w:tr w:rsidR="00DC4D14" w:rsidRPr="004C120A" w:rsidTr="006F2A89">
        <w:trPr>
          <w:cantSplit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snapToGrid w:val="0"/>
              <w:jc w:val="both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Накопичення паливо-мастильних матеріалів</w:t>
            </w:r>
          </w:p>
          <w:p w:rsidR="00DC4D14" w:rsidRPr="004C120A" w:rsidRDefault="00DC4D14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snapToGrid w:val="0"/>
              <w:spacing w:after="0" w:line="276" w:lineRule="exact"/>
              <w:ind w:left="-57" w:right="-113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Виконавчий комітет, департамент ЖКГ,</w:t>
            </w:r>
          </w:p>
          <w:p w:rsidR="00DC4D14" w:rsidRPr="004C120A" w:rsidRDefault="00D447E1">
            <w:pPr>
              <w:pStyle w:val="aa"/>
              <w:shd w:val="clear" w:color="auto" w:fill="FFFFFF"/>
              <w:snapToGrid w:val="0"/>
              <w:spacing w:line="276" w:lineRule="exact"/>
              <w:ind w:left="-113" w:right="-113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ЛСКАП “Луцькспецкомунтранс”</w:t>
            </w: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spacing w:line="276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4C120A"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snapToGrid w:val="0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5400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5000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100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100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 w:rsidP="004C120A">
            <w:pPr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Створення матеріаль-ного резерву</w:t>
            </w:r>
          </w:p>
          <w:p w:rsidR="00DC4D14" w:rsidRPr="004C120A" w:rsidRDefault="00DC4D14">
            <w:pPr>
              <w:pStyle w:val="aa"/>
              <w:shd w:val="clear" w:color="auto" w:fill="FFFFFF"/>
              <w:snapToGrid w:val="0"/>
              <w:spacing w:after="0"/>
              <w:ind w:left="-57"/>
              <w:jc w:val="center"/>
              <w:rPr>
                <w:sz w:val="27"/>
                <w:szCs w:val="27"/>
              </w:rPr>
            </w:pPr>
          </w:p>
        </w:tc>
      </w:tr>
      <w:tr w:rsidR="00DC4D14" w:rsidRPr="004C120A" w:rsidTr="006F2A89">
        <w:trPr>
          <w:cantSplit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both"/>
            </w:pPr>
            <w:r>
              <w:rPr>
                <w:sz w:val="27"/>
                <w:szCs w:val="27"/>
              </w:rPr>
              <w:t>Накопичення шанцевого інструменту</w:t>
            </w:r>
          </w:p>
          <w:p w:rsidR="00DC4D14" w:rsidRDefault="00DC4D14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ind w:left="-57" w:right="-57"/>
              <w:jc w:val="center"/>
            </w:pPr>
            <w:r>
              <w:rPr>
                <w:sz w:val="27"/>
                <w:szCs w:val="27"/>
              </w:rPr>
              <w:t>Департамент ЖКГ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540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 w:rsidP="004C120A">
            <w:pPr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Створення матеріаль-ного резерву</w:t>
            </w:r>
          </w:p>
        </w:tc>
      </w:tr>
      <w:tr w:rsidR="00DC4D14" w:rsidTr="006F2A89">
        <w:trPr>
          <w:cantSplit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both"/>
              <w:rPr>
                <w:szCs w:val="28"/>
              </w:rPr>
            </w:pPr>
            <w:r>
              <w:rPr>
                <w:sz w:val="27"/>
                <w:szCs w:val="27"/>
              </w:rPr>
              <w:t xml:space="preserve">Придбання найпростішого рятувального оснащення та майна для ліквідації аварій, пожеж (НС) </w:t>
            </w:r>
          </w:p>
          <w:p w:rsidR="00DC4D14" w:rsidRDefault="00D447E1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(захисний одяг, взуття пожежного, інше)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ind w:left="-113" w:right="-113"/>
              <w:jc w:val="center"/>
            </w:pPr>
            <w:r>
              <w:rPr>
                <w:sz w:val="27"/>
                <w:szCs w:val="27"/>
              </w:rPr>
              <w:t>Виконавчий комітет</w:t>
            </w:r>
            <w:r>
              <w:rPr>
                <w:szCs w:val="28"/>
              </w:rPr>
              <w:t xml:space="preserve">, </w:t>
            </w:r>
          </w:p>
          <w:p w:rsidR="00DC4D14" w:rsidRDefault="00D447E1">
            <w:pPr>
              <w:pStyle w:val="aa"/>
              <w:shd w:val="clear" w:color="auto" w:fill="FFFFFF"/>
              <w:snapToGrid w:val="0"/>
              <w:ind w:left="-113" w:right="-113"/>
              <w:jc w:val="center"/>
            </w:pPr>
            <w:r>
              <w:rPr>
                <w:szCs w:val="28"/>
              </w:rPr>
              <w:t>департамент ЖКГ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bookmarkStart w:id="0" w:name="__DdeLink__4681_1730530875"/>
            <w:bookmarkEnd w:id="0"/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jc w:val="both"/>
              <w:rPr>
                <w:color w:val="CE181E"/>
                <w:sz w:val="27"/>
                <w:szCs w:val="27"/>
              </w:rPr>
            </w:pPr>
          </w:p>
        </w:tc>
      </w:tr>
      <w:tr w:rsidR="00DC4D14" w:rsidTr="006F2A89"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забезпечення аварійно-рятувальних робіт: </w:t>
            </w:r>
          </w:p>
          <w:p w:rsidR="00DC4D14" w:rsidRDefault="00323693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б</w:t>
            </w:r>
            <w:r w:rsidR="00D447E1">
              <w:rPr>
                <w:color w:val="000000"/>
                <w:sz w:val="27"/>
                <w:szCs w:val="27"/>
                <w:lang w:eastAsia="ru-RU"/>
              </w:rPr>
              <w:t>ензопили</w:t>
            </w:r>
            <w:r>
              <w:rPr>
                <w:color w:val="000000"/>
                <w:sz w:val="27"/>
                <w:szCs w:val="27"/>
                <w:lang w:eastAsia="ru-RU"/>
              </w:rPr>
              <w:t>;</w:t>
            </w:r>
          </w:p>
          <w:p w:rsidR="00DC4D14" w:rsidRDefault="00D447E1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бензорізи</w:t>
            </w:r>
            <w:r w:rsidR="00323693">
              <w:rPr>
                <w:color w:val="000000"/>
                <w:sz w:val="27"/>
                <w:szCs w:val="27"/>
                <w:lang w:eastAsia="ru-RU"/>
              </w:rPr>
              <w:t>;</w:t>
            </w:r>
          </w:p>
          <w:p w:rsidR="00DC4D14" w:rsidRDefault="00D447E1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електрогенератор</w:t>
            </w:r>
            <w:r w:rsidR="00323693">
              <w:rPr>
                <w:color w:val="000000"/>
                <w:sz w:val="27"/>
                <w:szCs w:val="27"/>
                <w:lang w:eastAsia="ru-RU"/>
              </w:rPr>
              <w:t>;</w:t>
            </w:r>
          </w:p>
          <w:p w:rsidR="004C120A" w:rsidRDefault="00323693">
            <w:pPr>
              <w:snapToGrid w:val="0"/>
              <w:ind w:left="-86" w:right="-108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-</w:t>
            </w:r>
            <w:r w:rsidR="00D447E1">
              <w:rPr>
                <w:color w:val="000000"/>
                <w:sz w:val="27"/>
                <w:szCs w:val="27"/>
                <w:lang w:eastAsia="ru-RU"/>
              </w:rPr>
              <w:t>інше</w:t>
            </w:r>
          </w:p>
          <w:p w:rsidR="00323693" w:rsidRDefault="00323693">
            <w:pPr>
              <w:snapToGrid w:val="0"/>
              <w:ind w:left="-86" w:right="-108"/>
              <w:rPr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ind w:left="-113" w:right="-113"/>
              <w:jc w:val="center"/>
            </w:pPr>
            <w:r>
              <w:rPr>
                <w:sz w:val="27"/>
                <w:szCs w:val="27"/>
              </w:rPr>
              <w:t>Виконавчий комітет</w:t>
            </w:r>
            <w:r>
              <w:rPr>
                <w:szCs w:val="28"/>
              </w:rPr>
              <w:t>,</w:t>
            </w:r>
          </w:p>
          <w:p w:rsidR="00DC4D14" w:rsidRDefault="00D447E1">
            <w:pPr>
              <w:pStyle w:val="aa"/>
              <w:shd w:val="clear" w:color="auto" w:fill="FFFFFF"/>
              <w:snapToGrid w:val="0"/>
              <w:ind w:left="-113" w:right="-113"/>
              <w:jc w:val="center"/>
            </w:pPr>
            <w:r>
              <w:rPr>
                <w:szCs w:val="28"/>
              </w:rPr>
              <w:t>департамент ЖКГ</w:t>
            </w:r>
          </w:p>
          <w:p w:rsidR="00DC4D14" w:rsidRDefault="00DC4D14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Cs w:val="28"/>
              </w:rPr>
              <w:t>1080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DC4D14" w:rsidRPr="004C120A" w:rsidTr="006F2A89"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2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11</w:t>
            </w:r>
          </w:p>
        </w:tc>
      </w:tr>
      <w:tr w:rsidR="00DC4D14" w:rsidTr="006F2A89"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індивідуального захисту </w:t>
            </w:r>
          </w:p>
          <w:p w:rsidR="00DC4D14" w:rsidRDefault="00D447E1" w:rsidP="00323693">
            <w:pPr>
              <w:snapToGrid w:val="0"/>
              <w:ind w:right="-113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та дезинфікуючого розчину для протидії </w:t>
            </w:r>
            <w:r>
              <w:rPr>
                <w:color w:val="000000"/>
                <w:sz w:val="27"/>
                <w:szCs w:val="27"/>
                <w:lang w:val="en-US" w:eastAsia="ru-RU"/>
              </w:rPr>
              <w:t>COVID</w:t>
            </w:r>
            <w:r w:rsidRPr="00C77493">
              <w:rPr>
                <w:color w:val="000000"/>
                <w:sz w:val="27"/>
                <w:szCs w:val="27"/>
                <w:lang w:val="ru-RU" w:eastAsia="ru-RU"/>
              </w:rPr>
              <w:t xml:space="preserve"> - 19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Виконавчий комітет</w:t>
            </w:r>
          </w:p>
          <w:p w:rsidR="00DC4D14" w:rsidRDefault="00DC4D14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7A717C">
            <w:pPr>
              <w:pStyle w:val="aa"/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Забезпече</w:t>
            </w:r>
            <w:r w:rsidR="007A717C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ння безпеки населення</w:t>
            </w:r>
          </w:p>
        </w:tc>
      </w:tr>
      <w:tr w:rsidR="00DC4D14" w:rsidTr="006F2A89"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560C3E">
            <w:pPr>
              <w:tabs>
                <w:tab w:val="left" w:pos="1873"/>
              </w:tabs>
              <w:snapToGrid w:val="0"/>
              <w:ind w:right="-113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Забезпечення харчуванням осіб, що задіюються до робіт з ліквідації НС, аварій, терористичних актів та в період проведення навчань з цих питань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Виконавчий комітет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4"/>
              </w:rPr>
              <w:t>15</w:t>
            </w:r>
            <w:r w:rsidR="00700D36">
              <w:rPr>
                <w:sz w:val="24"/>
              </w:rPr>
              <w:t> </w:t>
            </w:r>
            <w:r>
              <w:rPr>
                <w:sz w:val="24"/>
              </w:rPr>
              <w:t>800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Забезпече</w:t>
            </w:r>
            <w:r w:rsidR="006F2A89">
              <w:rPr>
                <w:sz w:val="27"/>
                <w:szCs w:val="27"/>
              </w:rPr>
              <w:t>-н</w:t>
            </w:r>
            <w:r>
              <w:rPr>
                <w:sz w:val="27"/>
                <w:szCs w:val="27"/>
              </w:rPr>
              <w:t>ня ліквідації</w:t>
            </w:r>
          </w:p>
          <w:p w:rsidR="00DC4D14" w:rsidRDefault="00D447E1">
            <w:pPr>
              <w:pStyle w:val="aa"/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НС</w:t>
            </w:r>
          </w:p>
        </w:tc>
      </w:tr>
      <w:tr w:rsidR="00DC4D14" w:rsidTr="006F2A89"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snapToGrid w:val="0"/>
            </w:pPr>
            <w:r>
              <w:rPr>
                <w:sz w:val="27"/>
                <w:szCs w:val="27"/>
              </w:rPr>
              <w:t xml:space="preserve">Проведення робіт та придбання товарів, надання послуг </w:t>
            </w:r>
            <w:r>
              <w:rPr>
                <w:color w:val="000000"/>
                <w:sz w:val="27"/>
                <w:szCs w:val="27"/>
              </w:rPr>
              <w:t>(оплата праці за надані послуги)</w:t>
            </w:r>
            <w:r>
              <w:rPr>
                <w:sz w:val="27"/>
                <w:szCs w:val="27"/>
              </w:rPr>
              <w:t xml:space="preserve"> під час воєнного стану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ind w:left="-113" w:right="-113"/>
              <w:jc w:val="center"/>
            </w:pPr>
            <w:r>
              <w:rPr>
                <w:sz w:val="27"/>
                <w:szCs w:val="27"/>
              </w:rPr>
              <w:t>Виконавчий комітет,</w:t>
            </w:r>
          </w:p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ind w:left="-113" w:right="-113"/>
              <w:jc w:val="center"/>
            </w:pPr>
            <w:r>
              <w:rPr>
                <w:sz w:val="27"/>
                <w:szCs w:val="27"/>
              </w:rPr>
              <w:t>департамент ЖКГ,</w:t>
            </w:r>
          </w:p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ind w:left="-113" w:right="-113"/>
              <w:jc w:val="center"/>
            </w:pPr>
            <w:r>
              <w:rPr>
                <w:sz w:val="27"/>
                <w:szCs w:val="27"/>
              </w:rPr>
              <w:t>ЛСКАП</w:t>
            </w:r>
          </w:p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ind w:left="-113" w:right="-113"/>
              <w:jc w:val="center"/>
            </w:pPr>
            <w:r>
              <w:rPr>
                <w:sz w:val="27"/>
                <w:szCs w:val="27"/>
              </w:rPr>
              <w:t>“Луцькспец-комунтранс”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35</w:t>
            </w:r>
            <w:r w:rsidR="004C120A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35</w:t>
            </w:r>
            <w:r w:rsidR="004C120A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000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C4D14" w:rsidTr="006F2A89">
        <w:tc>
          <w:tcPr>
            <w:tcW w:w="153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Default="00D447E1">
            <w:pPr>
              <w:pStyle w:val="aa"/>
              <w:shd w:val="clear" w:color="auto" w:fill="FFFFFF"/>
              <w:snapToGrid w:val="0"/>
              <w:spacing w:before="114" w:after="114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І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  <w:lang w:val="ru-RU"/>
              </w:rPr>
              <w:t>. Організація</w:t>
            </w:r>
            <w:r>
              <w:rPr>
                <w:szCs w:val="28"/>
              </w:rPr>
              <w:t xml:space="preserve"> оповіщення населення міста про загрозу та виникнення НС</w:t>
            </w:r>
          </w:p>
        </w:tc>
      </w:tr>
      <w:tr w:rsidR="00DC4D14" w:rsidTr="006F2A89"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snapToGrid w:val="0"/>
            </w:pPr>
            <w:r>
              <w:rPr>
                <w:sz w:val="27"/>
                <w:szCs w:val="27"/>
              </w:rPr>
              <w:t>Придбання та встановлення пристроїв для оповіщення населення,</w:t>
            </w:r>
          </w:p>
          <w:p w:rsidR="00DC4D14" w:rsidRDefault="00D447E1" w:rsidP="00323693">
            <w:pPr>
              <w:snapToGrid w:val="0"/>
            </w:pPr>
            <w:r>
              <w:rPr>
                <w:sz w:val="27"/>
                <w:szCs w:val="27"/>
              </w:rPr>
              <w:t>придбання засобів зв’язку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Виконавчий комітет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1650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650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323693" w:rsidRDefault="00D447E1" w:rsidP="00323693">
            <w:pPr>
              <w:rPr>
                <w:sz w:val="27"/>
                <w:szCs w:val="27"/>
              </w:rPr>
            </w:pPr>
            <w:r w:rsidRPr="00323693">
              <w:rPr>
                <w:sz w:val="27"/>
                <w:szCs w:val="27"/>
              </w:rPr>
              <w:t>Оповіще</w:t>
            </w:r>
            <w:r w:rsidR="006F2A89">
              <w:rPr>
                <w:sz w:val="27"/>
                <w:szCs w:val="27"/>
              </w:rPr>
              <w:t>-</w:t>
            </w:r>
            <w:r w:rsidRPr="00323693">
              <w:rPr>
                <w:sz w:val="27"/>
                <w:szCs w:val="27"/>
              </w:rPr>
              <w:t>ння населення про події</w:t>
            </w:r>
          </w:p>
          <w:p w:rsidR="00DC4D14" w:rsidRDefault="00DC4D14">
            <w:pPr>
              <w:pStyle w:val="aa"/>
              <w:shd w:val="clear" w:color="auto" w:fill="FFFFFF"/>
              <w:snapToGrid w:val="0"/>
              <w:ind w:left="-57"/>
              <w:jc w:val="center"/>
              <w:rPr>
                <w:sz w:val="27"/>
                <w:szCs w:val="27"/>
              </w:rPr>
            </w:pPr>
          </w:p>
        </w:tc>
      </w:tr>
      <w:tr w:rsidR="00DC4D14" w:rsidRPr="004C120A" w:rsidTr="006F2A89"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2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4C120A" w:rsidRDefault="00D447E1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  <w:r w:rsidRPr="004C120A">
              <w:rPr>
                <w:sz w:val="27"/>
                <w:szCs w:val="27"/>
              </w:rPr>
              <w:t>11</w:t>
            </w:r>
          </w:p>
        </w:tc>
      </w:tr>
      <w:tr w:rsidR="00DC4D14" w:rsidTr="006F2A89"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tabs>
                <w:tab w:val="left" w:pos="3650"/>
              </w:tabs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 xml:space="preserve">Організація доведення до населення мовної інформації через обладнання операторів звукової реклами </w:t>
            </w:r>
          </w:p>
          <w:p w:rsidR="00DC4D14" w:rsidRDefault="00D447E1" w:rsidP="00323693">
            <w:pPr>
              <w:tabs>
                <w:tab w:val="left" w:pos="3650"/>
              </w:tabs>
              <w:snapToGrid w:val="0"/>
            </w:pPr>
            <w:r>
              <w:rPr>
                <w:sz w:val="27"/>
                <w:szCs w:val="27"/>
              </w:rPr>
              <w:t>(за договорами)</w:t>
            </w:r>
          </w:p>
          <w:p w:rsidR="00DC4D14" w:rsidRDefault="00DC4D14">
            <w:pPr>
              <w:tabs>
                <w:tab w:val="left" w:pos="3650"/>
              </w:tabs>
              <w:snapToGrid w:val="0"/>
              <w:rPr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Виконавчий комітет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323693" w:rsidRDefault="00D447E1" w:rsidP="00323693">
            <w:pPr>
              <w:rPr>
                <w:sz w:val="27"/>
                <w:szCs w:val="27"/>
              </w:rPr>
            </w:pPr>
            <w:r w:rsidRPr="00323693">
              <w:rPr>
                <w:sz w:val="27"/>
                <w:szCs w:val="27"/>
              </w:rPr>
              <w:t>Оповіще</w:t>
            </w:r>
            <w:r w:rsidR="006F2A89">
              <w:rPr>
                <w:sz w:val="27"/>
                <w:szCs w:val="27"/>
              </w:rPr>
              <w:t>-</w:t>
            </w:r>
            <w:r w:rsidRPr="00323693">
              <w:rPr>
                <w:sz w:val="27"/>
                <w:szCs w:val="27"/>
              </w:rPr>
              <w:t>ння населення про події</w:t>
            </w:r>
          </w:p>
        </w:tc>
      </w:tr>
      <w:tr w:rsidR="00DC4D14" w:rsidTr="006F2A89">
        <w:trPr>
          <w:trHeight w:val="1974"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 w:rsidP="00323693">
            <w:pPr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>Організація доведення до населення мовної інформації через обладнання власників ринків, вокзалів</w:t>
            </w:r>
          </w:p>
          <w:p w:rsidR="00DC4D14" w:rsidRDefault="00D447E1" w:rsidP="00323693">
            <w:pPr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>(за договорами)</w:t>
            </w:r>
          </w:p>
        </w:tc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Виконавчий комітет</w:t>
            </w:r>
          </w:p>
          <w:p w:rsidR="00DC4D14" w:rsidRDefault="00DC4D14">
            <w:pPr>
              <w:pStyle w:val="aa"/>
              <w:shd w:val="clear" w:color="auto" w:fill="FFFFFF"/>
              <w:snapToGrid w:val="0"/>
              <w:ind w:right="-57" w:hanging="113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447E1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Default="00DC4D14">
            <w:pPr>
              <w:pStyle w:val="aa"/>
              <w:shd w:val="clear" w:color="auto" w:fill="FFFFFF"/>
              <w:snapToGrid w:val="0"/>
              <w:ind w:left="-57"/>
              <w:jc w:val="both"/>
              <w:rPr>
                <w:sz w:val="27"/>
                <w:szCs w:val="27"/>
              </w:rPr>
            </w:pPr>
          </w:p>
        </w:tc>
      </w:tr>
      <w:tr w:rsidR="00DC4D14" w:rsidRPr="003B76AE" w:rsidTr="006F2A89">
        <w:tc>
          <w:tcPr>
            <w:tcW w:w="70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3B76AE" w:rsidRDefault="00D447E1" w:rsidP="00431876">
            <w:pPr>
              <w:snapToGrid w:val="0"/>
              <w:rPr>
                <w:szCs w:val="28"/>
              </w:rPr>
            </w:pPr>
            <w:r w:rsidRPr="003B76AE">
              <w:rPr>
                <w:sz w:val="27"/>
                <w:szCs w:val="27"/>
              </w:rPr>
              <w:t>Усього тис. грн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3B76AE" w:rsidRDefault="00D447E1">
            <w:pPr>
              <w:snapToGrid w:val="0"/>
              <w:jc w:val="center"/>
            </w:pPr>
            <w:r w:rsidRPr="003B76AE">
              <w:rPr>
                <w:color w:val="000000"/>
                <w:sz w:val="27"/>
                <w:szCs w:val="27"/>
              </w:rPr>
              <w:t>82</w:t>
            </w:r>
            <w:r w:rsidR="00323693" w:rsidRPr="003B76AE">
              <w:rPr>
                <w:color w:val="000000"/>
                <w:sz w:val="27"/>
                <w:szCs w:val="27"/>
              </w:rPr>
              <w:t> </w:t>
            </w:r>
            <w:r w:rsidRPr="003B76AE">
              <w:rPr>
                <w:color w:val="000000"/>
                <w:sz w:val="27"/>
                <w:szCs w:val="27"/>
              </w:rPr>
              <w:t>020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3B76AE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 w:rsidRPr="003B76AE">
              <w:rPr>
                <w:color w:val="000000"/>
                <w:sz w:val="27"/>
                <w:szCs w:val="27"/>
              </w:rPr>
              <w:t>5730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3B76AE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 w:rsidRPr="003B76AE">
              <w:rPr>
                <w:color w:val="000000"/>
                <w:sz w:val="27"/>
                <w:szCs w:val="27"/>
              </w:rPr>
              <w:t>65</w:t>
            </w:r>
            <w:r w:rsidR="00323693" w:rsidRPr="003B76AE">
              <w:rPr>
                <w:color w:val="000000"/>
                <w:sz w:val="27"/>
                <w:szCs w:val="27"/>
              </w:rPr>
              <w:t> </w:t>
            </w:r>
            <w:r w:rsidRPr="003B76AE">
              <w:rPr>
                <w:color w:val="000000"/>
                <w:sz w:val="27"/>
                <w:szCs w:val="27"/>
              </w:rPr>
              <w:t>430</w:t>
            </w:r>
          </w:p>
        </w:tc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3B76AE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 w:rsidRPr="003B76AE">
              <w:rPr>
                <w:color w:val="000000"/>
                <w:sz w:val="27"/>
                <w:szCs w:val="27"/>
              </w:rPr>
              <w:t>5040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3B76AE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 w:rsidRPr="003B76AE">
              <w:rPr>
                <w:color w:val="000000"/>
                <w:sz w:val="27"/>
                <w:szCs w:val="27"/>
              </w:rPr>
              <w:t>3660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DC4D14" w:rsidRPr="003B76AE" w:rsidRDefault="00D447E1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 w:rsidRPr="003B76AE">
              <w:rPr>
                <w:color w:val="000000"/>
                <w:sz w:val="27"/>
                <w:szCs w:val="27"/>
              </w:rPr>
              <w:t>2160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DC4D14" w:rsidRPr="003B76AE" w:rsidRDefault="00DC4D14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DC4D14" w:rsidRDefault="00DC4D14">
      <w:pPr>
        <w:pStyle w:val="aa"/>
        <w:shd w:val="clear" w:color="auto" w:fill="FFFFFF"/>
        <w:spacing w:after="0"/>
        <w:jc w:val="center"/>
        <w:rPr>
          <w:szCs w:val="28"/>
        </w:rPr>
      </w:pPr>
    </w:p>
    <w:p w:rsidR="00DC4D14" w:rsidRDefault="00D447E1">
      <w:pPr>
        <w:ind w:left="-227"/>
        <w:rPr>
          <w:szCs w:val="28"/>
        </w:rPr>
      </w:pPr>
      <w:r>
        <w:rPr>
          <w:szCs w:val="28"/>
        </w:rPr>
        <w:t xml:space="preserve"> </w:t>
      </w:r>
    </w:p>
    <w:p w:rsidR="00DC4D14" w:rsidRDefault="00DC4D14">
      <w:pPr>
        <w:jc w:val="both"/>
        <w:rPr>
          <w:sz w:val="24"/>
          <w:szCs w:val="28"/>
        </w:rPr>
      </w:pPr>
    </w:p>
    <w:p w:rsidR="00DC4D14" w:rsidRDefault="00D447E1">
      <w:pPr>
        <w:jc w:val="both"/>
      </w:pPr>
      <w:r>
        <w:rPr>
          <w:sz w:val="24"/>
          <w:szCs w:val="28"/>
        </w:rPr>
        <w:t>Кирилюк 720 087</w:t>
      </w:r>
    </w:p>
    <w:p w:rsidR="00DC4D14" w:rsidRDefault="00DC4D14">
      <w:pPr>
        <w:jc w:val="both"/>
      </w:pPr>
    </w:p>
    <w:sectPr w:rsidR="00DC4D14" w:rsidSect="004C120A">
      <w:headerReference w:type="default" r:id="rId9"/>
      <w:pgSz w:w="16838" w:h="11906" w:orient="landscape"/>
      <w:pgMar w:top="1831" w:right="1134" w:bottom="851" w:left="1134" w:header="141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15" w:rsidRDefault="00EC5B15" w:rsidP="00DC4D14">
      <w:r>
        <w:separator/>
      </w:r>
    </w:p>
  </w:endnote>
  <w:endnote w:type="continuationSeparator" w:id="0">
    <w:p w:rsidR="00EC5B15" w:rsidRDefault="00EC5B15" w:rsidP="00DC4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15" w:rsidRDefault="00EC5B15" w:rsidP="00DC4D14">
      <w:r>
        <w:separator/>
      </w:r>
    </w:p>
  </w:footnote>
  <w:footnote w:type="continuationSeparator" w:id="0">
    <w:p w:rsidR="00EC5B15" w:rsidRDefault="00EC5B15" w:rsidP="00DC4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14" w:rsidRDefault="00DC4D14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14" w:rsidRDefault="00022B64">
    <w:pPr>
      <w:jc w:val="center"/>
    </w:pPr>
    <w:r>
      <w:fldChar w:fldCharType="begin"/>
    </w:r>
    <w:r w:rsidR="00D447E1">
      <w:instrText>PAGE</w:instrText>
    </w:r>
    <w:r>
      <w:fldChar w:fldCharType="separate"/>
    </w:r>
    <w:r w:rsidR="003B76AE">
      <w:rPr>
        <w:noProof/>
      </w:rPr>
      <w:t>6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D32A9"/>
    <w:multiLevelType w:val="multilevel"/>
    <w:tmpl w:val="7FEA9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A090E56"/>
    <w:multiLevelType w:val="multilevel"/>
    <w:tmpl w:val="E13EBFB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4D14"/>
    <w:rsid w:val="00022B64"/>
    <w:rsid w:val="001A45BF"/>
    <w:rsid w:val="002470D5"/>
    <w:rsid w:val="00323693"/>
    <w:rsid w:val="003B76AE"/>
    <w:rsid w:val="00431876"/>
    <w:rsid w:val="004C120A"/>
    <w:rsid w:val="004C21B4"/>
    <w:rsid w:val="005157AB"/>
    <w:rsid w:val="00560C3E"/>
    <w:rsid w:val="006E375F"/>
    <w:rsid w:val="006F2A89"/>
    <w:rsid w:val="00700D36"/>
    <w:rsid w:val="0072540A"/>
    <w:rsid w:val="007A717C"/>
    <w:rsid w:val="007E416F"/>
    <w:rsid w:val="007E47C8"/>
    <w:rsid w:val="00837A99"/>
    <w:rsid w:val="008B1974"/>
    <w:rsid w:val="00971B25"/>
    <w:rsid w:val="00C455E1"/>
    <w:rsid w:val="00C77493"/>
    <w:rsid w:val="00CE6B2B"/>
    <w:rsid w:val="00D02AA1"/>
    <w:rsid w:val="00D447E1"/>
    <w:rsid w:val="00DC4D14"/>
    <w:rsid w:val="00E81DE6"/>
    <w:rsid w:val="00EC5B15"/>
    <w:rsid w:val="00EC74E9"/>
    <w:rsid w:val="00EE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14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C4D1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DC4D1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DC4D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Heading4">
    <w:name w:val="Heading 4"/>
    <w:basedOn w:val="a3"/>
    <w:qFormat/>
    <w:rsid w:val="00DC4D14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customStyle="1" w:styleId="Heading5">
    <w:name w:val="Heading 5"/>
    <w:basedOn w:val="a3"/>
    <w:qFormat/>
    <w:rsid w:val="00DC4D14"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customStyle="1" w:styleId="Heading6">
    <w:name w:val="Heading 6"/>
    <w:basedOn w:val="a3"/>
    <w:qFormat/>
    <w:rsid w:val="00DC4D14"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customStyle="1" w:styleId="Heading7">
    <w:name w:val="Heading 7"/>
    <w:basedOn w:val="a3"/>
    <w:qFormat/>
    <w:rsid w:val="00DC4D14"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customStyle="1" w:styleId="Heading8">
    <w:name w:val="Heading 8"/>
    <w:basedOn w:val="a3"/>
    <w:qFormat/>
    <w:rsid w:val="00DC4D14"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customStyle="1" w:styleId="Heading9">
    <w:name w:val="Heading 9"/>
    <w:basedOn w:val="a3"/>
    <w:qFormat/>
    <w:rsid w:val="00DC4D14"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customStyle="1" w:styleId="WW8Num1z0">
    <w:name w:val="WW8Num1z0"/>
    <w:qFormat/>
    <w:rsid w:val="00DC4D14"/>
  </w:style>
  <w:style w:type="character" w:customStyle="1" w:styleId="WW8Num1z1">
    <w:name w:val="WW8Num1z1"/>
    <w:qFormat/>
    <w:rsid w:val="00DC4D14"/>
  </w:style>
  <w:style w:type="character" w:customStyle="1" w:styleId="WW8Num1z2">
    <w:name w:val="WW8Num1z2"/>
    <w:qFormat/>
    <w:rsid w:val="00DC4D14"/>
  </w:style>
  <w:style w:type="character" w:customStyle="1" w:styleId="WW8Num1z3">
    <w:name w:val="WW8Num1z3"/>
    <w:qFormat/>
    <w:rsid w:val="00DC4D14"/>
  </w:style>
  <w:style w:type="character" w:customStyle="1" w:styleId="WW8Num1z4">
    <w:name w:val="WW8Num1z4"/>
    <w:qFormat/>
    <w:rsid w:val="00DC4D14"/>
  </w:style>
  <w:style w:type="character" w:customStyle="1" w:styleId="WW8Num1z5">
    <w:name w:val="WW8Num1z5"/>
    <w:qFormat/>
    <w:rsid w:val="00DC4D14"/>
  </w:style>
  <w:style w:type="character" w:customStyle="1" w:styleId="WW8Num1z6">
    <w:name w:val="WW8Num1z6"/>
    <w:qFormat/>
    <w:rsid w:val="00DC4D14"/>
  </w:style>
  <w:style w:type="character" w:customStyle="1" w:styleId="WW8Num1z7">
    <w:name w:val="WW8Num1z7"/>
    <w:qFormat/>
    <w:rsid w:val="00DC4D14"/>
  </w:style>
  <w:style w:type="character" w:customStyle="1" w:styleId="WW8Num1z8">
    <w:name w:val="WW8Num1z8"/>
    <w:qFormat/>
    <w:rsid w:val="00DC4D14"/>
  </w:style>
  <w:style w:type="character" w:customStyle="1" w:styleId="WW8Num2z0">
    <w:name w:val="WW8Num2z0"/>
    <w:qFormat/>
    <w:rsid w:val="00DC4D14"/>
  </w:style>
  <w:style w:type="character" w:customStyle="1" w:styleId="WW8Num2z1">
    <w:name w:val="WW8Num2z1"/>
    <w:qFormat/>
    <w:rsid w:val="00DC4D14"/>
  </w:style>
  <w:style w:type="character" w:customStyle="1" w:styleId="WW8Num2z2">
    <w:name w:val="WW8Num2z2"/>
    <w:qFormat/>
    <w:rsid w:val="00DC4D14"/>
  </w:style>
  <w:style w:type="character" w:customStyle="1" w:styleId="WW8Num2z3">
    <w:name w:val="WW8Num2z3"/>
    <w:qFormat/>
    <w:rsid w:val="00DC4D14"/>
  </w:style>
  <w:style w:type="character" w:customStyle="1" w:styleId="WW8Num2z4">
    <w:name w:val="WW8Num2z4"/>
    <w:qFormat/>
    <w:rsid w:val="00DC4D14"/>
  </w:style>
  <w:style w:type="character" w:customStyle="1" w:styleId="WW8Num2z5">
    <w:name w:val="WW8Num2z5"/>
    <w:qFormat/>
    <w:rsid w:val="00DC4D14"/>
  </w:style>
  <w:style w:type="character" w:customStyle="1" w:styleId="WW8Num2z6">
    <w:name w:val="WW8Num2z6"/>
    <w:qFormat/>
    <w:rsid w:val="00DC4D14"/>
  </w:style>
  <w:style w:type="character" w:customStyle="1" w:styleId="WW8Num2z7">
    <w:name w:val="WW8Num2z7"/>
    <w:qFormat/>
    <w:rsid w:val="00DC4D14"/>
  </w:style>
  <w:style w:type="character" w:customStyle="1" w:styleId="WW8Num2z8">
    <w:name w:val="WW8Num2z8"/>
    <w:qFormat/>
    <w:rsid w:val="00DC4D14"/>
  </w:style>
  <w:style w:type="character" w:customStyle="1" w:styleId="WW8Num3z0">
    <w:name w:val="WW8Num3z0"/>
    <w:qFormat/>
    <w:rsid w:val="00DC4D14"/>
  </w:style>
  <w:style w:type="character" w:customStyle="1" w:styleId="WW8Num3z1">
    <w:name w:val="WW8Num3z1"/>
    <w:qFormat/>
    <w:rsid w:val="00DC4D14"/>
  </w:style>
  <w:style w:type="character" w:customStyle="1" w:styleId="WW8Num3z2">
    <w:name w:val="WW8Num3z2"/>
    <w:qFormat/>
    <w:rsid w:val="00DC4D14"/>
  </w:style>
  <w:style w:type="character" w:customStyle="1" w:styleId="WW8Num3z3">
    <w:name w:val="WW8Num3z3"/>
    <w:qFormat/>
    <w:rsid w:val="00DC4D14"/>
  </w:style>
  <w:style w:type="character" w:customStyle="1" w:styleId="WW8Num3z4">
    <w:name w:val="WW8Num3z4"/>
    <w:qFormat/>
    <w:rsid w:val="00DC4D14"/>
  </w:style>
  <w:style w:type="character" w:customStyle="1" w:styleId="WW8Num3z5">
    <w:name w:val="WW8Num3z5"/>
    <w:qFormat/>
    <w:rsid w:val="00DC4D14"/>
  </w:style>
  <w:style w:type="character" w:customStyle="1" w:styleId="WW8Num3z6">
    <w:name w:val="WW8Num3z6"/>
    <w:qFormat/>
    <w:rsid w:val="00DC4D14"/>
  </w:style>
  <w:style w:type="character" w:customStyle="1" w:styleId="WW8Num3z7">
    <w:name w:val="WW8Num3z7"/>
    <w:qFormat/>
    <w:rsid w:val="00DC4D14"/>
  </w:style>
  <w:style w:type="character" w:customStyle="1" w:styleId="WW8Num3z8">
    <w:name w:val="WW8Num3z8"/>
    <w:qFormat/>
    <w:rsid w:val="00DC4D14"/>
  </w:style>
  <w:style w:type="character" w:customStyle="1" w:styleId="WW8Num4z0">
    <w:name w:val="WW8Num4z0"/>
    <w:qFormat/>
    <w:rsid w:val="00DC4D14"/>
  </w:style>
  <w:style w:type="character" w:customStyle="1" w:styleId="WW8Num4z1">
    <w:name w:val="WW8Num4z1"/>
    <w:qFormat/>
    <w:rsid w:val="00DC4D14"/>
  </w:style>
  <w:style w:type="character" w:customStyle="1" w:styleId="WW8Num4z2">
    <w:name w:val="WW8Num4z2"/>
    <w:qFormat/>
    <w:rsid w:val="00DC4D14"/>
  </w:style>
  <w:style w:type="character" w:customStyle="1" w:styleId="WW8Num4z3">
    <w:name w:val="WW8Num4z3"/>
    <w:qFormat/>
    <w:rsid w:val="00DC4D14"/>
  </w:style>
  <w:style w:type="character" w:customStyle="1" w:styleId="WW8Num4z4">
    <w:name w:val="WW8Num4z4"/>
    <w:qFormat/>
    <w:rsid w:val="00DC4D14"/>
  </w:style>
  <w:style w:type="character" w:customStyle="1" w:styleId="WW8Num4z5">
    <w:name w:val="WW8Num4z5"/>
    <w:qFormat/>
    <w:rsid w:val="00DC4D14"/>
  </w:style>
  <w:style w:type="character" w:customStyle="1" w:styleId="WW8Num4z6">
    <w:name w:val="WW8Num4z6"/>
    <w:qFormat/>
    <w:rsid w:val="00DC4D14"/>
  </w:style>
  <w:style w:type="character" w:customStyle="1" w:styleId="WW8Num4z7">
    <w:name w:val="WW8Num4z7"/>
    <w:qFormat/>
    <w:rsid w:val="00DC4D14"/>
  </w:style>
  <w:style w:type="character" w:customStyle="1" w:styleId="WW8Num4z8">
    <w:name w:val="WW8Num4z8"/>
    <w:qFormat/>
    <w:rsid w:val="00DC4D14"/>
  </w:style>
  <w:style w:type="character" w:customStyle="1" w:styleId="WW8Num5z0">
    <w:name w:val="WW8Num5z0"/>
    <w:qFormat/>
    <w:rsid w:val="00DC4D14"/>
  </w:style>
  <w:style w:type="character" w:customStyle="1" w:styleId="WW8Num5z1">
    <w:name w:val="WW8Num5z1"/>
    <w:qFormat/>
    <w:rsid w:val="00DC4D14"/>
  </w:style>
  <w:style w:type="character" w:customStyle="1" w:styleId="WW8Num5z2">
    <w:name w:val="WW8Num5z2"/>
    <w:qFormat/>
    <w:rsid w:val="00DC4D14"/>
  </w:style>
  <w:style w:type="character" w:customStyle="1" w:styleId="WW8Num5z3">
    <w:name w:val="WW8Num5z3"/>
    <w:qFormat/>
    <w:rsid w:val="00DC4D14"/>
  </w:style>
  <w:style w:type="character" w:customStyle="1" w:styleId="WW8Num5z4">
    <w:name w:val="WW8Num5z4"/>
    <w:qFormat/>
    <w:rsid w:val="00DC4D14"/>
  </w:style>
  <w:style w:type="character" w:customStyle="1" w:styleId="WW8Num5z5">
    <w:name w:val="WW8Num5z5"/>
    <w:qFormat/>
    <w:rsid w:val="00DC4D14"/>
  </w:style>
  <w:style w:type="character" w:customStyle="1" w:styleId="WW8Num5z6">
    <w:name w:val="WW8Num5z6"/>
    <w:qFormat/>
    <w:rsid w:val="00DC4D14"/>
  </w:style>
  <w:style w:type="character" w:customStyle="1" w:styleId="WW8Num5z7">
    <w:name w:val="WW8Num5z7"/>
    <w:qFormat/>
    <w:rsid w:val="00DC4D14"/>
  </w:style>
  <w:style w:type="character" w:customStyle="1" w:styleId="WW8Num5z8">
    <w:name w:val="WW8Num5z8"/>
    <w:qFormat/>
    <w:rsid w:val="00DC4D14"/>
  </w:style>
  <w:style w:type="character" w:customStyle="1" w:styleId="WW8Num6z0">
    <w:name w:val="WW8Num6z0"/>
    <w:qFormat/>
    <w:rsid w:val="00DC4D14"/>
    <w:rPr>
      <w:rFonts w:ascii="Wingdings" w:hAnsi="Wingdings" w:cs="Wingdings"/>
    </w:rPr>
  </w:style>
  <w:style w:type="character" w:customStyle="1" w:styleId="WW8Num6z1">
    <w:name w:val="WW8Num6z1"/>
    <w:qFormat/>
    <w:rsid w:val="00DC4D14"/>
    <w:rPr>
      <w:rFonts w:ascii="Courier New" w:hAnsi="Courier New" w:cs="Courier New"/>
    </w:rPr>
  </w:style>
  <w:style w:type="character" w:customStyle="1" w:styleId="WW8Num6z3">
    <w:name w:val="WW8Num6z3"/>
    <w:qFormat/>
    <w:rsid w:val="00DC4D14"/>
    <w:rPr>
      <w:rFonts w:ascii="Symbol" w:hAnsi="Symbol" w:cs="Symbol"/>
    </w:rPr>
  </w:style>
  <w:style w:type="character" w:customStyle="1" w:styleId="WW8Num7z0">
    <w:name w:val="WW8Num7z0"/>
    <w:qFormat/>
    <w:rsid w:val="00DC4D14"/>
  </w:style>
  <w:style w:type="character" w:customStyle="1" w:styleId="WW8Num8z0">
    <w:name w:val="WW8Num8z0"/>
    <w:qFormat/>
    <w:rsid w:val="00DC4D14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DC4D14"/>
    <w:rPr>
      <w:rFonts w:ascii="Courier New" w:hAnsi="Courier New" w:cs="Courier New"/>
    </w:rPr>
  </w:style>
  <w:style w:type="character" w:customStyle="1" w:styleId="WW8Num8z2">
    <w:name w:val="WW8Num8z2"/>
    <w:qFormat/>
    <w:rsid w:val="00DC4D14"/>
    <w:rPr>
      <w:rFonts w:ascii="Wingdings" w:hAnsi="Wingdings" w:cs="Wingdings"/>
    </w:rPr>
  </w:style>
  <w:style w:type="character" w:customStyle="1" w:styleId="WW8Num8z3">
    <w:name w:val="WW8Num8z3"/>
    <w:qFormat/>
    <w:rsid w:val="00DC4D14"/>
    <w:rPr>
      <w:rFonts w:ascii="Symbol" w:hAnsi="Symbol" w:cs="Symbol"/>
    </w:rPr>
  </w:style>
  <w:style w:type="character" w:customStyle="1" w:styleId="WW8Num9z0">
    <w:name w:val="WW8Num9z0"/>
    <w:qFormat/>
    <w:rsid w:val="00DC4D14"/>
  </w:style>
  <w:style w:type="character" w:customStyle="1" w:styleId="WW8Num9z1">
    <w:name w:val="WW8Num9z1"/>
    <w:qFormat/>
    <w:rsid w:val="00DC4D14"/>
  </w:style>
  <w:style w:type="character" w:customStyle="1" w:styleId="WW8Num9z2">
    <w:name w:val="WW8Num9z2"/>
    <w:qFormat/>
    <w:rsid w:val="00DC4D14"/>
  </w:style>
  <w:style w:type="character" w:customStyle="1" w:styleId="WW8Num9z3">
    <w:name w:val="WW8Num9z3"/>
    <w:qFormat/>
    <w:rsid w:val="00DC4D14"/>
  </w:style>
  <w:style w:type="character" w:customStyle="1" w:styleId="WW8Num9z4">
    <w:name w:val="WW8Num9z4"/>
    <w:qFormat/>
    <w:rsid w:val="00DC4D14"/>
  </w:style>
  <w:style w:type="character" w:customStyle="1" w:styleId="WW8Num9z5">
    <w:name w:val="WW8Num9z5"/>
    <w:qFormat/>
    <w:rsid w:val="00DC4D14"/>
  </w:style>
  <w:style w:type="character" w:customStyle="1" w:styleId="WW8Num9z6">
    <w:name w:val="WW8Num9z6"/>
    <w:qFormat/>
    <w:rsid w:val="00DC4D14"/>
  </w:style>
  <w:style w:type="character" w:customStyle="1" w:styleId="WW8Num9z7">
    <w:name w:val="WW8Num9z7"/>
    <w:qFormat/>
    <w:rsid w:val="00DC4D14"/>
  </w:style>
  <w:style w:type="character" w:customStyle="1" w:styleId="WW8Num9z8">
    <w:name w:val="WW8Num9z8"/>
    <w:qFormat/>
    <w:rsid w:val="00DC4D14"/>
  </w:style>
  <w:style w:type="character" w:customStyle="1" w:styleId="WW8Num10z0">
    <w:name w:val="WW8Num10z0"/>
    <w:qFormat/>
    <w:rsid w:val="00DC4D14"/>
  </w:style>
  <w:style w:type="character" w:customStyle="1" w:styleId="WW8Num10z1">
    <w:name w:val="WW8Num10z1"/>
    <w:qFormat/>
    <w:rsid w:val="00DC4D14"/>
  </w:style>
  <w:style w:type="character" w:customStyle="1" w:styleId="WW8Num10z2">
    <w:name w:val="WW8Num10z2"/>
    <w:qFormat/>
    <w:rsid w:val="00DC4D14"/>
  </w:style>
  <w:style w:type="character" w:customStyle="1" w:styleId="WW8Num10z3">
    <w:name w:val="WW8Num10z3"/>
    <w:qFormat/>
    <w:rsid w:val="00DC4D14"/>
  </w:style>
  <w:style w:type="character" w:customStyle="1" w:styleId="WW8Num10z4">
    <w:name w:val="WW8Num10z4"/>
    <w:qFormat/>
    <w:rsid w:val="00DC4D14"/>
  </w:style>
  <w:style w:type="character" w:customStyle="1" w:styleId="WW8Num10z5">
    <w:name w:val="WW8Num10z5"/>
    <w:qFormat/>
    <w:rsid w:val="00DC4D14"/>
  </w:style>
  <w:style w:type="character" w:customStyle="1" w:styleId="WW8Num10z6">
    <w:name w:val="WW8Num10z6"/>
    <w:qFormat/>
    <w:rsid w:val="00DC4D14"/>
  </w:style>
  <w:style w:type="character" w:customStyle="1" w:styleId="WW8Num10z7">
    <w:name w:val="WW8Num10z7"/>
    <w:qFormat/>
    <w:rsid w:val="00DC4D14"/>
  </w:style>
  <w:style w:type="character" w:customStyle="1" w:styleId="WW8Num10z8">
    <w:name w:val="WW8Num10z8"/>
    <w:qFormat/>
    <w:rsid w:val="00DC4D14"/>
  </w:style>
  <w:style w:type="character" w:customStyle="1" w:styleId="a4">
    <w:name w:val="Номер сторінки"/>
    <w:basedOn w:val="a0"/>
    <w:rsid w:val="00DC4D14"/>
  </w:style>
  <w:style w:type="character" w:customStyle="1" w:styleId="a5">
    <w:name w:val="Виділення жирним"/>
    <w:qFormat/>
    <w:rsid w:val="00DC4D14"/>
    <w:rPr>
      <w:b/>
      <w:bCs/>
    </w:rPr>
  </w:style>
  <w:style w:type="character" w:customStyle="1" w:styleId="a6">
    <w:name w:val="Основний текст_"/>
    <w:qFormat/>
    <w:rsid w:val="00DC4D14"/>
    <w:rPr>
      <w:sz w:val="21"/>
      <w:szCs w:val="21"/>
      <w:lang w:bidi="ar-SA"/>
    </w:rPr>
  </w:style>
  <w:style w:type="character" w:customStyle="1" w:styleId="rvts0">
    <w:name w:val="rvts0"/>
    <w:qFormat/>
    <w:rsid w:val="00DC4D14"/>
    <w:rPr>
      <w:rFonts w:cs="Times New Roman"/>
    </w:rPr>
  </w:style>
  <w:style w:type="character" w:customStyle="1" w:styleId="HTML">
    <w:name w:val="Стандартный HTML Знак"/>
    <w:qFormat/>
    <w:rsid w:val="00DC4D14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C4D14"/>
    <w:rPr>
      <w:rFonts w:cs="Times New Roman"/>
    </w:rPr>
  </w:style>
  <w:style w:type="character" w:customStyle="1" w:styleId="apple-converted-space">
    <w:name w:val="apple-converted-space"/>
    <w:basedOn w:val="a0"/>
    <w:qFormat/>
    <w:rsid w:val="00DC4D14"/>
  </w:style>
  <w:style w:type="character" w:customStyle="1" w:styleId="FontStyle13">
    <w:name w:val="Font Style13"/>
    <w:qFormat/>
    <w:rsid w:val="00DC4D14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DC4D14"/>
  </w:style>
  <w:style w:type="character" w:customStyle="1" w:styleId="a7">
    <w:name w:val="Нижний колонтитул Знак"/>
    <w:qFormat/>
    <w:rsid w:val="00DC4D14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DC4D14"/>
    <w:rPr>
      <w:sz w:val="16"/>
      <w:szCs w:val="16"/>
    </w:rPr>
  </w:style>
  <w:style w:type="character" w:customStyle="1" w:styleId="rvts44">
    <w:name w:val="rvts44"/>
    <w:qFormat/>
    <w:rsid w:val="00DC4D14"/>
    <w:rPr>
      <w:rFonts w:cs="Times New Roman"/>
    </w:rPr>
  </w:style>
  <w:style w:type="character" w:customStyle="1" w:styleId="a8">
    <w:name w:val="Гіперпосилання"/>
    <w:rsid w:val="00DC4D14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DC4D14"/>
    <w:rPr>
      <w:bCs/>
      <w:sz w:val="28"/>
      <w:szCs w:val="24"/>
    </w:rPr>
  </w:style>
  <w:style w:type="character" w:customStyle="1" w:styleId="a9">
    <w:name w:val="Символ нумерації"/>
    <w:qFormat/>
    <w:rsid w:val="00DC4D14"/>
  </w:style>
  <w:style w:type="paragraph" w:customStyle="1" w:styleId="a3">
    <w:name w:val="Заголовок"/>
    <w:basedOn w:val="a"/>
    <w:next w:val="aa"/>
    <w:qFormat/>
    <w:rsid w:val="00DC4D14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qFormat/>
    <w:rsid w:val="00DC4D14"/>
    <w:pPr>
      <w:spacing w:after="120"/>
    </w:pPr>
  </w:style>
  <w:style w:type="paragraph" w:styleId="ab">
    <w:name w:val="List"/>
    <w:basedOn w:val="aa"/>
    <w:rsid w:val="00DC4D14"/>
    <w:pPr>
      <w:shd w:val="clear" w:color="auto" w:fill="FFFFFF"/>
    </w:pPr>
    <w:rPr>
      <w:rFonts w:cs="Arial"/>
    </w:rPr>
  </w:style>
  <w:style w:type="paragraph" w:customStyle="1" w:styleId="Caption">
    <w:name w:val="Caption"/>
    <w:basedOn w:val="a"/>
    <w:qFormat/>
    <w:rsid w:val="00DC4D14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DC4D14"/>
    <w:pPr>
      <w:suppressLineNumbers/>
    </w:pPr>
    <w:rPr>
      <w:rFonts w:cs="Arial"/>
    </w:rPr>
  </w:style>
  <w:style w:type="paragraph" w:customStyle="1" w:styleId="Header">
    <w:name w:val="Header"/>
    <w:basedOn w:val="a"/>
    <w:rsid w:val="00DC4D14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DC4D14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DC4D14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DC4D14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DC4D14"/>
    <w:pPr>
      <w:spacing w:after="200"/>
      <w:ind w:left="720"/>
    </w:pPr>
  </w:style>
  <w:style w:type="paragraph" w:styleId="HTML0">
    <w:name w:val="HTML Preformatted"/>
    <w:basedOn w:val="a"/>
    <w:qFormat/>
    <w:rsid w:val="00DC4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C4D14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C4D14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DC4D14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rsid w:val="00DC4D14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C4D14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DC4D14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DC4D14"/>
    <w:pPr>
      <w:jc w:val="both"/>
    </w:pPr>
    <w:rPr>
      <w:b/>
    </w:rPr>
  </w:style>
  <w:style w:type="paragraph" w:customStyle="1" w:styleId="Footer">
    <w:name w:val="Footer"/>
    <w:basedOn w:val="a"/>
    <w:rsid w:val="00DC4D14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rsid w:val="00DC4D14"/>
    <w:pPr>
      <w:spacing w:after="120"/>
      <w:ind w:left="283"/>
    </w:pPr>
    <w:rPr>
      <w:bCs w:val="0"/>
      <w:sz w:val="16"/>
      <w:szCs w:val="16"/>
      <w:lang w:val="ru-RU"/>
    </w:rPr>
  </w:style>
  <w:style w:type="paragraph" w:styleId="20">
    <w:name w:val="Body Text Indent 2"/>
    <w:basedOn w:val="a"/>
    <w:qFormat/>
    <w:rsid w:val="00DC4D14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DC4D14"/>
  </w:style>
  <w:style w:type="paragraph" w:customStyle="1" w:styleId="21">
    <w:name w:val="Основной текст с отступом 21"/>
    <w:basedOn w:val="a"/>
    <w:qFormat/>
    <w:rsid w:val="00DC4D14"/>
    <w:pPr>
      <w:ind w:left="700"/>
      <w:jc w:val="both"/>
    </w:pPr>
  </w:style>
  <w:style w:type="paragraph" w:customStyle="1" w:styleId="af4">
    <w:name w:val="Вміст таблиці"/>
    <w:basedOn w:val="a"/>
    <w:qFormat/>
    <w:rsid w:val="00DC4D14"/>
    <w:pPr>
      <w:suppressLineNumbers/>
    </w:pPr>
  </w:style>
  <w:style w:type="paragraph" w:customStyle="1" w:styleId="af5">
    <w:name w:val="Заголовок таблиці"/>
    <w:basedOn w:val="af4"/>
    <w:qFormat/>
    <w:rsid w:val="00DC4D14"/>
    <w:pPr>
      <w:jc w:val="center"/>
    </w:pPr>
    <w:rPr>
      <w:b/>
    </w:rPr>
  </w:style>
  <w:style w:type="paragraph" w:customStyle="1" w:styleId="210">
    <w:name w:val="Основной текст 21"/>
    <w:basedOn w:val="a"/>
    <w:qFormat/>
    <w:rsid w:val="00DC4D14"/>
    <w:pPr>
      <w:jc w:val="both"/>
    </w:pPr>
    <w:rPr>
      <w:szCs w:val="20"/>
    </w:rPr>
  </w:style>
  <w:style w:type="paragraph" w:customStyle="1" w:styleId="af6">
    <w:name w:val="Содержимое таблицы"/>
    <w:basedOn w:val="a"/>
    <w:qFormat/>
    <w:rsid w:val="00DC4D14"/>
    <w:pPr>
      <w:suppressLineNumbers/>
    </w:pPr>
  </w:style>
  <w:style w:type="paragraph" w:styleId="23">
    <w:name w:val="Body Text 2"/>
    <w:basedOn w:val="a"/>
    <w:qFormat/>
    <w:rsid w:val="00DC4D14"/>
    <w:pPr>
      <w:jc w:val="both"/>
    </w:pPr>
    <w:rPr>
      <w:szCs w:val="20"/>
    </w:rPr>
  </w:style>
  <w:style w:type="paragraph" w:customStyle="1" w:styleId="10">
    <w:name w:val="Заголовок 10"/>
    <w:basedOn w:val="a3"/>
    <w:qFormat/>
    <w:rsid w:val="00DC4D14"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  <w:rsid w:val="00DC4D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284F6-5B8E-4E69-A55A-83A9BA8C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6</Pages>
  <Words>3446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polischuk</cp:lastModifiedBy>
  <cp:revision>86</cp:revision>
  <cp:lastPrinted>2022-05-11T14:17:00Z</cp:lastPrinted>
  <dcterms:created xsi:type="dcterms:W3CDTF">2019-10-31T16:14:00Z</dcterms:created>
  <dcterms:modified xsi:type="dcterms:W3CDTF">2022-11-02T15:12:00Z</dcterms:modified>
  <dc:language>uk-UA</dc:language>
</cp:coreProperties>
</file>