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FFC3D5" w14:textId="77777777" w:rsidR="00000000" w:rsidRDefault="00000000">
      <w:pPr>
        <w:pStyle w:val="21"/>
        <w:tabs>
          <w:tab w:val="left" w:pos="810"/>
        </w:tabs>
        <w:spacing w:after="0" w:line="240" w:lineRule="auto"/>
        <w:ind w:left="0"/>
        <w:jc w:val="center"/>
      </w:pPr>
      <w:r>
        <w:rPr>
          <w:sz w:val="28"/>
          <w:szCs w:val="28"/>
        </w:rPr>
        <w:t>ЗВІТ</w:t>
      </w:r>
    </w:p>
    <w:p w14:paraId="3508C1AF" w14:textId="77777777" w:rsidR="00000000" w:rsidRDefault="00000000">
      <w:pPr>
        <w:pStyle w:val="21"/>
        <w:tabs>
          <w:tab w:val="left" w:pos="0"/>
        </w:tabs>
        <w:spacing w:after="0" w:line="240" w:lineRule="auto"/>
        <w:ind w:left="0"/>
        <w:jc w:val="center"/>
      </w:pPr>
      <w:r>
        <w:rPr>
          <w:sz w:val="28"/>
          <w:szCs w:val="28"/>
        </w:rPr>
        <w:t>про роботу житлово-комунального підприємства № 7</w:t>
      </w:r>
    </w:p>
    <w:p w14:paraId="2BFB216E" w14:textId="77777777" w:rsidR="00000000" w:rsidRPr="0064521A" w:rsidRDefault="00000000">
      <w:pPr>
        <w:pStyle w:val="21"/>
        <w:tabs>
          <w:tab w:val="left" w:pos="0"/>
        </w:tabs>
        <w:spacing w:after="0" w:line="240" w:lineRule="auto"/>
        <w:ind w:left="0"/>
        <w:jc w:val="center"/>
        <w:rPr>
          <w:sz w:val="28"/>
          <w:szCs w:val="28"/>
        </w:rPr>
      </w:pPr>
    </w:p>
    <w:p w14:paraId="5C3E3E0B" w14:textId="77777777" w:rsidR="00000000" w:rsidRPr="0064521A" w:rsidRDefault="00000000">
      <w:pPr>
        <w:pStyle w:val="a7"/>
        <w:tabs>
          <w:tab w:val="left" w:pos="0"/>
        </w:tabs>
        <w:spacing w:after="0" w:line="240" w:lineRule="auto"/>
        <w:ind w:firstLine="567"/>
        <w:jc w:val="both"/>
      </w:pPr>
      <w:r w:rsidRPr="0064521A">
        <w:rPr>
          <w:color w:val="000000"/>
          <w:sz w:val="28"/>
          <w:szCs w:val="28"/>
        </w:rPr>
        <w:t xml:space="preserve">Житлово-комунальне підприємство № 7 діє на підставі Статуту, затвердженого рішенням виконавчого комітету Луцької міської ради від </w:t>
      </w:r>
      <w:r w:rsidRPr="0064521A">
        <w:rPr>
          <w:bCs/>
          <w:color w:val="000000"/>
          <w:sz w:val="28"/>
          <w:szCs w:val="28"/>
        </w:rPr>
        <w:t>29.09.2021 № 19/98 (нова редакція).</w:t>
      </w:r>
    </w:p>
    <w:p w14:paraId="5ADF17F7" w14:textId="77777777" w:rsidR="00000000" w:rsidRPr="0064521A" w:rsidRDefault="00000000">
      <w:pPr>
        <w:tabs>
          <w:tab w:val="left" w:pos="0"/>
        </w:tabs>
        <w:ind w:firstLine="540"/>
        <w:jc w:val="both"/>
        <w:rPr>
          <w:lang w:val="uk-UA"/>
        </w:rPr>
      </w:pPr>
      <w:r w:rsidRPr="0064521A">
        <w:rPr>
          <w:bCs/>
          <w:color w:val="000000"/>
          <w:sz w:val="28"/>
          <w:szCs w:val="28"/>
          <w:lang w:val="uk-UA"/>
        </w:rPr>
        <w:t>Засновником ЖКП № 7 є Луцька міська територіальна громада в особі Луцької міської ради.</w:t>
      </w:r>
    </w:p>
    <w:p w14:paraId="3BA7551E" w14:textId="77777777" w:rsidR="00000000" w:rsidRPr="0064521A" w:rsidRDefault="00000000">
      <w:pPr>
        <w:tabs>
          <w:tab w:val="left" w:pos="0"/>
        </w:tabs>
        <w:ind w:firstLine="567"/>
        <w:jc w:val="both"/>
        <w:rPr>
          <w:lang w:val="uk-UA"/>
        </w:rPr>
      </w:pPr>
      <w:r w:rsidRPr="0064521A">
        <w:rPr>
          <w:bCs/>
          <w:color w:val="000000"/>
          <w:sz w:val="28"/>
          <w:szCs w:val="28"/>
          <w:lang w:val="uk-UA"/>
        </w:rPr>
        <w:t>Підприємство створено з метою задоволення потреб у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</w:t>
      </w:r>
    </w:p>
    <w:p w14:paraId="1D793971" w14:textId="77777777" w:rsidR="00000000" w:rsidRPr="0064521A" w:rsidRDefault="00000000">
      <w:pPr>
        <w:tabs>
          <w:tab w:val="left" w:pos="0"/>
        </w:tabs>
        <w:ind w:firstLine="567"/>
        <w:jc w:val="both"/>
        <w:rPr>
          <w:lang w:val="uk-UA"/>
        </w:rPr>
      </w:pPr>
      <w:r w:rsidRPr="0064521A">
        <w:rPr>
          <w:color w:val="000000"/>
          <w:sz w:val="28"/>
          <w:szCs w:val="28"/>
          <w:lang w:val="uk-UA"/>
        </w:rPr>
        <w:t>Основними видами діяльності підприємства є:</w:t>
      </w:r>
    </w:p>
    <w:p w14:paraId="4E9D59D9" w14:textId="329A6686" w:rsidR="00000000" w:rsidRPr="0064521A" w:rsidRDefault="00000000">
      <w:pPr>
        <w:pStyle w:val="a7"/>
        <w:tabs>
          <w:tab w:val="left" w:pos="0"/>
        </w:tabs>
        <w:spacing w:after="0" w:line="240" w:lineRule="auto"/>
        <w:ind w:firstLine="567"/>
        <w:jc w:val="both"/>
      </w:pPr>
      <w:r w:rsidRPr="0064521A">
        <w:rPr>
          <w:color w:val="000000"/>
          <w:sz w:val="28"/>
          <w:szCs w:val="28"/>
        </w:rPr>
        <w:t>ремонт, експлуатація та технічне обслуговування житлового фонду;</w:t>
      </w:r>
    </w:p>
    <w:p w14:paraId="725D0308" w14:textId="77777777" w:rsidR="0064521A" w:rsidRPr="0064521A" w:rsidRDefault="00000000" w:rsidP="0064521A">
      <w:pPr>
        <w:pStyle w:val="a7"/>
        <w:tabs>
          <w:tab w:val="left" w:pos="0"/>
        </w:tabs>
        <w:spacing w:after="0" w:line="240" w:lineRule="auto"/>
        <w:ind w:firstLine="567"/>
        <w:jc w:val="both"/>
      </w:pPr>
      <w:r w:rsidRPr="0064521A">
        <w:rPr>
          <w:color w:val="000000"/>
          <w:sz w:val="28"/>
          <w:szCs w:val="28"/>
        </w:rPr>
        <w:t>впорядкування, санітарна очистка та озеленення дворових територій;</w:t>
      </w:r>
    </w:p>
    <w:p w14:paraId="043CC37C" w14:textId="754A3FEA" w:rsidR="00000000" w:rsidRPr="0064521A" w:rsidRDefault="00000000" w:rsidP="0064521A">
      <w:pPr>
        <w:pStyle w:val="a7"/>
        <w:tabs>
          <w:tab w:val="left" w:pos="0"/>
        </w:tabs>
        <w:spacing w:after="0" w:line="240" w:lineRule="auto"/>
        <w:ind w:firstLine="567"/>
        <w:jc w:val="both"/>
      </w:pPr>
      <w:r w:rsidRPr="0064521A">
        <w:rPr>
          <w:color w:val="000000"/>
          <w:sz w:val="28"/>
          <w:szCs w:val="28"/>
        </w:rPr>
        <w:t>прийняття в експлуатацію житлових будинків;</w:t>
      </w:r>
    </w:p>
    <w:p w14:paraId="2A241F86" w14:textId="075E07AD" w:rsidR="00000000" w:rsidRPr="0064521A" w:rsidRDefault="00000000">
      <w:pPr>
        <w:pStyle w:val="a7"/>
        <w:spacing w:after="120" w:line="240" w:lineRule="auto"/>
        <w:ind w:firstLine="567"/>
        <w:jc w:val="both"/>
      </w:pPr>
      <w:r w:rsidRPr="0064521A">
        <w:rPr>
          <w:color w:val="000000"/>
          <w:sz w:val="28"/>
          <w:szCs w:val="28"/>
        </w:rPr>
        <w:t>мурування та ремонт, очищення печей, коминів, димоходів, димових та вентиляційних каналів, влаштування опалювальних приладів, перевірка їх протипожежного стану, управління багатоквартирними будинками.</w:t>
      </w:r>
    </w:p>
    <w:p w14:paraId="46DA295A" w14:textId="77777777" w:rsidR="00000000" w:rsidRPr="0064521A" w:rsidRDefault="00000000">
      <w:pPr>
        <w:pStyle w:val="a7"/>
        <w:spacing w:after="120" w:line="240" w:lineRule="auto"/>
        <w:ind w:firstLine="567"/>
        <w:jc w:val="both"/>
        <w:rPr>
          <w:color w:val="000000"/>
          <w:sz w:val="28"/>
          <w:szCs w:val="28"/>
        </w:rPr>
      </w:pPr>
    </w:p>
    <w:p w14:paraId="3A713B16" w14:textId="77777777" w:rsidR="00000000" w:rsidRPr="0064521A" w:rsidRDefault="00000000">
      <w:pPr>
        <w:jc w:val="center"/>
        <w:rPr>
          <w:lang w:val="uk-UA"/>
        </w:rPr>
      </w:pPr>
      <w:r w:rsidRPr="0064521A">
        <w:rPr>
          <w:sz w:val="28"/>
          <w:szCs w:val="28"/>
          <w:lang w:val="uk-UA"/>
        </w:rPr>
        <w:t>Фінансовий стан підприємства, тис. грн</w:t>
      </w:r>
    </w:p>
    <w:p w14:paraId="24F48938" w14:textId="77777777" w:rsidR="00000000" w:rsidRPr="0064521A" w:rsidRDefault="00000000">
      <w:pPr>
        <w:jc w:val="center"/>
        <w:rPr>
          <w:sz w:val="28"/>
          <w:szCs w:val="28"/>
          <w:lang w:val="uk-UA"/>
        </w:rPr>
      </w:pPr>
    </w:p>
    <w:tbl>
      <w:tblPr>
        <w:tblW w:w="9655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769"/>
        <w:gridCol w:w="5484"/>
        <w:gridCol w:w="1701"/>
        <w:gridCol w:w="1701"/>
      </w:tblGrid>
      <w:tr w:rsidR="00000000" w:rsidRPr="0064521A" w14:paraId="18F1A7B3" w14:textId="77777777" w:rsidTr="0064521A">
        <w:trPr>
          <w:trHeight w:val="5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F518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8C0F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FC55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 xml:space="preserve">01.10.2021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11D66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 xml:space="preserve">01.10.2022 </w:t>
            </w:r>
          </w:p>
        </w:tc>
      </w:tr>
      <w:tr w:rsidR="0064521A" w:rsidRPr="0064521A" w14:paraId="5485D8F5" w14:textId="77777777" w:rsidTr="0064521A">
        <w:trPr>
          <w:trHeight w:val="510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B491C" w14:textId="77777777" w:rsidR="0064521A" w:rsidRPr="0064521A" w:rsidRDefault="0064521A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06ACB" w14:textId="77777777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Дебіторська заборгованість, всього,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BAAFE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2 980,0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BA140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3 394,9</w:t>
            </w:r>
          </w:p>
        </w:tc>
      </w:tr>
      <w:tr w:rsidR="0064521A" w:rsidRPr="0064521A" w14:paraId="622E90AE" w14:textId="77777777" w:rsidTr="0064521A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11E80" w14:textId="77777777" w:rsidR="0064521A" w:rsidRPr="0064521A" w:rsidRDefault="0064521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BD2C4" w14:textId="77777777" w:rsidR="0064521A" w:rsidRPr="0064521A" w:rsidRDefault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утримання та управління будинками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80DE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2 733,9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9B26B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3 154,5</w:t>
            </w:r>
          </w:p>
        </w:tc>
      </w:tr>
      <w:tr w:rsidR="0064521A" w:rsidRPr="0064521A" w14:paraId="48A9BB8A" w14:textId="77777777" w:rsidTr="0064521A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14CF0" w14:textId="77777777" w:rsidR="0064521A" w:rsidRPr="0064521A" w:rsidRDefault="0064521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151FB" w14:textId="77777777" w:rsidR="0064521A" w:rsidRPr="0064521A" w:rsidRDefault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субсидії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C5E7" w14:textId="77777777" w:rsidR="0064521A" w:rsidRPr="0064521A" w:rsidRDefault="0064521A" w:rsidP="0064521A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EFFD7" w14:textId="77777777" w:rsidR="0064521A" w:rsidRPr="0064521A" w:rsidRDefault="0064521A" w:rsidP="0064521A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4521A" w:rsidRPr="0064521A" w14:paraId="14FD30E3" w14:textId="77777777" w:rsidTr="0064521A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C6E35" w14:textId="77777777" w:rsidR="0064521A" w:rsidRPr="0064521A" w:rsidRDefault="0064521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CAF42" w14:textId="77777777" w:rsidR="0064521A" w:rsidRPr="0064521A" w:rsidRDefault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компенсація пільг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662B" w14:textId="77777777" w:rsidR="0064521A" w:rsidRPr="0064521A" w:rsidRDefault="0064521A" w:rsidP="0064521A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86EBD" w14:textId="77777777" w:rsidR="0064521A" w:rsidRPr="0064521A" w:rsidRDefault="0064521A" w:rsidP="0064521A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4521A" w:rsidRPr="0064521A" w14:paraId="70BD139D" w14:textId="77777777" w:rsidTr="0064521A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94157" w14:textId="77777777" w:rsidR="0064521A" w:rsidRPr="0064521A" w:rsidRDefault="0064521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C8E62" w14:textId="77777777" w:rsidR="0064521A" w:rsidRPr="0064521A" w:rsidRDefault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інші,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0F07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246,1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0800C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240,4</w:t>
            </w:r>
          </w:p>
        </w:tc>
      </w:tr>
      <w:tr w:rsidR="0064521A" w:rsidRPr="0064521A" w14:paraId="71B795E6" w14:textId="77777777" w:rsidTr="0064521A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66446" w14:textId="77777777" w:rsidR="0064521A" w:rsidRPr="0064521A" w:rsidRDefault="0064521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19D2F" w14:textId="71AAC695" w:rsidR="0064521A" w:rsidRPr="0064521A" w:rsidRDefault="0064521A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64521A">
              <w:rPr>
                <w:sz w:val="28"/>
                <w:szCs w:val="28"/>
                <w:lang w:val="uk-UA"/>
              </w:rPr>
              <w:t>інтернетпровайдери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E00C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339A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9,6</w:t>
            </w:r>
          </w:p>
        </w:tc>
      </w:tr>
      <w:tr w:rsidR="0064521A" w:rsidRPr="0064521A" w14:paraId="67EBBD06" w14:textId="77777777" w:rsidTr="0064521A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E9B88" w14:textId="77777777" w:rsidR="0064521A" w:rsidRPr="0064521A" w:rsidRDefault="0064521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1775E" w14:textId="3FE76871" w:rsidR="0064521A" w:rsidRPr="0064521A" w:rsidRDefault="0064521A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64521A">
              <w:rPr>
                <w:sz w:val="28"/>
                <w:szCs w:val="28"/>
                <w:lang w:val="uk-UA"/>
              </w:rPr>
              <w:t>утримання та управління вбудовано-прибудованими нежитловими приміщеннями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0526" w14:textId="77777777" w:rsidR="0064521A" w:rsidRPr="0064521A" w:rsidRDefault="0064521A" w:rsidP="0064521A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</w:p>
          <w:p w14:paraId="0E6B5EE5" w14:textId="77777777" w:rsidR="0064521A" w:rsidRPr="0064521A" w:rsidRDefault="0064521A" w:rsidP="0064521A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482433BC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18425" w14:textId="77777777" w:rsidR="0064521A" w:rsidRPr="0064521A" w:rsidRDefault="0064521A" w:rsidP="0064521A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</w:p>
          <w:p w14:paraId="799758E7" w14:textId="77777777" w:rsidR="0064521A" w:rsidRPr="0064521A" w:rsidRDefault="0064521A" w:rsidP="0064521A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3E3A917A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81,8</w:t>
            </w:r>
          </w:p>
        </w:tc>
      </w:tr>
      <w:tr w:rsidR="0064521A" w:rsidRPr="0064521A" w14:paraId="04FF9A9B" w14:textId="77777777" w:rsidTr="0064521A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F88DD" w14:textId="77777777" w:rsidR="0064521A" w:rsidRPr="0064521A" w:rsidRDefault="0064521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25F87" w14:textId="77777777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7E55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150,7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656DF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149,0</w:t>
            </w:r>
          </w:p>
        </w:tc>
      </w:tr>
      <w:tr w:rsidR="0064521A" w:rsidRPr="0064521A" w14:paraId="65B32FC8" w14:textId="77777777" w:rsidTr="0064521A">
        <w:trPr>
          <w:trHeight w:val="510"/>
        </w:trPr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DAEDDF" w14:textId="508DC5FE" w:rsidR="0064521A" w:rsidRPr="0064521A" w:rsidRDefault="0064521A" w:rsidP="0064521A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45B61" w14:textId="77777777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Кредиторська заборгованість, всього, в т.ч.:*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6A23" w14:textId="77777777" w:rsidR="0064521A" w:rsidRPr="0064521A" w:rsidRDefault="0064521A" w:rsidP="0064521A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</w:p>
          <w:p w14:paraId="6FFE88A5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696,4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D0A2B" w14:textId="77777777" w:rsidR="0064521A" w:rsidRPr="0064521A" w:rsidRDefault="0064521A" w:rsidP="0064521A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</w:p>
          <w:p w14:paraId="5F0BE092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649,3</w:t>
            </w:r>
          </w:p>
        </w:tc>
      </w:tr>
      <w:tr w:rsidR="0064521A" w:rsidRPr="0064521A" w14:paraId="5949FE33" w14:textId="77777777" w:rsidTr="00C43A86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CF755" w14:textId="00A3438C" w:rsidR="0064521A" w:rsidRPr="0064521A" w:rsidRDefault="0064521A" w:rsidP="00C43A86">
            <w:pPr>
              <w:jc w:val="center"/>
              <w:rPr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92C08" w14:textId="77777777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зарплата з нарахуваннями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AF292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376,1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7F57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447,2</w:t>
            </w:r>
          </w:p>
        </w:tc>
      </w:tr>
      <w:tr w:rsidR="0064521A" w:rsidRPr="0064521A" w14:paraId="1B2AE4D6" w14:textId="77777777" w:rsidTr="00C43A86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9E351" w14:textId="14827CF0" w:rsidR="0064521A" w:rsidRPr="0064521A" w:rsidRDefault="0064521A" w:rsidP="00C43A86">
            <w:pPr>
              <w:jc w:val="center"/>
              <w:rPr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24669" w14:textId="77777777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податки разом,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F586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195,5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EE52E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123,6</w:t>
            </w:r>
          </w:p>
        </w:tc>
      </w:tr>
      <w:tr w:rsidR="0064521A" w:rsidRPr="0064521A" w14:paraId="39BDE6EB" w14:textId="77777777" w:rsidTr="00C43A86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9B863" w14:textId="664818C5" w:rsidR="0064521A" w:rsidRPr="0064521A" w:rsidRDefault="0064521A" w:rsidP="00C43A86">
            <w:pPr>
              <w:jc w:val="center"/>
              <w:rPr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39537" w14:textId="77777777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 ПДВ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445C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140,2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4E0B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182,6</w:t>
            </w:r>
          </w:p>
        </w:tc>
      </w:tr>
      <w:tr w:rsidR="0064521A" w:rsidRPr="0064521A" w14:paraId="63ABAADD" w14:textId="77777777" w:rsidTr="00C43A86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0A6ED" w14:textId="7400BCE1" w:rsidR="0064521A" w:rsidRPr="0064521A" w:rsidRDefault="0064521A" w:rsidP="00C43A86">
            <w:pPr>
              <w:jc w:val="center"/>
              <w:rPr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0BEF8" w14:textId="77777777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 податок на прибуток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0702" w14:textId="77777777" w:rsidR="0064521A" w:rsidRPr="0064521A" w:rsidRDefault="0064521A" w:rsidP="0064521A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CC8A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-5,4</w:t>
            </w:r>
          </w:p>
        </w:tc>
      </w:tr>
      <w:tr w:rsidR="0064521A" w:rsidRPr="0064521A" w14:paraId="60ABA9EA" w14:textId="77777777" w:rsidTr="00C43A86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6CD3B" w14:textId="05D7DFCF" w:rsidR="0064521A" w:rsidRPr="0064521A" w:rsidRDefault="0064521A" w:rsidP="00C43A86">
            <w:pPr>
              <w:jc w:val="center"/>
              <w:rPr>
                <w:lang w:val="uk-UA"/>
              </w:rPr>
            </w:pPr>
          </w:p>
        </w:tc>
        <w:tc>
          <w:tcPr>
            <w:tcW w:w="5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C2E52" w14:textId="77777777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 інші (дивіденди)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CA1E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55,3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C1EE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-53,6</w:t>
            </w:r>
          </w:p>
        </w:tc>
      </w:tr>
      <w:tr w:rsidR="0064521A" w:rsidRPr="0064521A" w14:paraId="1BFAE388" w14:textId="77777777" w:rsidTr="00C43A86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269C6" w14:textId="3F1F1D72" w:rsidR="0064521A" w:rsidRPr="0064521A" w:rsidRDefault="0064521A" w:rsidP="00C43A86">
            <w:pPr>
              <w:jc w:val="center"/>
              <w:rPr>
                <w:lang w:val="uk-UA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09CC2" w14:textId="77777777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Волиньелектрозбут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A916C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B900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34,3</w:t>
            </w:r>
          </w:p>
        </w:tc>
      </w:tr>
      <w:tr w:rsidR="0064521A" w:rsidRPr="0064521A" w14:paraId="5D62DE4B" w14:textId="77777777" w:rsidTr="00C43A86">
        <w:trPr>
          <w:trHeight w:val="255"/>
        </w:trPr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7AA88" w14:textId="24B5669B" w:rsidR="0064521A" w:rsidRPr="0064521A" w:rsidRDefault="0064521A">
            <w:pPr>
              <w:jc w:val="center"/>
              <w:rPr>
                <w:lang w:val="uk-UA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5D9E0" w14:textId="77777777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 xml:space="preserve">інші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4689A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83,1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C105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44,2</w:t>
            </w:r>
          </w:p>
        </w:tc>
      </w:tr>
    </w:tbl>
    <w:p w14:paraId="34F6B84A" w14:textId="77777777" w:rsidR="00000000" w:rsidRPr="0064521A" w:rsidRDefault="00000000">
      <w:pPr>
        <w:rPr>
          <w:lang w:val="uk-UA"/>
        </w:rPr>
      </w:pPr>
      <w:r w:rsidRPr="0064521A">
        <w:rPr>
          <w:sz w:val="28"/>
          <w:szCs w:val="28"/>
          <w:lang w:val="uk-UA"/>
        </w:rPr>
        <w:t>*Примітка: поточна заборгованість (не більше 1 міс.)</w:t>
      </w:r>
    </w:p>
    <w:p w14:paraId="53F6DCE7" w14:textId="77777777" w:rsidR="0064521A" w:rsidRDefault="0064521A">
      <w:pPr>
        <w:jc w:val="center"/>
        <w:rPr>
          <w:sz w:val="28"/>
          <w:szCs w:val="28"/>
          <w:lang w:val="uk-UA"/>
        </w:rPr>
      </w:pPr>
    </w:p>
    <w:p w14:paraId="30C61021" w14:textId="4085700C" w:rsidR="00000000" w:rsidRPr="0064521A" w:rsidRDefault="00000000">
      <w:pPr>
        <w:jc w:val="center"/>
        <w:rPr>
          <w:lang w:val="uk-UA"/>
        </w:rPr>
      </w:pPr>
      <w:r w:rsidRPr="0064521A">
        <w:rPr>
          <w:sz w:val="28"/>
          <w:szCs w:val="28"/>
          <w:lang w:val="uk-UA"/>
        </w:rPr>
        <w:t>Структура доходів ЖКП № 7</w:t>
      </w:r>
      <w:r w:rsidRPr="0064521A">
        <w:rPr>
          <w:b/>
          <w:sz w:val="28"/>
          <w:szCs w:val="28"/>
          <w:lang w:val="uk-UA"/>
        </w:rPr>
        <w:t xml:space="preserve"> </w:t>
      </w:r>
    </w:p>
    <w:p w14:paraId="39658FEA" w14:textId="77777777" w:rsidR="00000000" w:rsidRPr="0064521A" w:rsidRDefault="00000000">
      <w:pPr>
        <w:jc w:val="center"/>
        <w:rPr>
          <w:lang w:val="uk-UA"/>
        </w:rPr>
      </w:pPr>
    </w:p>
    <w:tbl>
      <w:tblPr>
        <w:tblW w:w="95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"/>
        <w:gridCol w:w="5046"/>
        <w:gridCol w:w="1946"/>
        <w:gridCol w:w="2062"/>
      </w:tblGrid>
      <w:tr w:rsidR="00000000" w:rsidRPr="0064521A" w14:paraId="04950F1C" w14:textId="77777777" w:rsidTr="0064521A">
        <w:trPr>
          <w:trHeight w:val="37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DA41" w14:textId="77777777" w:rsidR="00000000" w:rsidRPr="0064521A" w:rsidRDefault="0000000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A5B6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Статті доходів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D1681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тис. грн</w:t>
            </w:r>
          </w:p>
        </w:tc>
      </w:tr>
      <w:tr w:rsidR="00000000" w:rsidRPr="0064521A" w14:paraId="08D94B9B" w14:textId="77777777" w:rsidTr="0064521A">
        <w:trPr>
          <w:trHeight w:val="375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5A25" w14:textId="77777777" w:rsidR="00000000" w:rsidRPr="0064521A" w:rsidRDefault="00000000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2764" w14:textId="77777777" w:rsidR="00000000" w:rsidRPr="0064521A" w:rsidRDefault="0000000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FB06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 міс. 2021 р.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EAE5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 міс. 2022 р.</w:t>
            </w:r>
            <w:r w:rsidRPr="0064521A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00000" w:rsidRPr="0064521A" w14:paraId="1887FE9C" w14:textId="77777777" w:rsidTr="0064521A">
        <w:trPr>
          <w:trHeight w:val="37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28E4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736B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Управління будинком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9960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11 710,0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D8FC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10 552,9</w:t>
            </w:r>
          </w:p>
        </w:tc>
      </w:tr>
      <w:tr w:rsidR="00000000" w:rsidRPr="0064521A" w14:paraId="35E70DB7" w14:textId="77777777" w:rsidTr="0064521A">
        <w:trPr>
          <w:trHeight w:val="35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F6FF4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AFD9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Субсидії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C0E4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71,3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D95A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</w:t>
            </w:r>
          </w:p>
        </w:tc>
      </w:tr>
      <w:tr w:rsidR="00000000" w:rsidRPr="0064521A" w14:paraId="47C043F7" w14:textId="77777777" w:rsidTr="0064521A">
        <w:trPr>
          <w:trHeight w:val="35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EBE9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83FF6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Пільги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A6CA7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109,6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7038E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50,5</w:t>
            </w:r>
          </w:p>
        </w:tc>
      </w:tr>
      <w:tr w:rsidR="0064521A" w:rsidRPr="0064521A" w14:paraId="085A7D83" w14:textId="77777777" w:rsidTr="004D31AF">
        <w:trPr>
          <w:trHeight w:val="35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C2B5B" w14:textId="77777777" w:rsidR="0064521A" w:rsidRPr="0064521A" w:rsidRDefault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069F" w14:textId="77777777" w:rsidR="0064521A" w:rsidRPr="0064521A" w:rsidRDefault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Інші: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BCF6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976,1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7C984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614,6</w:t>
            </w:r>
          </w:p>
        </w:tc>
      </w:tr>
      <w:tr w:rsidR="0064521A" w:rsidRPr="0064521A" w14:paraId="607C6A16" w14:textId="77777777" w:rsidTr="0064521A">
        <w:trPr>
          <w:trHeight w:val="35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8DC9AC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93D1" w14:textId="69F64CC5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розміщення телекомунікативного обладнання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A50C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105,8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9B53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108,8</w:t>
            </w:r>
          </w:p>
        </w:tc>
      </w:tr>
      <w:tr w:rsidR="0064521A" w:rsidRPr="0064521A" w14:paraId="21A484B9" w14:textId="77777777" w:rsidTr="0064521A">
        <w:trPr>
          <w:trHeight w:val="35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EAAE8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F42C1" w14:textId="04E6DF1B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вбудовані приміщення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089A2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400,4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C313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378,4</w:t>
            </w:r>
          </w:p>
        </w:tc>
      </w:tr>
      <w:tr w:rsidR="0064521A" w:rsidRPr="0064521A" w14:paraId="385836A1" w14:textId="77777777" w:rsidTr="0064521A">
        <w:trPr>
          <w:trHeight w:val="35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483D3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20E97" w14:textId="19807B6B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% банків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6A800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31,4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C61D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30,9</w:t>
            </w:r>
          </w:p>
        </w:tc>
      </w:tr>
      <w:tr w:rsidR="0064521A" w:rsidRPr="0064521A" w14:paraId="1E9C0D18" w14:textId="77777777" w:rsidTr="0064521A">
        <w:trPr>
          <w:trHeight w:val="35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348E23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B1C7" w14:textId="601BF03E" w:rsidR="0064521A" w:rsidRPr="0064521A" w:rsidRDefault="0064521A">
            <w:pPr>
              <w:tabs>
                <w:tab w:val="left" w:pos="381"/>
                <w:tab w:val="left" w:pos="666"/>
                <w:tab w:val="left" w:pos="1152"/>
              </w:tabs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% орендної плати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E9B2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40,3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39AB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</w:t>
            </w:r>
          </w:p>
        </w:tc>
      </w:tr>
      <w:tr w:rsidR="0064521A" w:rsidRPr="0064521A" w14:paraId="679A2348" w14:textId="77777777" w:rsidTr="0064521A">
        <w:trPr>
          <w:trHeight w:val="35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F1F7F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2A72" w14:textId="621BBFC4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зимове прибирання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330D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134,1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0592E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</w:t>
            </w:r>
          </w:p>
        </w:tc>
      </w:tr>
      <w:tr w:rsidR="0064521A" w:rsidRPr="0064521A" w14:paraId="68147CE4" w14:textId="77777777" w:rsidTr="0064521A">
        <w:trPr>
          <w:trHeight w:val="35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87EBD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DC9F" w14:textId="44285257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електроенергія інших видів діяльності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8FF0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6,4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AB4E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0,5</w:t>
            </w:r>
          </w:p>
        </w:tc>
      </w:tr>
      <w:tr w:rsidR="0064521A" w:rsidRPr="0064521A" w14:paraId="06C7FDE5" w14:textId="77777777" w:rsidTr="0064521A">
        <w:trPr>
          <w:trHeight w:val="35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82173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24D3" w14:textId="3F13DAFC" w:rsidR="0064521A" w:rsidRPr="0064521A" w:rsidRDefault="0064521A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надання послуг ОСББ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89CB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51,5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8141B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72,8</w:t>
            </w:r>
          </w:p>
        </w:tc>
      </w:tr>
      <w:tr w:rsidR="0064521A" w:rsidRPr="0064521A" w14:paraId="6ECBCA65" w14:textId="77777777" w:rsidTr="0064521A">
        <w:trPr>
          <w:trHeight w:val="35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3E281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3E10" w14:textId="13EB3331" w:rsidR="0064521A" w:rsidRPr="0064521A" w:rsidRDefault="0064521A" w:rsidP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капітальний ремонт тамбура 1 під’їзду на вул. С</w:t>
            </w:r>
            <w:r>
              <w:rPr>
                <w:sz w:val="28"/>
                <w:szCs w:val="28"/>
                <w:lang w:val="uk-UA"/>
              </w:rPr>
              <w:t>офії</w:t>
            </w:r>
            <w:r w:rsidRPr="0064521A">
              <w:rPr>
                <w:sz w:val="28"/>
                <w:szCs w:val="28"/>
                <w:lang w:val="uk-UA"/>
              </w:rPr>
              <w:t> Ковалевської, 25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AC56D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25,0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C9BB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</w:t>
            </w:r>
          </w:p>
        </w:tc>
      </w:tr>
      <w:tr w:rsidR="0064521A" w:rsidRPr="0064521A" w14:paraId="6AB0C9A5" w14:textId="77777777" w:rsidTr="0064521A">
        <w:trPr>
          <w:trHeight w:val="35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07F20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C0F9" w14:textId="4064BEB0" w:rsidR="0064521A" w:rsidRPr="0064521A" w:rsidRDefault="0064521A" w:rsidP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фінансування бюджету на заходи із запобігання та ліквідації надзвичайних ситуацій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CDBD6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98,7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703D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</w:t>
            </w:r>
          </w:p>
        </w:tc>
      </w:tr>
      <w:tr w:rsidR="0064521A" w:rsidRPr="0064521A" w14:paraId="021B7B7C" w14:textId="77777777" w:rsidTr="0064521A">
        <w:trPr>
          <w:trHeight w:val="35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4B7F4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CC87" w14:textId="7C925806" w:rsidR="0064521A" w:rsidRPr="0064521A" w:rsidRDefault="0064521A" w:rsidP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інші (надання послуг стороннім організаціям з косіння, прочистки каналізаційних мереж, дезінфікуванню тощо)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3C6C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82,5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ACBDC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23,2</w:t>
            </w:r>
          </w:p>
        </w:tc>
      </w:tr>
      <w:tr w:rsidR="0064521A" w:rsidRPr="0064521A" w14:paraId="63B8F089" w14:textId="77777777" w:rsidTr="00112BD3">
        <w:trPr>
          <w:trHeight w:val="356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CFF3D" w14:textId="77777777" w:rsidR="0064521A" w:rsidRPr="0064521A" w:rsidRDefault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B408" w14:textId="77777777" w:rsidR="0064521A" w:rsidRPr="0064521A" w:rsidRDefault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F84D4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12 867,0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7E66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11 218,0</w:t>
            </w:r>
          </w:p>
        </w:tc>
      </w:tr>
      <w:tr w:rsidR="0064521A" w:rsidRPr="0064521A" w14:paraId="43F86577" w14:textId="77777777" w:rsidTr="00112BD3">
        <w:trPr>
          <w:trHeight w:val="35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F09DAC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AA86" w14:textId="77777777" w:rsidR="0064521A" w:rsidRPr="0064521A" w:rsidRDefault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 т.ч. ПДВ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A4C1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2 144,0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4644C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1 870,0</w:t>
            </w:r>
          </w:p>
        </w:tc>
      </w:tr>
      <w:tr w:rsidR="0064521A" w:rsidRPr="0064521A" w14:paraId="61F9A663" w14:textId="77777777" w:rsidTr="00112BD3">
        <w:trPr>
          <w:trHeight w:val="40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665D" w14:textId="77777777" w:rsidR="0064521A" w:rsidRPr="0064521A" w:rsidRDefault="006452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D95A" w14:textId="77777777" w:rsidR="0064521A" w:rsidRPr="0064521A" w:rsidRDefault="0064521A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Всього доходів без ПДВ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03D3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10 723,0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7CFD" w14:textId="77777777" w:rsidR="0064521A" w:rsidRPr="0064521A" w:rsidRDefault="0064521A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9 348,0</w:t>
            </w:r>
          </w:p>
        </w:tc>
      </w:tr>
    </w:tbl>
    <w:p w14:paraId="417111CF" w14:textId="77777777" w:rsidR="00000000" w:rsidRPr="0064521A" w:rsidRDefault="00000000">
      <w:pPr>
        <w:jc w:val="both"/>
        <w:rPr>
          <w:b/>
          <w:sz w:val="28"/>
          <w:szCs w:val="28"/>
          <w:lang w:val="uk-UA"/>
        </w:rPr>
      </w:pPr>
    </w:p>
    <w:p w14:paraId="29C516FB" w14:textId="77777777" w:rsidR="00000000" w:rsidRPr="0064521A" w:rsidRDefault="00000000">
      <w:pPr>
        <w:jc w:val="center"/>
        <w:rPr>
          <w:lang w:val="uk-UA"/>
        </w:rPr>
      </w:pPr>
      <w:r w:rsidRPr="0064521A">
        <w:rPr>
          <w:sz w:val="28"/>
          <w:szCs w:val="28"/>
          <w:lang w:val="uk-UA"/>
        </w:rPr>
        <w:t xml:space="preserve">Структура витрат ЖКП №7 </w:t>
      </w:r>
    </w:p>
    <w:p w14:paraId="090F5A6D" w14:textId="77777777" w:rsidR="00000000" w:rsidRPr="0064521A" w:rsidRDefault="00000000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1984"/>
        <w:gridCol w:w="1985"/>
      </w:tblGrid>
      <w:tr w:rsidR="00000000" w:rsidRPr="0064521A" w14:paraId="4005FCBC" w14:textId="77777777"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C6C4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Статті витрат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20566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тис. грн</w:t>
            </w:r>
          </w:p>
        </w:tc>
      </w:tr>
      <w:tr w:rsidR="00000000" w:rsidRPr="0064521A" w14:paraId="3F94D532" w14:textId="77777777"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9A9A" w14:textId="77777777" w:rsidR="00000000" w:rsidRPr="0064521A" w:rsidRDefault="0000000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EBC6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 міс. 2021 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DF01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 xml:space="preserve">9 міс. 2022 р. </w:t>
            </w:r>
          </w:p>
        </w:tc>
      </w:tr>
      <w:tr w:rsidR="00000000" w:rsidRPr="0064521A" w14:paraId="78014B96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C2F8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Витрати на оплату праці, в т.ч.: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7BD6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7 998,0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A8F1E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7 841,0</w:t>
            </w:r>
          </w:p>
        </w:tc>
      </w:tr>
      <w:tr w:rsidR="00000000" w:rsidRPr="0064521A" w14:paraId="1FBA8043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A397" w14:textId="45FA76D8" w:rsidR="00000000" w:rsidRPr="0064521A" w:rsidRDefault="0064521A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00000" w:rsidRPr="0064521A">
              <w:rPr>
                <w:sz w:val="28"/>
                <w:szCs w:val="28"/>
                <w:lang w:val="uk-UA"/>
              </w:rPr>
              <w:t>нарахування на зарплату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B97C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1 378,5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BDE2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1 369,0</w:t>
            </w:r>
          </w:p>
        </w:tc>
      </w:tr>
      <w:tr w:rsidR="00000000" w:rsidRPr="0064521A" w14:paraId="090A62F9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593D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5D43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412,2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C6F5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338,0</w:t>
            </w:r>
          </w:p>
        </w:tc>
      </w:tr>
      <w:tr w:rsidR="00000000" w:rsidRPr="0064521A" w14:paraId="2038AFA6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A63F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Паливно-мастильні матеріали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BD24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109,6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EA78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101,8</w:t>
            </w:r>
          </w:p>
        </w:tc>
      </w:tr>
      <w:tr w:rsidR="00000000" w:rsidRPr="0064521A" w14:paraId="1B2B2063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33AB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Роботи і послуги сторонніх організацій, в т.ч.: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0216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685,7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CD19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480,1</w:t>
            </w:r>
          </w:p>
        </w:tc>
      </w:tr>
      <w:tr w:rsidR="00000000" w:rsidRPr="0064521A" w14:paraId="75764295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62372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 електроенергія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B012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297,3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6C58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210,6</w:t>
            </w:r>
          </w:p>
        </w:tc>
      </w:tr>
      <w:tr w:rsidR="00000000" w:rsidRPr="0064521A" w14:paraId="769BD2DD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4D6E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 технічне обслуговування ліфтів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662D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253,2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B7CC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158,7</w:t>
            </w:r>
          </w:p>
        </w:tc>
      </w:tr>
      <w:tr w:rsidR="00000000" w:rsidRPr="0064521A" w14:paraId="3B92FCFA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6C9C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lastRenderedPageBreak/>
              <w:t>- дезстанція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6E1F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83,2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15FBF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76,5</w:t>
            </w:r>
          </w:p>
        </w:tc>
      </w:tr>
      <w:tr w:rsidR="00000000" w:rsidRPr="0064521A" w14:paraId="3D57F9BD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CD74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- інші організації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8B52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52,0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29AC4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34,3</w:t>
            </w:r>
          </w:p>
        </w:tc>
      </w:tr>
      <w:tr w:rsidR="00000000" w:rsidRPr="0064521A" w14:paraId="141A2ED4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ABC3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Комунальні послуги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4B73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72,6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8578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48,4</w:t>
            </w:r>
          </w:p>
        </w:tc>
      </w:tr>
      <w:tr w:rsidR="00000000" w:rsidRPr="0064521A" w14:paraId="662EE1D9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3396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Послуги банку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E0A8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25,5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345E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33,8</w:t>
            </w:r>
          </w:p>
        </w:tc>
      </w:tr>
      <w:tr w:rsidR="00000000" w:rsidRPr="0064521A" w14:paraId="6435CE96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2AA8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Послуги МОЦ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04D4A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272,8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FD0D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151,0</w:t>
            </w:r>
          </w:p>
        </w:tc>
      </w:tr>
      <w:tr w:rsidR="00000000" w:rsidRPr="0064521A" w14:paraId="2C165661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3BC9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Канцтовари, охорона праці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926B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47,7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EB35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44,8</w:t>
            </w:r>
          </w:p>
        </w:tc>
      </w:tr>
      <w:tr w:rsidR="00000000" w:rsidRPr="0064521A" w14:paraId="6C4BE783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C801B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86D7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C9D6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3,3</w:t>
            </w:r>
          </w:p>
        </w:tc>
      </w:tr>
      <w:tr w:rsidR="00000000" w:rsidRPr="0064521A" w14:paraId="39804996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8573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662B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128,9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D4DD8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229,8</w:t>
            </w:r>
          </w:p>
        </w:tc>
      </w:tr>
      <w:tr w:rsidR="00000000" w:rsidRPr="0064521A" w14:paraId="46103CF4" w14:textId="77777777">
        <w:trPr>
          <w:trHeight w:val="22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3CB8C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Всього витрат: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7B5A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9 759,0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D5BC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9 272,0</w:t>
            </w:r>
          </w:p>
        </w:tc>
      </w:tr>
    </w:tbl>
    <w:p w14:paraId="77FF2432" w14:textId="77777777" w:rsidR="00000000" w:rsidRPr="0064521A" w:rsidRDefault="00000000">
      <w:pPr>
        <w:tabs>
          <w:tab w:val="left" w:pos="3766"/>
        </w:tabs>
        <w:ind w:firstLine="567"/>
        <w:jc w:val="both"/>
        <w:rPr>
          <w:lang w:val="uk-UA"/>
        </w:rPr>
      </w:pPr>
      <w:r w:rsidRPr="0064521A">
        <w:rPr>
          <w:b/>
          <w:sz w:val="28"/>
          <w:szCs w:val="28"/>
          <w:lang w:val="uk-UA"/>
        </w:rPr>
        <w:tab/>
      </w:r>
    </w:p>
    <w:p w14:paraId="121C7DEA" w14:textId="77777777" w:rsidR="00000000" w:rsidRPr="0064521A" w:rsidRDefault="00000000">
      <w:pPr>
        <w:jc w:val="center"/>
        <w:rPr>
          <w:lang w:val="uk-UA"/>
        </w:rPr>
      </w:pPr>
      <w:r w:rsidRPr="0064521A">
        <w:rPr>
          <w:sz w:val="28"/>
          <w:szCs w:val="28"/>
          <w:lang w:val="uk-UA"/>
        </w:rPr>
        <w:t>Фінансові результати діяльності підприємства (тис. грн)</w:t>
      </w:r>
    </w:p>
    <w:p w14:paraId="6A173546" w14:textId="77777777" w:rsidR="00000000" w:rsidRPr="0064521A" w:rsidRDefault="00000000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1984"/>
        <w:gridCol w:w="1940"/>
      </w:tblGrid>
      <w:tr w:rsidR="00000000" w:rsidRPr="0064521A" w14:paraId="4F64D34F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3B246" w14:textId="77777777" w:rsidR="00000000" w:rsidRPr="0064521A" w:rsidRDefault="00000000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D3DC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01.10.2021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941D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01.10.2022</w:t>
            </w:r>
          </w:p>
        </w:tc>
      </w:tr>
      <w:tr w:rsidR="00000000" w:rsidRPr="0064521A" w14:paraId="6ED85A61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B4F12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Всього доходів (без ПДВ)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496B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10 723,0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6C94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9 348,0</w:t>
            </w:r>
          </w:p>
        </w:tc>
      </w:tr>
      <w:tr w:rsidR="00000000" w:rsidRPr="0064521A" w14:paraId="26865125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03BA9" w14:textId="77777777" w:rsidR="00000000" w:rsidRPr="0064521A" w:rsidRDefault="00000000">
            <w:pPr>
              <w:jc w:val="both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Всього витрат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CF7B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9 759,0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A315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9 272,0</w:t>
            </w:r>
          </w:p>
        </w:tc>
      </w:tr>
      <w:tr w:rsidR="00000000" w:rsidRPr="0064521A" w14:paraId="167C8E08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BD3B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Фінансовий результат діяльності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2A2C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964,0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9422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76,0</w:t>
            </w:r>
          </w:p>
        </w:tc>
      </w:tr>
    </w:tbl>
    <w:p w14:paraId="121C4D1A" w14:textId="77777777" w:rsidR="00000000" w:rsidRPr="0064521A" w:rsidRDefault="00000000">
      <w:pPr>
        <w:ind w:firstLine="567"/>
        <w:rPr>
          <w:b/>
          <w:color w:val="FF0000"/>
          <w:sz w:val="28"/>
          <w:szCs w:val="28"/>
          <w:lang w:val="uk-UA"/>
        </w:rPr>
      </w:pPr>
    </w:p>
    <w:p w14:paraId="62C6A420" w14:textId="77777777" w:rsidR="00000000" w:rsidRPr="0064521A" w:rsidRDefault="00000000">
      <w:pPr>
        <w:ind w:firstLine="567"/>
        <w:rPr>
          <w:lang w:val="uk-UA"/>
        </w:rPr>
      </w:pPr>
      <w:r w:rsidRPr="0064521A">
        <w:rPr>
          <w:sz w:val="28"/>
          <w:szCs w:val="28"/>
          <w:lang w:val="uk-UA"/>
        </w:rPr>
        <w:t>Податки та обов’язкові платежі до бюджетів усіх рівнів, тис. грн</w:t>
      </w:r>
    </w:p>
    <w:p w14:paraId="79935CFA" w14:textId="77777777" w:rsidR="00000000" w:rsidRPr="0064521A" w:rsidRDefault="00000000">
      <w:pPr>
        <w:ind w:firstLine="567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969"/>
      </w:tblGrid>
      <w:tr w:rsidR="00000000" w:rsidRPr="0064521A" w14:paraId="4753D309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DE9B" w14:textId="77777777" w:rsidR="00000000" w:rsidRPr="0064521A" w:rsidRDefault="00000000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967B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 міс. 2022 р.</w:t>
            </w:r>
          </w:p>
        </w:tc>
      </w:tr>
      <w:tr w:rsidR="00000000" w:rsidRPr="0064521A" w14:paraId="3D231E14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3DEC0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ПДВ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56DD3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1 562,0</w:t>
            </w:r>
          </w:p>
        </w:tc>
      </w:tr>
      <w:tr w:rsidR="00000000" w:rsidRPr="0064521A" w14:paraId="6A75A520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CAB9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Земельний податок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CC70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24,1</w:t>
            </w:r>
          </w:p>
        </w:tc>
      </w:tr>
      <w:tr w:rsidR="00000000" w:rsidRPr="0064521A" w14:paraId="668A377F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9E8F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96F0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110,0</w:t>
            </w:r>
          </w:p>
        </w:tc>
      </w:tr>
      <w:tr w:rsidR="00000000" w:rsidRPr="0064521A" w14:paraId="4FC8DF11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F9D2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ПДФО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E2B4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1 185,3</w:t>
            </w:r>
          </w:p>
        </w:tc>
      </w:tr>
      <w:tr w:rsidR="00000000" w:rsidRPr="0064521A" w14:paraId="3AB9BF6E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27A8C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ЄСВ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431DE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1 376,0</w:t>
            </w:r>
          </w:p>
        </w:tc>
      </w:tr>
      <w:tr w:rsidR="00000000" w:rsidRPr="0064521A" w14:paraId="1C8745D2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B821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Військовий збір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18350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100,4</w:t>
            </w:r>
          </w:p>
        </w:tc>
      </w:tr>
      <w:tr w:rsidR="00000000" w:rsidRPr="0064521A" w14:paraId="76093910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44C9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8F09" w14:textId="77777777" w:rsidR="00000000" w:rsidRPr="0064521A" w:rsidRDefault="00000000" w:rsidP="0064521A">
            <w:pPr>
              <w:jc w:val="right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4 357,8</w:t>
            </w:r>
          </w:p>
        </w:tc>
      </w:tr>
    </w:tbl>
    <w:p w14:paraId="5ADF111F" w14:textId="1471EBBB" w:rsidR="00000000" w:rsidRDefault="00000000">
      <w:pPr>
        <w:jc w:val="both"/>
        <w:rPr>
          <w:sz w:val="28"/>
          <w:szCs w:val="28"/>
          <w:lang w:val="uk-UA"/>
        </w:rPr>
      </w:pPr>
    </w:p>
    <w:p w14:paraId="716D2AB0" w14:textId="77777777" w:rsidR="0064521A" w:rsidRPr="0064521A" w:rsidRDefault="0064521A">
      <w:pPr>
        <w:jc w:val="both"/>
        <w:rPr>
          <w:sz w:val="28"/>
          <w:szCs w:val="28"/>
          <w:lang w:val="uk-UA"/>
        </w:rPr>
      </w:pPr>
    </w:p>
    <w:p w14:paraId="3AA0CB46" w14:textId="77777777" w:rsidR="00000000" w:rsidRPr="0064521A" w:rsidRDefault="00000000">
      <w:pPr>
        <w:jc w:val="center"/>
        <w:rPr>
          <w:lang w:val="uk-UA"/>
        </w:rPr>
      </w:pPr>
      <w:r w:rsidRPr="0064521A">
        <w:rPr>
          <w:sz w:val="28"/>
          <w:szCs w:val="28"/>
          <w:lang w:val="uk-UA"/>
        </w:rPr>
        <w:t xml:space="preserve">Виконання робіт із обслуговування і поточного ремонту </w:t>
      </w:r>
    </w:p>
    <w:p w14:paraId="45A2FD51" w14:textId="77777777" w:rsidR="00000000" w:rsidRPr="0064521A" w:rsidRDefault="00000000">
      <w:pPr>
        <w:ind w:firstLine="720"/>
        <w:jc w:val="center"/>
        <w:rPr>
          <w:sz w:val="10"/>
          <w:szCs w:val="10"/>
          <w:lang w:val="uk-UA"/>
        </w:rPr>
      </w:pPr>
    </w:p>
    <w:p w14:paraId="18DCF1CE" w14:textId="77777777" w:rsidR="00000000" w:rsidRPr="0064521A" w:rsidRDefault="00000000">
      <w:pPr>
        <w:ind w:firstLine="567"/>
        <w:jc w:val="both"/>
        <w:rPr>
          <w:lang w:val="uk-UA"/>
        </w:rPr>
      </w:pPr>
      <w:r w:rsidRPr="0064521A">
        <w:rPr>
          <w:sz w:val="28"/>
          <w:szCs w:val="28"/>
          <w:lang w:val="uk-UA"/>
        </w:rPr>
        <w:t xml:space="preserve">Для попередження передчасного зносу, відвернення аварій і підтримання будинків в технічно справному стані інженерно-технічними працівниками ЖКП № 7 щорічно проводяться весняно-літні та осінньо-зимові обходи. За результатами обстежень на підприємстві розробляються заходи з підготовки житлового фонду до роботи в осінньо-зимовий період. </w:t>
      </w:r>
    </w:p>
    <w:p w14:paraId="6F353C75" w14:textId="77777777" w:rsidR="00000000" w:rsidRPr="0064521A" w:rsidRDefault="00000000">
      <w:pPr>
        <w:ind w:firstLine="567"/>
        <w:jc w:val="both"/>
        <w:rPr>
          <w:lang w:val="uk-UA"/>
        </w:rPr>
      </w:pPr>
      <w:r w:rsidRPr="0064521A">
        <w:rPr>
          <w:sz w:val="28"/>
          <w:szCs w:val="28"/>
          <w:lang w:val="uk-UA"/>
        </w:rPr>
        <w:t>Підприємством, для проведення робіт згідно затверджених заходів, залучаються кошти мешканців будинків, зокрема: для ремонту сходових кліток, ремонту покрівель, заміни стояків холодного водопостачання.</w:t>
      </w:r>
    </w:p>
    <w:p w14:paraId="685D3F6D" w14:textId="040BA644" w:rsidR="00000000" w:rsidRDefault="00000000">
      <w:pPr>
        <w:ind w:firstLine="720"/>
        <w:jc w:val="both"/>
        <w:rPr>
          <w:sz w:val="28"/>
          <w:szCs w:val="28"/>
          <w:lang w:val="uk-UA"/>
        </w:rPr>
      </w:pPr>
    </w:p>
    <w:p w14:paraId="4DF629C9" w14:textId="77ADEEDD" w:rsidR="0064521A" w:rsidRDefault="0064521A">
      <w:pPr>
        <w:ind w:firstLine="720"/>
        <w:jc w:val="both"/>
        <w:rPr>
          <w:sz w:val="28"/>
          <w:szCs w:val="28"/>
          <w:lang w:val="uk-UA"/>
        </w:rPr>
      </w:pPr>
    </w:p>
    <w:p w14:paraId="66B1953C" w14:textId="45B70FDD" w:rsidR="0064521A" w:rsidRDefault="0064521A">
      <w:pPr>
        <w:ind w:firstLine="720"/>
        <w:jc w:val="both"/>
        <w:rPr>
          <w:sz w:val="28"/>
          <w:szCs w:val="28"/>
          <w:lang w:val="uk-UA"/>
        </w:rPr>
      </w:pPr>
    </w:p>
    <w:p w14:paraId="35C18DA4" w14:textId="560FF043" w:rsidR="0064521A" w:rsidRDefault="0064521A">
      <w:pPr>
        <w:ind w:firstLine="720"/>
        <w:jc w:val="both"/>
        <w:rPr>
          <w:sz w:val="28"/>
          <w:szCs w:val="28"/>
          <w:lang w:val="uk-UA"/>
        </w:rPr>
      </w:pPr>
    </w:p>
    <w:p w14:paraId="3C811FA5" w14:textId="77777777" w:rsidR="0064521A" w:rsidRPr="0064521A" w:rsidRDefault="0064521A">
      <w:pPr>
        <w:ind w:firstLine="720"/>
        <w:jc w:val="both"/>
        <w:rPr>
          <w:sz w:val="28"/>
          <w:szCs w:val="28"/>
          <w:lang w:val="uk-UA"/>
        </w:rPr>
      </w:pPr>
    </w:p>
    <w:p w14:paraId="5C571A3A" w14:textId="77777777" w:rsidR="00000000" w:rsidRPr="0064521A" w:rsidRDefault="00000000">
      <w:pPr>
        <w:jc w:val="center"/>
        <w:rPr>
          <w:lang w:val="uk-UA"/>
        </w:rPr>
      </w:pPr>
      <w:r w:rsidRPr="0064521A">
        <w:rPr>
          <w:sz w:val="28"/>
          <w:szCs w:val="28"/>
          <w:lang w:val="uk-UA"/>
        </w:rPr>
        <w:lastRenderedPageBreak/>
        <w:t>Ремонти житлових будинків</w:t>
      </w:r>
    </w:p>
    <w:p w14:paraId="149616EA" w14:textId="77777777" w:rsidR="00000000" w:rsidRPr="0064521A" w:rsidRDefault="00000000">
      <w:pPr>
        <w:ind w:firstLine="720"/>
        <w:jc w:val="center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9"/>
        <w:gridCol w:w="4411"/>
        <w:gridCol w:w="2445"/>
        <w:gridCol w:w="2250"/>
      </w:tblGrid>
      <w:tr w:rsidR="00000000" w:rsidRPr="0064521A" w14:paraId="43EFC51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BB70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8ACDF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Вид робіт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EA83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 міс. 2021 р.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D750A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 міс. 2022 р.</w:t>
            </w:r>
          </w:p>
        </w:tc>
      </w:tr>
      <w:tr w:rsidR="00000000" w:rsidRPr="0064521A" w14:paraId="2DED767D" w14:textId="77777777">
        <w:trPr>
          <w:trHeight w:val="16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69EA7C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5880A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Ремонт м’яких руберойдових покрівель, використано руберойду:</w:t>
            </w:r>
          </w:p>
          <w:p w14:paraId="1E50BE2D" w14:textId="79D40DAA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матеріали мешканців</w:t>
            </w:r>
          </w:p>
          <w:p w14:paraId="1A9C9652" w14:textId="08A5032E" w:rsidR="00000000" w:rsidRPr="0064521A" w:rsidRDefault="00054455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матеріали</w:t>
            </w:r>
            <w:r w:rsidRPr="0064521A">
              <w:rPr>
                <w:sz w:val="28"/>
                <w:szCs w:val="28"/>
                <w:lang w:val="uk-UA"/>
              </w:rPr>
              <w:t xml:space="preserve"> </w:t>
            </w:r>
            <w:r w:rsidR="00000000" w:rsidRPr="0064521A">
              <w:rPr>
                <w:sz w:val="28"/>
                <w:szCs w:val="28"/>
                <w:lang w:val="uk-UA"/>
              </w:rPr>
              <w:t>ЖКП № 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F96B1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1 145 м</w:t>
            </w:r>
            <w:r w:rsidRPr="0064521A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64521A">
              <w:rPr>
                <w:sz w:val="28"/>
                <w:szCs w:val="28"/>
                <w:lang w:val="uk-UA"/>
              </w:rPr>
              <w:t xml:space="preserve"> </w:t>
            </w:r>
          </w:p>
          <w:p w14:paraId="1684C20B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 28 буд.</w:t>
            </w:r>
          </w:p>
          <w:p w14:paraId="7E14ED3E" w14:textId="77777777" w:rsidR="00000000" w:rsidRPr="0064521A" w:rsidRDefault="0000000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3DE6E25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24 рулонів</w:t>
            </w:r>
          </w:p>
          <w:p w14:paraId="0734366B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119 рулонів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6A74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603 м</w:t>
            </w:r>
            <w:r w:rsidRPr="0064521A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64521A">
              <w:rPr>
                <w:sz w:val="28"/>
                <w:szCs w:val="28"/>
                <w:lang w:val="uk-UA"/>
              </w:rPr>
              <w:t xml:space="preserve"> </w:t>
            </w:r>
          </w:p>
          <w:p w14:paraId="38B8DE33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 33 буд.</w:t>
            </w:r>
          </w:p>
          <w:p w14:paraId="27312052" w14:textId="77777777" w:rsidR="00000000" w:rsidRPr="0064521A" w:rsidRDefault="0000000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2B1C2CE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45 рулонів</w:t>
            </w:r>
          </w:p>
          <w:p w14:paraId="188B2A96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19 рулонів</w:t>
            </w:r>
          </w:p>
        </w:tc>
      </w:tr>
      <w:tr w:rsidR="00000000" w:rsidRPr="0064521A" w14:paraId="6DB77A75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76385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8B15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Ремонт шиферних покрівель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16D16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16,5 м</w:t>
            </w:r>
            <w:r w:rsidRPr="0064521A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2B145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11,2 м</w:t>
            </w:r>
            <w:r w:rsidRPr="0064521A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000000" w:rsidRPr="0064521A" w14:paraId="2A01DF17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C4E7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BA910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Заміна водовідвідних пристроїв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87CD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32 м п. в 10 буд.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3BE21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22 м п. в 8 буд.</w:t>
            </w:r>
          </w:p>
        </w:tc>
      </w:tr>
      <w:tr w:rsidR="00000000" w:rsidRPr="0064521A" w14:paraId="29CD1C26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4CCC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06FA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Сходові клітки:</w:t>
            </w:r>
          </w:p>
          <w:p w14:paraId="3DA368A2" w14:textId="6931CD5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капітальний ремонт</w:t>
            </w:r>
          </w:p>
          <w:p w14:paraId="40F1D117" w14:textId="2055F1C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косметичний ремонт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28B7" w14:textId="77777777" w:rsidR="00000000" w:rsidRPr="0064521A" w:rsidRDefault="0000000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14:paraId="4CF9A14A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10 під’їздів</w:t>
            </w:r>
          </w:p>
          <w:p w14:paraId="1FAD5F30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 під’їзди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7CF8" w14:textId="77777777" w:rsidR="00000000" w:rsidRPr="0064521A" w:rsidRDefault="0000000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14:paraId="27AC0957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7 під’їздів</w:t>
            </w:r>
          </w:p>
          <w:p w14:paraId="0DEF20E1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5 під’їздів</w:t>
            </w:r>
          </w:p>
        </w:tc>
      </w:tr>
      <w:tr w:rsidR="00000000" w:rsidRPr="0064521A" w14:paraId="2514CBC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B16D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C7159" w14:textId="7696A8DF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Оголовки димовентиляційних каналів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6806" w14:textId="77777777" w:rsidR="00054455" w:rsidRDefault="00000000" w:rsidP="00054455">
            <w:pPr>
              <w:jc w:val="center"/>
              <w:rPr>
                <w:sz w:val="28"/>
                <w:szCs w:val="28"/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 xml:space="preserve">11 шт. </w:t>
            </w:r>
          </w:p>
          <w:p w14:paraId="13A53981" w14:textId="0F760EEE" w:rsidR="00000000" w:rsidRPr="0064521A" w:rsidRDefault="00000000" w:rsidP="00054455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 2 будинках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FFB2" w14:textId="77777777" w:rsidR="00054455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 xml:space="preserve">9 шт. </w:t>
            </w:r>
          </w:p>
          <w:p w14:paraId="449BB8FE" w14:textId="26F02F0D" w:rsidR="00000000" w:rsidRPr="0064521A" w:rsidRDefault="00000000" w:rsidP="00054455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в 2 будинках</w:t>
            </w:r>
          </w:p>
        </w:tc>
      </w:tr>
      <w:tr w:rsidR="00000000" w:rsidRPr="0064521A" w14:paraId="6B91727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A7387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EBA8A" w14:textId="0C3FE114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Заміна труб різних діаметрів</w:t>
            </w:r>
            <w:r w:rsidR="00054455">
              <w:rPr>
                <w:sz w:val="28"/>
                <w:szCs w:val="28"/>
                <w:lang w:val="uk-UA"/>
              </w:rPr>
              <w:t>:</w:t>
            </w:r>
          </w:p>
          <w:p w14:paraId="4A971853" w14:textId="13A2FC12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ЖКП № 7</w:t>
            </w:r>
          </w:p>
          <w:p w14:paraId="218CF9FA" w14:textId="7E375951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матеріали мешканців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EACC9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300 м п.</w:t>
            </w:r>
          </w:p>
          <w:p w14:paraId="23176101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247 м п.</w:t>
            </w:r>
          </w:p>
          <w:p w14:paraId="52F12FDD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53 м п.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61C96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329 м п.</w:t>
            </w:r>
          </w:p>
          <w:p w14:paraId="10435E2B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310 м п.</w:t>
            </w:r>
          </w:p>
          <w:p w14:paraId="03804987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19 м п.</w:t>
            </w:r>
          </w:p>
        </w:tc>
      </w:tr>
      <w:tr w:rsidR="00000000" w:rsidRPr="0064521A" w14:paraId="12567BFB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148CC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A6D4" w14:textId="0CD96D39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Заміна вентилів, кранів</w:t>
            </w:r>
            <w:r w:rsidR="00054455">
              <w:rPr>
                <w:sz w:val="28"/>
                <w:szCs w:val="28"/>
                <w:lang w:val="uk-UA"/>
              </w:rPr>
              <w:t>:</w:t>
            </w:r>
          </w:p>
          <w:p w14:paraId="56B7025C" w14:textId="0B075139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ЖКП № 7</w:t>
            </w:r>
          </w:p>
          <w:p w14:paraId="45E25A44" w14:textId="175FDDB0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матеріали мешканців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AA30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593 шт.</w:t>
            </w:r>
          </w:p>
          <w:p w14:paraId="7C66B1D9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164 шт.</w:t>
            </w:r>
          </w:p>
          <w:p w14:paraId="0AC1DDCD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429 шт.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6C0A3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281 шт.</w:t>
            </w:r>
          </w:p>
          <w:p w14:paraId="62F90BC6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91 шт.</w:t>
            </w:r>
          </w:p>
          <w:p w14:paraId="07458D9D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190 шт.</w:t>
            </w:r>
          </w:p>
        </w:tc>
      </w:tr>
      <w:tr w:rsidR="00000000" w:rsidRPr="0064521A" w14:paraId="0F698195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0BA7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EB35F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Заміна ввідної запірної арматури (засувки)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3C13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11 шт.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626B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 шт.</w:t>
            </w:r>
          </w:p>
        </w:tc>
      </w:tr>
      <w:tr w:rsidR="00000000" w:rsidRPr="0064521A" w14:paraId="75450E6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FB62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B8AA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Заміна електричних проводів та кабелів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3856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318 м п.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0844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538 м п.</w:t>
            </w:r>
          </w:p>
        </w:tc>
      </w:tr>
      <w:tr w:rsidR="00000000" w:rsidRPr="0064521A" w14:paraId="5F40D72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6E00E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7A7D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Заміна світлодіодних ламп та плат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DDB90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414 шт.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E819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233 шт.</w:t>
            </w:r>
          </w:p>
        </w:tc>
      </w:tr>
    </w:tbl>
    <w:p w14:paraId="558BE038" w14:textId="77777777" w:rsidR="00000000" w:rsidRPr="0064521A" w:rsidRDefault="00000000">
      <w:pPr>
        <w:ind w:firstLine="720"/>
        <w:jc w:val="both"/>
        <w:rPr>
          <w:lang w:val="uk-UA"/>
        </w:rPr>
      </w:pPr>
    </w:p>
    <w:p w14:paraId="72259C62" w14:textId="77777777" w:rsidR="00000000" w:rsidRPr="0064521A" w:rsidRDefault="00000000">
      <w:pPr>
        <w:ind w:firstLine="567"/>
        <w:jc w:val="both"/>
        <w:rPr>
          <w:lang w:val="uk-UA"/>
        </w:rPr>
      </w:pPr>
      <w:r w:rsidRPr="0064521A">
        <w:rPr>
          <w:sz w:val="28"/>
          <w:szCs w:val="28"/>
          <w:lang w:val="uk-UA"/>
        </w:rPr>
        <w:t>Виконано значний об’єм ремонтно-будівельних робіт (ремонт цоколів, площадок входу в під’їзди, ремонт дверей та віконних рам, скління вікон сходових кліток і підвальних приміщень тощо).</w:t>
      </w:r>
    </w:p>
    <w:p w14:paraId="27ED45DA" w14:textId="50B6B923" w:rsidR="00000000" w:rsidRPr="0064521A" w:rsidRDefault="00000000">
      <w:pPr>
        <w:ind w:firstLine="567"/>
        <w:jc w:val="both"/>
        <w:rPr>
          <w:lang w:val="uk-UA"/>
        </w:rPr>
      </w:pPr>
      <w:r w:rsidRPr="0064521A">
        <w:rPr>
          <w:sz w:val="28"/>
          <w:szCs w:val="28"/>
          <w:lang w:val="uk-UA"/>
        </w:rPr>
        <w:t>Щор</w:t>
      </w:r>
      <w:r w:rsidR="00054455">
        <w:rPr>
          <w:sz w:val="28"/>
          <w:szCs w:val="28"/>
          <w:lang w:val="uk-UA"/>
        </w:rPr>
        <w:t>оку</w:t>
      </w:r>
      <w:r w:rsidRPr="0064521A">
        <w:rPr>
          <w:sz w:val="28"/>
          <w:szCs w:val="28"/>
          <w:lang w:val="uk-UA"/>
        </w:rPr>
        <w:t xml:space="preserve"> в літній період проводиться </w:t>
      </w:r>
      <w:r w:rsidR="00054455">
        <w:rPr>
          <w:sz w:val="28"/>
          <w:szCs w:val="28"/>
          <w:lang w:val="uk-UA"/>
        </w:rPr>
        <w:t>три</w:t>
      </w:r>
      <w:r w:rsidRPr="0064521A">
        <w:rPr>
          <w:sz w:val="28"/>
          <w:szCs w:val="28"/>
          <w:lang w:val="uk-UA"/>
        </w:rPr>
        <w:t>разове косіння дворових територій, загальна площа викошених газонів у 2021 році – 242,1 тис. м</w:t>
      </w:r>
      <w:r w:rsidRPr="0064521A">
        <w:rPr>
          <w:sz w:val="28"/>
          <w:szCs w:val="28"/>
          <w:vertAlign w:val="superscript"/>
          <w:lang w:val="uk-UA"/>
        </w:rPr>
        <w:t>2</w:t>
      </w:r>
      <w:r w:rsidRPr="0064521A">
        <w:rPr>
          <w:sz w:val="28"/>
          <w:szCs w:val="28"/>
          <w:lang w:val="uk-UA"/>
        </w:rPr>
        <w:t>, у 2022 році –</w:t>
      </w:r>
      <w:r w:rsidR="00054455">
        <w:rPr>
          <w:sz w:val="28"/>
          <w:szCs w:val="28"/>
          <w:lang w:val="uk-UA"/>
        </w:rPr>
        <w:t xml:space="preserve"> </w:t>
      </w:r>
      <w:r w:rsidRPr="0064521A">
        <w:rPr>
          <w:sz w:val="28"/>
          <w:szCs w:val="28"/>
          <w:lang w:val="uk-UA"/>
        </w:rPr>
        <w:t>164,9</w:t>
      </w:r>
      <w:r w:rsidR="00054455">
        <w:rPr>
          <w:sz w:val="28"/>
          <w:szCs w:val="28"/>
          <w:lang w:val="uk-UA"/>
        </w:rPr>
        <w:t> </w:t>
      </w:r>
      <w:r w:rsidRPr="0064521A">
        <w:rPr>
          <w:sz w:val="28"/>
          <w:szCs w:val="28"/>
          <w:lang w:val="uk-UA"/>
        </w:rPr>
        <w:t>тис. м</w:t>
      </w:r>
      <w:r w:rsidRPr="0064521A">
        <w:rPr>
          <w:sz w:val="28"/>
          <w:szCs w:val="28"/>
          <w:vertAlign w:val="superscript"/>
          <w:lang w:val="uk-UA"/>
        </w:rPr>
        <w:t>2</w:t>
      </w:r>
      <w:r w:rsidRPr="0064521A">
        <w:rPr>
          <w:sz w:val="28"/>
          <w:szCs w:val="28"/>
          <w:lang w:val="uk-UA"/>
        </w:rPr>
        <w:t>.</w:t>
      </w:r>
      <w:r w:rsidRPr="0064521A">
        <w:rPr>
          <w:sz w:val="28"/>
          <w:szCs w:val="28"/>
          <w:vertAlign w:val="superscript"/>
          <w:lang w:val="uk-UA"/>
        </w:rPr>
        <w:t xml:space="preserve"> </w:t>
      </w:r>
      <w:r w:rsidRPr="0064521A">
        <w:rPr>
          <w:sz w:val="28"/>
          <w:szCs w:val="28"/>
          <w:lang w:val="uk-UA"/>
        </w:rPr>
        <w:t xml:space="preserve">Крім того, у 2022 році проведено </w:t>
      </w:r>
      <w:r w:rsidR="00054455">
        <w:rPr>
          <w:sz w:val="28"/>
          <w:szCs w:val="28"/>
          <w:lang w:val="uk-UA"/>
        </w:rPr>
        <w:t>дво</w:t>
      </w:r>
      <w:r w:rsidRPr="0064521A">
        <w:rPr>
          <w:sz w:val="28"/>
          <w:szCs w:val="28"/>
          <w:lang w:val="uk-UA"/>
        </w:rPr>
        <w:t>разову механізовану стрижку живоплоту на площі 4 990 м</w:t>
      </w:r>
      <w:r w:rsidRPr="0064521A">
        <w:rPr>
          <w:sz w:val="28"/>
          <w:szCs w:val="28"/>
          <w:vertAlign w:val="superscript"/>
          <w:lang w:val="uk-UA"/>
        </w:rPr>
        <w:t>2</w:t>
      </w:r>
      <w:r w:rsidRPr="0064521A">
        <w:rPr>
          <w:sz w:val="28"/>
          <w:szCs w:val="28"/>
          <w:lang w:val="uk-UA"/>
        </w:rPr>
        <w:t>.</w:t>
      </w:r>
    </w:p>
    <w:p w14:paraId="549D858D" w14:textId="77777777" w:rsidR="00000000" w:rsidRPr="0064521A" w:rsidRDefault="00000000">
      <w:pPr>
        <w:jc w:val="center"/>
        <w:rPr>
          <w:sz w:val="28"/>
          <w:szCs w:val="28"/>
          <w:lang w:val="uk-UA"/>
        </w:rPr>
      </w:pPr>
      <w:r w:rsidRPr="0064521A">
        <w:rPr>
          <w:color w:val="FF0000"/>
          <w:sz w:val="28"/>
          <w:szCs w:val="28"/>
          <w:lang w:val="uk-UA"/>
        </w:rPr>
        <w:t xml:space="preserve"> </w:t>
      </w:r>
    </w:p>
    <w:p w14:paraId="3A194565" w14:textId="0CE95679" w:rsidR="00000000" w:rsidRPr="0064521A" w:rsidRDefault="00054455" w:rsidP="00054455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І</w:t>
      </w:r>
      <w:r w:rsidR="00000000" w:rsidRPr="0064521A">
        <w:rPr>
          <w:sz w:val="28"/>
          <w:szCs w:val="28"/>
          <w:lang w:val="uk-UA"/>
        </w:rPr>
        <w:t>нформація про претензійну-позовну роботу</w:t>
      </w:r>
    </w:p>
    <w:p w14:paraId="7687FEFE" w14:textId="77777777" w:rsidR="00000000" w:rsidRPr="0064521A" w:rsidRDefault="00000000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675"/>
        <w:gridCol w:w="7160"/>
        <w:gridCol w:w="1843"/>
      </w:tblGrid>
      <w:tr w:rsidR="00000000" w:rsidRPr="0064521A" w14:paraId="51F5DD2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452B" w14:textId="77777777" w:rsidR="00000000" w:rsidRPr="0064521A" w:rsidRDefault="00000000">
            <w:pPr>
              <w:snapToGrid w:val="0"/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55DF" w14:textId="77777777" w:rsidR="00000000" w:rsidRPr="0064521A" w:rsidRDefault="00000000">
            <w:pPr>
              <w:snapToGrid w:val="0"/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805B" w14:textId="6859CD13" w:rsidR="00054455" w:rsidRDefault="00000000">
            <w:pPr>
              <w:ind w:left="117" w:hanging="117"/>
              <w:jc w:val="center"/>
              <w:rPr>
                <w:sz w:val="28"/>
                <w:szCs w:val="28"/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9 міс</w:t>
            </w:r>
            <w:r w:rsidR="00054455">
              <w:rPr>
                <w:sz w:val="28"/>
                <w:szCs w:val="28"/>
                <w:lang w:val="uk-UA"/>
              </w:rPr>
              <w:t>яців</w:t>
            </w:r>
          </w:p>
          <w:p w14:paraId="78AAF7EB" w14:textId="6EA722DE" w:rsidR="00000000" w:rsidRPr="0064521A" w:rsidRDefault="00000000">
            <w:pPr>
              <w:ind w:left="117" w:hanging="117"/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 xml:space="preserve">2022 року </w:t>
            </w:r>
          </w:p>
        </w:tc>
      </w:tr>
      <w:tr w:rsidR="00000000" w:rsidRPr="0064521A" w14:paraId="7E34327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1A822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C1C6E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Кількість поданих позовів/судових наказів, 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A05F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17,0</w:t>
            </w:r>
          </w:p>
        </w:tc>
      </w:tr>
      <w:tr w:rsidR="00000000" w:rsidRPr="0064521A" w14:paraId="16F3F8C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7318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C295F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На суму, тис. грн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108E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68,5</w:t>
            </w:r>
          </w:p>
        </w:tc>
      </w:tr>
      <w:tr w:rsidR="00000000" w:rsidRPr="0064521A" w14:paraId="2C9E062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67AC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FD9C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Кількість укладених договорів на реструктуризацію, 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387E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2,0</w:t>
            </w:r>
          </w:p>
        </w:tc>
      </w:tr>
      <w:tr w:rsidR="00000000" w:rsidRPr="0064521A" w14:paraId="784F0E74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DD6FC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D67D3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На суму тис. грн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4E12B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5,3</w:t>
            </w:r>
          </w:p>
        </w:tc>
      </w:tr>
      <w:tr w:rsidR="00000000" w:rsidRPr="0064521A" w14:paraId="6DD1D25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A5E32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66ED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Подано до стягнення виконавчих документів, 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65DD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201,0</w:t>
            </w:r>
          </w:p>
        </w:tc>
      </w:tr>
      <w:tr w:rsidR="00000000" w:rsidRPr="0064521A" w14:paraId="06ACB0D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FB3F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56D0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На суму тис. грн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2282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872,3</w:t>
            </w:r>
          </w:p>
        </w:tc>
      </w:tr>
      <w:tr w:rsidR="00000000" w:rsidRPr="0064521A" w14:paraId="2F73436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9EDBF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7B99" w14:textId="77777777" w:rsidR="00000000" w:rsidRPr="0064521A" w:rsidRDefault="00000000">
            <w:pPr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Надійшло коштів по виконавчих листах, тис. грн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73CC" w14:textId="77777777" w:rsidR="00000000" w:rsidRPr="0064521A" w:rsidRDefault="00000000">
            <w:pPr>
              <w:jc w:val="center"/>
              <w:rPr>
                <w:lang w:val="uk-UA"/>
              </w:rPr>
            </w:pPr>
            <w:r w:rsidRPr="0064521A">
              <w:rPr>
                <w:sz w:val="28"/>
                <w:szCs w:val="28"/>
                <w:lang w:val="uk-UA"/>
              </w:rPr>
              <w:t>70,4</w:t>
            </w:r>
          </w:p>
        </w:tc>
      </w:tr>
    </w:tbl>
    <w:p w14:paraId="73EEC97F" w14:textId="77777777" w:rsidR="00000000" w:rsidRPr="0064521A" w:rsidRDefault="00000000">
      <w:pPr>
        <w:ind w:left="-142" w:firstLine="709"/>
        <w:jc w:val="both"/>
        <w:rPr>
          <w:sz w:val="28"/>
          <w:szCs w:val="28"/>
          <w:lang w:val="uk-UA"/>
        </w:rPr>
      </w:pPr>
    </w:p>
    <w:p w14:paraId="2AB4F49D" w14:textId="06618E81" w:rsidR="00000000" w:rsidRPr="00054455" w:rsidRDefault="00000000">
      <w:pPr>
        <w:ind w:left="-142" w:firstLine="709"/>
        <w:jc w:val="both"/>
        <w:rPr>
          <w:lang w:val="uk-UA"/>
        </w:rPr>
      </w:pPr>
      <w:r w:rsidRPr="0064521A">
        <w:rPr>
          <w:sz w:val="28"/>
          <w:szCs w:val="28"/>
          <w:lang w:val="uk-UA"/>
        </w:rPr>
        <w:t>У 2023</w:t>
      </w:r>
      <w:r w:rsidR="00054455">
        <w:rPr>
          <w:sz w:val="28"/>
          <w:szCs w:val="28"/>
          <w:lang w:val="uk-UA"/>
        </w:rPr>
        <w:t>–</w:t>
      </w:r>
      <w:r w:rsidRPr="0064521A">
        <w:rPr>
          <w:sz w:val="28"/>
          <w:szCs w:val="28"/>
          <w:lang w:val="uk-UA"/>
        </w:rPr>
        <w:t xml:space="preserve">2024 роках планується провести оновлення парку малої механізації по догляду за зеленими насадженнями (придбання тримерів для косіння, бензопил, кущорізів тощо). Встановлення приладів захисного вимкнення ліфтів у житлових багатоповерхових будинках. Також буде продовжено роботу з мешканцями щодо встановлення, на умовах співфінансування, запірної арматури на інженерних мережах тепло- та водопостачання по стояках та у квартирах мешканців, а також по заміні автоматичних вимикачів в поверхових </w:t>
      </w:r>
      <w:r w:rsidRPr="00054455">
        <w:rPr>
          <w:sz w:val="28"/>
          <w:szCs w:val="28"/>
          <w:lang w:val="uk-UA"/>
        </w:rPr>
        <w:t>електрощитах.</w:t>
      </w:r>
    </w:p>
    <w:p w14:paraId="7B18FF07" w14:textId="49BD31CF" w:rsidR="00000000" w:rsidRPr="00054455" w:rsidRDefault="00000000">
      <w:pPr>
        <w:jc w:val="both"/>
        <w:rPr>
          <w:sz w:val="28"/>
          <w:szCs w:val="28"/>
          <w:lang w:val="uk-UA"/>
        </w:rPr>
      </w:pPr>
    </w:p>
    <w:p w14:paraId="7A2CAF08" w14:textId="77777777" w:rsidR="00054455" w:rsidRPr="00054455" w:rsidRDefault="00054455">
      <w:pPr>
        <w:jc w:val="both"/>
        <w:rPr>
          <w:sz w:val="28"/>
          <w:szCs w:val="28"/>
          <w:lang w:val="uk-UA"/>
        </w:rPr>
      </w:pPr>
    </w:p>
    <w:p w14:paraId="08FCA123" w14:textId="77777777" w:rsidR="00000000" w:rsidRPr="00054455" w:rsidRDefault="00000000">
      <w:pPr>
        <w:jc w:val="both"/>
        <w:rPr>
          <w:sz w:val="28"/>
          <w:szCs w:val="28"/>
          <w:lang w:val="uk-UA"/>
        </w:rPr>
      </w:pPr>
    </w:p>
    <w:p w14:paraId="66F83697" w14:textId="77777777" w:rsidR="00054455" w:rsidRDefault="00000000">
      <w:pPr>
        <w:jc w:val="both"/>
        <w:rPr>
          <w:sz w:val="28"/>
          <w:szCs w:val="28"/>
          <w:lang w:val="uk-UA"/>
        </w:rPr>
      </w:pPr>
      <w:r w:rsidRPr="0064521A">
        <w:rPr>
          <w:sz w:val="28"/>
          <w:szCs w:val="28"/>
          <w:lang w:val="uk-UA"/>
        </w:rPr>
        <w:t>Директор ЖКП № 7                                                                  Микола ГАРБАРЧУК</w:t>
      </w:r>
    </w:p>
    <w:sectPr w:rsidR="00054455" w:rsidSect="0064521A">
      <w:headerReference w:type="default" r:id="rId7"/>
      <w:pgSz w:w="11906" w:h="16838"/>
      <w:pgMar w:top="720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3DDD" w14:textId="77777777" w:rsidR="00797CF2" w:rsidRDefault="00797CF2" w:rsidP="0064521A">
      <w:r>
        <w:separator/>
      </w:r>
    </w:p>
  </w:endnote>
  <w:endnote w:type="continuationSeparator" w:id="0">
    <w:p w14:paraId="20EB633D" w14:textId="77777777" w:rsidR="00797CF2" w:rsidRDefault="00797CF2" w:rsidP="0064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1C71" w14:textId="77777777" w:rsidR="00797CF2" w:rsidRDefault="00797CF2" w:rsidP="0064521A">
      <w:r>
        <w:separator/>
      </w:r>
    </w:p>
  </w:footnote>
  <w:footnote w:type="continuationSeparator" w:id="0">
    <w:p w14:paraId="3577E1AE" w14:textId="77777777" w:rsidR="00797CF2" w:rsidRDefault="00797CF2" w:rsidP="0064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44847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E263B2" w14:textId="2FA5B53D" w:rsidR="0064521A" w:rsidRPr="0064521A" w:rsidRDefault="0064521A">
        <w:pPr>
          <w:pStyle w:val="ae"/>
          <w:jc w:val="center"/>
          <w:rPr>
            <w:sz w:val="28"/>
            <w:szCs w:val="28"/>
          </w:rPr>
        </w:pPr>
        <w:r w:rsidRPr="0064521A">
          <w:rPr>
            <w:sz w:val="28"/>
            <w:szCs w:val="28"/>
          </w:rPr>
          <w:fldChar w:fldCharType="begin"/>
        </w:r>
        <w:r w:rsidRPr="0064521A">
          <w:rPr>
            <w:sz w:val="28"/>
            <w:szCs w:val="28"/>
          </w:rPr>
          <w:instrText>PAGE   \* MERGEFORMAT</w:instrText>
        </w:r>
        <w:r w:rsidRPr="0064521A">
          <w:rPr>
            <w:sz w:val="28"/>
            <w:szCs w:val="28"/>
          </w:rPr>
          <w:fldChar w:fldCharType="separate"/>
        </w:r>
        <w:r w:rsidRPr="0064521A">
          <w:rPr>
            <w:sz w:val="28"/>
            <w:szCs w:val="28"/>
            <w:lang w:val="uk-UA"/>
          </w:rPr>
          <w:t>2</w:t>
        </w:r>
        <w:r w:rsidRPr="0064521A">
          <w:rPr>
            <w:sz w:val="28"/>
            <w:szCs w:val="28"/>
          </w:rPr>
          <w:fldChar w:fldCharType="end"/>
        </w:r>
      </w:p>
    </w:sdtContent>
  </w:sdt>
  <w:p w14:paraId="58AF4584" w14:textId="77777777" w:rsidR="0064521A" w:rsidRDefault="0064521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875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6D"/>
    <w:rsid w:val="00026E6D"/>
    <w:rsid w:val="00054455"/>
    <w:rsid w:val="0064521A"/>
    <w:rsid w:val="0079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B5CACB"/>
  <w15:chartTrackingRefBased/>
  <w15:docId w15:val="{D29AB92E-91CB-473C-99CB-3BB40E30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-1" w:firstLine="0"/>
      <w:outlineLvl w:val="0"/>
    </w:pPr>
    <w:rPr>
      <w:sz w:val="40"/>
      <w:szCs w:val="20"/>
      <w:lang w:val="uk-U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  <w:rPr>
      <w:rFonts w:ascii="Symbol" w:hAnsi="Symbol" w:cs="Symbol" w:hint="default"/>
    </w:rPr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промовчанням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10">
    <w:name w:val="Шрифт абзацу за промовчанням1"/>
  </w:style>
  <w:style w:type="character" w:customStyle="1" w:styleId="a4">
    <w:name w:val="Основний текст Знак"/>
    <w:rPr>
      <w:sz w:val="24"/>
      <w:szCs w:val="24"/>
      <w:lang w:eastAsia="zh-CN"/>
    </w:rPr>
  </w:style>
  <w:style w:type="character" w:customStyle="1" w:styleId="2">
    <w:name w:val="Основний текст з відступом 2 Знак"/>
    <w:rPr>
      <w:sz w:val="24"/>
      <w:szCs w:val="24"/>
      <w:lang w:eastAsia="zh-CN"/>
    </w:rPr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  <w:szCs w:val="20"/>
      <w:lang w:val="uk-UA"/>
    </w:rPr>
  </w:style>
  <w:style w:type="paragraph" w:styleId="a7">
    <w:name w:val="Body Text"/>
    <w:basedOn w:val="a"/>
    <w:pPr>
      <w:spacing w:after="140" w:line="276" w:lineRule="auto"/>
    </w:pPr>
    <w:rPr>
      <w:lang w:val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pPr>
      <w:suppressLineNumbers/>
    </w:pPr>
    <w:rPr>
      <w:lang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6">
    <w:name w:val="Subtitle"/>
    <w:basedOn w:val="a"/>
    <w:next w:val="a7"/>
    <w:qFormat/>
    <w:pPr>
      <w:spacing w:after="60"/>
      <w:jc w:val="center"/>
    </w:pPr>
    <w:rPr>
      <w:rFonts w:ascii="Arial" w:hAnsi="Arial" w:cs="Arial"/>
    </w:rPr>
  </w:style>
  <w:style w:type="paragraph" w:customStyle="1" w:styleId="21">
    <w:name w:val="Основний текст з відступом 21"/>
    <w:basedOn w:val="a"/>
    <w:pPr>
      <w:spacing w:after="120" w:line="480" w:lineRule="auto"/>
      <w:ind w:left="283"/>
    </w:pPr>
    <w:rPr>
      <w:lang w:val="uk-UA"/>
    </w:rPr>
  </w:style>
  <w:style w:type="paragraph" w:customStyle="1" w:styleId="ab">
    <w:name w:val="Вміст таблиці"/>
    <w:basedOn w:val="a"/>
    <w:pPr>
      <w:widowControl w:val="0"/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64521A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4521A"/>
    <w:pPr>
      <w:tabs>
        <w:tab w:val="center" w:pos="4986"/>
        <w:tab w:val="right" w:pos="9973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64521A"/>
    <w:rPr>
      <w:sz w:val="24"/>
      <w:szCs w:val="24"/>
      <w:lang w:val="ru-RU" w:eastAsia="zh-CN"/>
    </w:rPr>
  </w:style>
  <w:style w:type="paragraph" w:styleId="af0">
    <w:name w:val="footer"/>
    <w:basedOn w:val="a"/>
    <w:link w:val="af1"/>
    <w:uiPriority w:val="99"/>
    <w:unhideWhenUsed/>
    <w:rsid w:val="0064521A"/>
    <w:pPr>
      <w:tabs>
        <w:tab w:val="center" w:pos="4986"/>
        <w:tab w:val="right" w:pos="9973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4521A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4188</Words>
  <Characters>2388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1</dc:creator>
  <cp:keywords/>
  <cp:lastModifiedBy>Поліщук Оксана Анатоліївна</cp:lastModifiedBy>
  <cp:revision>3</cp:revision>
  <cp:lastPrinted>1601-01-01T00:00:00Z</cp:lastPrinted>
  <dcterms:created xsi:type="dcterms:W3CDTF">2022-11-07T09:32:00Z</dcterms:created>
  <dcterms:modified xsi:type="dcterms:W3CDTF">2022-11-07T09:48:00Z</dcterms:modified>
</cp:coreProperties>
</file>