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266F2E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3C05C4E3" w14:textId="27CC64C0" w:rsidR="00041189" w:rsidRPr="00F04971" w:rsidRDefault="001D4B2A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2675CF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ОВ</w:t>
            </w:r>
          </w:p>
          <w:p w14:paraId="445EFE39" w14:textId="00E6B75C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r w:rsidR="001D4B2A">
              <w:rPr>
                <w:sz w:val="28"/>
                <w:szCs w:val="28"/>
              </w:rPr>
              <w:t>Октагон-Аутдор»</w:t>
            </w:r>
          </w:p>
        </w:tc>
        <w:tc>
          <w:tcPr>
            <w:tcW w:w="3097" w:type="dxa"/>
            <w:vAlign w:val="center"/>
          </w:tcPr>
          <w:p w14:paraId="37C750AF" w14:textId="77777777" w:rsidR="001D4B2A" w:rsidRDefault="001D4B2A" w:rsidP="00041189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5CB9B3DB" w14:textId="5B35BE03" w:rsidR="00041189" w:rsidRDefault="001D4B2A" w:rsidP="00041189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1D4B2A">
              <w:rPr>
                <w:bCs/>
                <w:sz w:val="28"/>
                <w:szCs w:val="28"/>
              </w:rPr>
              <w:t>Подвійний рекламний щит розміром</w:t>
            </w:r>
            <w:r>
              <w:rPr>
                <w:bCs/>
                <w:sz w:val="28"/>
                <w:szCs w:val="28"/>
              </w:rPr>
              <w:br/>
            </w:r>
            <w:r w:rsidRPr="001D4B2A">
              <w:rPr>
                <w:bCs/>
                <w:sz w:val="28"/>
                <w:szCs w:val="28"/>
              </w:rPr>
              <w:t xml:space="preserve"> 3,0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1D4B2A">
              <w:rPr>
                <w:bCs/>
                <w:sz w:val="28"/>
                <w:szCs w:val="28"/>
              </w:rPr>
              <w:t xml:space="preserve"> х 6,0 м </w:t>
            </w:r>
            <w:r>
              <w:rPr>
                <w:bCs/>
                <w:sz w:val="28"/>
                <w:szCs w:val="28"/>
              </w:rPr>
              <w:br/>
            </w:r>
            <w:r w:rsidRPr="001D4B2A">
              <w:rPr>
                <w:bCs/>
                <w:sz w:val="28"/>
                <w:szCs w:val="28"/>
              </w:rPr>
              <w:t>з підсвічуванням</w:t>
            </w:r>
          </w:p>
          <w:p w14:paraId="7178A76A" w14:textId="3F669046" w:rsidR="001D4B2A" w:rsidRPr="00F04971" w:rsidRDefault="001D4B2A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3CBB90C8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68C80878" w14:textId="78C9BAF4" w:rsidR="00041189" w:rsidRPr="00F04971" w:rsidRDefault="001D4B2A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1D4B2A">
              <w:rPr>
                <w:bCs/>
                <w:sz w:val="28"/>
                <w:szCs w:val="28"/>
              </w:rPr>
              <w:t>вул. Набережна, навпроти вул.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D4B2A">
              <w:rPr>
                <w:bCs/>
                <w:sz w:val="28"/>
                <w:szCs w:val="28"/>
              </w:rPr>
              <w:t>Затишної</w:t>
            </w:r>
          </w:p>
        </w:tc>
        <w:tc>
          <w:tcPr>
            <w:tcW w:w="1842" w:type="dxa"/>
            <w:vAlign w:val="center"/>
          </w:tcPr>
          <w:p w14:paraId="7696FDF4" w14:textId="053C16EE" w:rsidR="00041189" w:rsidRPr="00F04971" w:rsidRDefault="001D4B2A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1D4B2A">
              <w:rPr>
                <w:bCs/>
                <w:sz w:val="28"/>
                <w:szCs w:val="28"/>
              </w:rPr>
              <w:t>№ 27 від 09.06.2010</w:t>
            </w:r>
          </w:p>
        </w:tc>
        <w:tc>
          <w:tcPr>
            <w:tcW w:w="1714" w:type="dxa"/>
            <w:vAlign w:val="center"/>
          </w:tcPr>
          <w:p w14:paraId="199981CA" w14:textId="22FE5CF0" w:rsidR="00041189" w:rsidRPr="00F04971" w:rsidRDefault="00041189" w:rsidP="00041189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 w:rsidR="00971782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</w:t>
            </w:r>
            <w:r w:rsidR="00CF43E4">
              <w:rPr>
                <w:sz w:val="28"/>
                <w:szCs w:val="28"/>
              </w:rPr>
              <w:t>1</w:t>
            </w:r>
            <w:r w:rsidR="006C24C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.2022 -</w:t>
            </w:r>
          </w:p>
          <w:p w14:paraId="3114D782" w14:textId="2F86B45B" w:rsidR="00041189" w:rsidRPr="00F04971" w:rsidRDefault="00971782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041189" w:rsidRPr="00F04971">
              <w:rPr>
                <w:sz w:val="28"/>
                <w:szCs w:val="28"/>
              </w:rPr>
              <w:t>.</w:t>
            </w:r>
            <w:r w:rsidR="00CF43E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="00041189" w:rsidRPr="00F04971">
              <w:rPr>
                <w:sz w:val="28"/>
                <w:szCs w:val="28"/>
              </w:rPr>
              <w:t>.2022</w:t>
            </w:r>
          </w:p>
        </w:tc>
      </w:tr>
    </w:tbl>
    <w:p w14:paraId="12745795" w14:textId="77777777" w:rsidR="00EF3738" w:rsidRDefault="00EF3738" w:rsidP="00EF3738"/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Default="007F7BA2" w:rsidP="00AB0E18">
      <w:pPr>
        <w:rPr>
          <w:sz w:val="16"/>
          <w:szCs w:val="16"/>
        </w:rPr>
      </w:pPr>
    </w:p>
    <w:p w14:paraId="674C6D02" w14:textId="77777777" w:rsidR="00A41C2E" w:rsidRPr="00266F2E" w:rsidRDefault="00A41C2E" w:rsidP="00AB0E18">
      <w:pPr>
        <w:rPr>
          <w:sz w:val="16"/>
          <w:szCs w:val="16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4F93E5D5" w:rsidR="00B5033C" w:rsidRPr="00B5033C" w:rsidRDefault="00B5033C" w:rsidP="00B5033C">
      <w:pPr>
        <w:tabs>
          <w:tab w:val="left" w:pos="9150"/>
        </w:tabs>
        <w:rPr>
          <w:sz w:val="24"/>
        </w:rPr>
      </w:pPr>
      <w:r>
        <w:rPr>
          <w:sz w:val="24"/>
        </w:rPr>
        <w:tab/>
      </w:r>
    </w:p>
    <w:sectPr w:rsidR="00B5033C" w:rsidRPr="00B5033C" w:rsidSect="00B5033C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6920B" w14:textId="77777777" w:rsidR="002B270E" w:rsidRDefault="002B270E" w:rsidP="004F50E9">
      <w:r>
        <w:separator/>
      </w:r>
    </w:p>
  </w:endnote>
  <w:endnote w:type="continuationSeparator" w:id="0">
    <w:p w14:paraId="213C77FF" w14:textId="77777777" w:rsidR="002B270E" w:rsidRDefault="002B270E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50709" w14:textId="77777777" w:rsidR="002B270E" w:rsidRDefault="002B270E" w:rsidP="004F50E9">
      <w:r>
        <w:separator/>
      </w:r>
    </w:p>
  </w:footnote>
  <w:footnote w:type="continuationSeparator" w:id="0">
    <w:p w14:paraId="2751FEA7" w14:textId="77777777" w:rsidR="002B270E" w:rsidRDefault="002B270E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/>
    <w:sdtContent>
      <w:p w14:paraId="30DCA1E9" w14:textId="1DD401D8" w:rsidR="00B5033C" w:rsidRDefault="00B5033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6527D" w14:textId="77777777"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120341"/>
    <w:rsid w:val="00192047"/>
    <w:rsid w:val="001A12D7"/>
    <w:rsid w:val="001A4066"/>
    <w:rsid w:val="001D4B2A"/>
    <w:rsid w:val="002127CE"/>
    <w:rsid w:val="002153E3"/>
    <w:rsid w:val="00224E0E"/>
    <w:rsid w:val="00230B2C"/>
    <w:rsid w:val="0024441A"/>
    <w:rsid w:val="0025467A"/>
    <w:rsid w:val="00266F2E"/>
    <w:rsid w:val="002675CF"/>
    <w:rsid w:val="0027412E"/>
    <w:rsid w:val="002A6D35"/>
    <w:rsid w:val="002B270E"/>
    <w:rsid w:val="002B6560"/>
    <w:rsid w:val="002D55AB"/>
    <w:rsid w:val="002F354F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F50E9"/>
    <w:rsid w:val="0052226A"/>
    <w:rsid w:val="00551064"/>
    <w:rsid w:val="00586292"/>
    <w:rsid w:val="005A16D7"/>
    <w:rsid w:val="005C2126"/>
    <w:rsid w:val="005F1185"/>
    <w:rsid w:val="006278D1"/>
    <w:rsid w:val="0063354D"/>
    <w:rsid w:val="006346C4"/>
    <w:rsid w:val="00680620"/>
    <w:rsid w:val="006C24C3"/>
    <w:rsid w:val="006D2FD9"/>
    <w:rsid w:val="006E5538"/>
    <w:rsid w:val="006F5D2A"/>
    <w:rsid w:val="00704B1C"/>
    <w:rsid w:val="00726BB1"/>
    <w:rsid w:val="0074167A"/>
    <w:rsid w:val="0079070B"/>
    <w:rsid w:val="0079746E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656EC"/>
    <w:rsid w:val="00971782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D232F"/>
    <w:rsid w:val="00B25A4C"/>
    <w:rsid w:val="00B5033C"/>
    <w:rsid w:val="00B93726"/>
    <w:rsid w:val="00BB20AE"/>
    <w:rsid w:val="00BB4636"/>
    <w:rsid w:val="00C82965"/>
    <w:rsid w:val="00CE2BAC"/>
    <w:rsid w:val="00CF35A5"/>
    <w:rsid w:val="00CF43E4"/>
    <w:rsid w:val="00D23E37"/>
    <w:rsid w:val="00D94C1E"/>
    <w:rsid w:val="00DB7F57"/>
    <w:rsid w:val="00DC71C0"/>
    <w:rsid w:val="00DD40E1"/>
    <w:rsid w:val="00EA77DD"/>
    <w:rsid w:val="00EC0CAB"/>
    <w:rsid w:val="00EF373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23</cp:revision>
  <cp:lastPrinted>2021-12-23T09:14:00Z</cp:lastPrinted>
  <dcterms:created xsi:type="dcterms:W3CDTF">2022-04-06T09:05:00Z</dcterms:created>
  <dcterms:modified xsi:type="dcterms:W3CDTF">2022-11-09T12:31:00Z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