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57901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FE7A09B" w14:textId="318576C5" w:rsidR="00BE7D62" w:rsidRPr="00BE7D62" w:rsidRDefault="00BE7D62" w:rsidP="007B487C">
      <w:pPr>
        <w:tabs>
          <w:tab w:val="left" w:pos="3119"/>
          <w:tab w:val="left" w:pos="4536"/>
        </w:tabs>
        <w:ind w:right="4818"/>
        <w:jc w:val="both"/>
        <w:rPr>
          <w:sz w:val="28"/>
          <w:szCs w:val="28"/>
        </w:rPr>
      </w:pPr>
      <w:r w:rsidRPr="00BE7D62">
        <w:rPr>
          <w:sz w:val="28"/>
          <w:szCs w:val="28"/>
        </w:rPr>
        <w:t>Про продовження розміщення</w:t>
      </w:r>
      <w:r w:rsidR="007B487C">
        <w:rPr>
          <w:sz w:val="28"/>
          <w:szCs w:val="28"/>
        </w:rPr>
        <w:t xml:space="preserve"> </w:t>
      </w:r>
      <w:r w:rsidRPr="00BE7D62">
        <w:rPr>
          <w:sz w:val="28"/>
          <w:szCs w:val="28"/>
        </w:rPr>
        <w:t xml:space="preserve">підприємцем </w:t>
      </w:r>
      <w:proofErr w:type="spellStart"/>
      <w:r w:rsidRPr="00BE7D62">
        <w:rPr>
          <w:sz w:val="28"/>
          <w:szCs w:val="28"/>
        </w:rPr>
        <w:t>Шереметою</w:t>
      </w:r>
      <w:proofErr w:type="spellEnd"/>
      <w:r w:rsidR="007B487C">
        <w:rPr>
          <w:sz w:val="28"/>
          <w:szCs w:val="28"/>
        </w:rPr>
        <w:t>  </w:t>
      </w:r>
      <w:r w:rsidRPr="00BE7D62">
        <w:rPr>
          <w:sz w:val="28"/>
          <w:szCs w:val="28"/>
        </w:rPr>
        <w:t>О.Ю.</w:t>
      </w:r>
      <w:r w:rsidR="007B487C">
        <w:rPr>
          <w:sz w:val="28"/>
          <w:szCs w:val="28"/>
        </w:rPr>
        <w:t xml:space="preserve"> </w:t>
      </w:r>
      <w:r w:rsidRPr="00BE7D62">
        <w:rPr>
          <w:sz w:val="28"/>
          <w:szCs w:val="28"/>
        </w:rPr>
        <w:t>стаціонарної тимчасової споруди</w:t>
      </w:r>
      <w:r w:rsidR="007B487C">
        <w:rPr>
          <w:sz w:val="28"/>
          <w:szCs w:val="28"/>
        </w:rPr>
        <w:t xml:space="preserve"> </w:t>
      </w:r>
      <w:r w:rsidRPr="00BE7D62">
        <w:rPr>
          <w:sz w:val="28"/>
          <w:szCs w:val="28"/>
        </w:rPr>
        <w:t>в Центральному парку культури та</w:t>
      </w:r>
      <w:r w:rsidR="007B487C">
        <w:rPr>
          <w:sz w:val="28"/>
          <w:szCs w:val="28"/>
        </w:rPr>
        <w:t xml:space="preserve"> </w:t>
      </w:r>
      <w:r w:rsidRPr="00BE7D62">
        <w:rPr>
          <w:sz w:val="28"/>
          <w:szCs w:val="28"/>
        </w:rPr>
        <w:t>відпочинку ім. Лесі Українки</w:t>
      </w:r>
      <w:r w:rsidR="007B487C">
        <w:rPr>
          <w:sz w:val="28"/>
          <w:szCs w:val="28"/>
        </w:rPr>
        <w:t xml:space="preserve"> </w:t>
      </w:r>
      <w:r w:rsidRPr="00BE7D62">
        <w:rPr>
          <w:sz w:val="28"/>
          <w:szCs w:val="28"/>
        </w:rPr>
        <w:t>(біля центральної алеї,</w:t>
      </w:r>
      <w:r>
        <w:rPr>
          <w:sz w:val="28"/>
          <w:szCs w:val="28"/>
        </w:rPr>
        <w:t xml:space="preserve"> </w:t>
      </w:r>
      <w:r w:rsidRPr="00BE7D62">
        <w:rPr>
          <w:sz w:val="28"/>
          <w:szCs w:val="28"/>
        </w:rPr>
        <w:t>навпроти зони відпочинку «Пташиний гай»)</w:t>
      </w:r>
    </w:p>
    <w:p w14:paraId="04093BDF" w14:textId="77777777" w:rsidR="00BE7D62" w:rsidRPr="00556B8D" w:rsidRDefault="00BE7D62" w:rsidP="007B487C">
      <w:pPr>
        <w:spacing w:line="720" w:lineRule="auto"/>
        <w:rPr>
          <w:szCs w:val="28"/>
        </w:rPr>
      </w:pPr>
    </w:p>
    <w:p w14:paraId="62906BA9" w14:textId="372F4E38" w:rsidR="00BE7D62" w:rsidRPr="00BE7D62" w:rsidRDefault="00BE7D62" w:rsidP="00BE7D62">
      <w:pPr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 xml:space="preserve">Розглянувши звернення підприємця Шеремети Орисі Юріївни 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7B487C">
        <w:rPr>
          <w:sz w:val="28"/>
          <w:szCs w:val="28"/>
        </w:rPr>
        <w:t xml:space="preserve">  </w:t>
      </w:r>
      <w:r w:rsidRPr="00BE7D62">
        <w:rPr>
          <w:sz w:val="28"/>
          <w:szCs w:val="28"/>
        </w:rPr>
        <w:t xml:space="preserve"> № 327-1 «Про концепцію зовнішнього архітектурного вигляду тимчасових споруд та зупинок громадського транспорту», враховуючи висновок про відповідність намірів щодо місця розташування тимчасової споруди від </w:t>
      </w:r>
      <w:r>
        <w:rPr>
          <w:sz w:val="28"/>
          <w:szCs w:val="28"/>
        </w:rPr>
        <w:t>16.09</w:t>
      </w:r>
      <w:r w:rsidRPr="00BE7D62">
        <w:rPr>
          <w:sz w:val="28"/>
          <w:szCs w:val="28"/>
        </w:rPr>
        <w:t>.2022 № </w:t>
      </w:r>
      <w:r>
        <w:rPr>
          <w:sz w:val="28"/>
          <w:szCs w:val="28"/>
        </w:rPr>
        <w:t>1657</w:t>
      </w:r>
      <w:r w:rsidRPr="00BE7D6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341B3E87" w14:textId="77777777" w:rsidR="000F5273" w:rsidRDefault="000F5273" w:rsidP="00BE7D62">
      <w:pPr>
        <w:rPr>
          <w:sz w:val="28"/>
          <w:szCs w:val="28"/>
        </w:rPr>
      </w:pPr>
    </w:p>
    <w:p w14:paraId="7B135F4F" w14:textId="0E56D44D" w:rsidR="00BE7D62" w:rsidRPr="00BE7D62" w:rsidRDefault="00BE7D62" w:rsidP="00BE7D62">
      <w:pPr>
        <w:rPr>
          <w:sz w:val="28"/>
          <w:szCs w:val="28"/>
        </w:rPr>
      </w:pPr>
      <w:r w:rsidRPr="00BE7D62">
        <w:rPr>
          <w:sz w:val="28"/>
          <w:szCs w:val="28"/>
        </w:rPr>
        <w:t>ВИРІШИВ:</w:t>
      </w:r>
    </w:p>
    <w:p w14:paraId="22C9305F" w14:textId="77777777" w:rsidR="00BE7D62" w:rsidRDefault="00BE7D62" w:rsidP="00BE7D62">
      <w:pPr>
        <w:ind w:firstLine="567"/>
        <w:jc w:val="both"/>
        <w:rPr>
          <w:sz w:val="28"/>
          <w:szCs w:val="28"/>
        </w:rPr>
      </w:pPr>
    </w:p>
    <w:p w14:paraId="159153CD" w14:textId="2CA96221" w:rsidR="00BE7D62" w:rsidRPr="00BE7D62" w:rsidRDefault="00BE7D62" w:rsidP="007B487C">
      <w:pPr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lastRenderedPageBreak/>
        <w:t xml:space="preserve">1. Погодити підприємцю </w:t>
      </w:r>
      <w:proofErr w:type="spellStart"/>
      <w:r w:rsidRPr="00BE7D62">
        <w:rPr>
          <w:sz w:val="28"/>
          <w:szCs w:val="28"/>
        </w:rPr>
        <w:t>Шереметі</w:t>
      </w:r>
      <w:proofErr w:type="spellEnd"/>
      <w:r w:rsidRPr="00BE7D62">
        <w:rPr>
          <w:sz w:val="28"/>
          <w:szCs w:val="28"/>
        </w:rPr>
        <w:t xml:space="preserve"> Орисі Юріївні продовження розміщення стаціонарної тимчасової споруди торговельного призначення для провадження підприємницької діяльності (торговельного кіоску) в Центральному парку культури та відпочинку ім.</w:t>
      </w:r>
      <w:r w:rsidR="007B487C">
        <w:rPr>
          <w:sz w:val="28"/>
          <w:szCs w:val="28"/>
        </w:rPr>
        <w:t> </w:t>
      </w:r>
      <w:r w:rsidRPr="00BE7D62">
        <w:rPr>
          <w:sz w:val="28"/>
          <w:szCs w:val="28"/>
        </w:rPr>
        <w:t>Лесі Українки (біля центральної алеї, навпроти зони відпочинку «Пташиний гай») згідно з додатком на термін до 01.03.202</w:t>
      </w:r>
      <w:r w:rsidR="000C463C">
        <w:rPr>
          <w:sz w:val="28"/>
          <w:szCs w:val="28"/>
        </w:rPr>
        <w:t>3</w:t>
      </w:r>
      <w:r w:rsidRPr="00BE7D62">
        <w:rPr>
          <w:sz w:val="28"/>
          <w:szCs w:val="28"/>
        </w:rPr>
        <w:t xml:space="preserve"> з періодом постійного розміщення та </w:t>
      </w:r>
      <w:r>
        <w:rPr>
          <w:sz w:val="28"/>
          <w:szCs w:val="28"/>
        </w:rPr>
        <w:t>без</w:t>
      </w:r>
      <w:r w:rsidRPr="00BE7D62">
        <w:rPr>
          <w:sz w:val="28"/>
          <w:szCs w:val="28"/>
        </w:rPr>
        <w:t xml:space="preserve"> функціонування, за умови укладення договорів на прибирання території та вивіз побутових відходів.</w:t>
      </w:r>
    </w:p>
    <w:p w14:paraId="03489892" w14:textId="45BF1FF8" w:rsidR="00BE7D62" w:rsidRPr="00BE7D62" w:rsidRDefault="00BE7D62" w:rsidP="00BE7D6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 xml:space="preserve">2. Зобов’язати Шеремету </w:t>
      </w:r>
      <w:r>
        <w:rPr>
          <w:sz w:val="28"/>
          <w:szCs w:val="28"/>
        </w:rPr>
        <w:t>Орисю Юріївну</w:t>
      </w:r>
      <w:r w:rsidRPr="00BE7D62">
        <w:rPr>
          <w:sz w:val="28"/>
          <w:szCs w:val="28"/>
        </w:rPr>
        <w:t>:</w:t>
      </w:r>
    </w:p>
    <w:p w14:paraId="1311DC41" w14:textId="77777777" w:rsidR="00BE7D62" w:rsidRPr="00BE7D62" w:rsidRDefault="00BE7D62" w:rsidP="00BE7D6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2F3B5A78" w14:textId="77777777" w:rsidR="00BE7D62" w:rsidRPr="00BE7D62" w:rsidRDefault="00BE7D62" w:rsidP="00BE7D6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130A888F" w14:textId="4DA2DDE5" w:rsidR="00BE7D62" w:rsidRPr="00BE7D62" w:rsidRDefault="00BE7D62" w:rsidP="00BE7D6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</w:t>
      </w:r>
      <w:r w:rsidR="007B487C">
        <w:rPr>
          <w:sz w:val="28"/>
          <w:szCs w:val="28"/>
        </w:rPr>
        <w:t>в</w:t>
      </w:r>
      <w:r w:rsidRPr="00BE7D62">
        <w:rPr>
          <w:sz w:val="28"/>
          <w:szCs w:val="28"/>
        </w:rPr>
        <w:t>ід</w:t>
      </w:r>
      <w:r w:rsidR="007B487C">
        <w:rPr>
          <w:sz w:val="28"/>
          <w:szCs w:val="28"/>
        </w:rPr>
        <w:t> </w:t>
      </w:r>
      <w:r w:rsidRPr="00BE7D62">
        <w:rPr>
          <w:sz w:val="28"/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16259D0F" w14:textId="77777777" w:rsidR="00BE7D62" w:rsidRPr="00BE7D62" w:rsidRDefault="00BE7D62" w:rsidP="00BE7D6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3C070A63" w14:textId="77777777" w:rsidR="00BE7D62" w:rsidRPr="00BE7D62" w:rsidRDefault="00BE7D62" w:rsidP="00BE7D6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E7D62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BE7D62">
        <w:rPr>
          <w:sz w:val="28"/>
          <w:szCs w:val="28"/>
        </w:rPr>
        <w:t>Чебелюк</w:t>
      </w:r>
      <w:proofErr w:type="spellEnd"/>
      <w:r w:rsidRPr="00BE7D62">
        <w:rPr>
          <w:sz w:val="28"/>
          <w:szCs w:val="28"/>
        </w:rPr>
        <w:t>.</w:t>
      </w:r>
    </w:p>
    <w:p w14:paraId="4920690A" w14:textId="7C277D18" w:rsidR="001D209C" w:rsidRDefault="001D209C" w:rsidP="007B487C">
      <w:pPr>
        <w:tabs>
          <w:tab w:val="left" w:pos="1440"/>
        </w:tabs>
        <w:jc w:val="both"/>
        <w:rPr>
          <w:sz w:val="28"/>
          <w:szCs w:val="28"/>
        </w:rPr>
      </w:pPr>
    </w:p>
    <w:p w14:paraId="11F6F8EF" w14:textId="77777777" w:rsidR="007B487C" w:rsidRPr="001D209C" w:rsidRDefault="007B487C" w:rsidP="007B487C">
      <w:pPr>
        <w:tabs>
          <w:tab w:val="left" w:pos="1440"/>
        </w:tabs>
        <w:jc w:val="both"/>
        <w:rPr>
          <w:sz w:val="28"/>
          <w:szCs w:val="28"/>
        </w:rPr>
      </w:pP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CCC2260" w14:textId="77777777" w:rsidR="000F5273" w:rsidRDefault="000F5273" w:rsidP="001D209C">
      <w:pPr>
        <w:jc w:val="both"/>
      </w:pPr>
    </w:p>
    <w:p w14:paraId="74A85527" w14:textId="11AD9F7C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0F527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C1C0" w14:textId="77777777" w:rsidR="00AF7AA2" w:rsidRDefault="00AF7AA2" w:rsidP="00CF0A95">
      <w:r>
        <w:separator/>
      </w:r>
    </w:p>
  </w:endnote>
  <w:endnote w:type="continuationSeparator" w:id="0">
    <w:p w14:paraId="09A7D339" w14:textId="77777777" w:rsidR="00AF7AA2" w:rsidRDefault="00AF7AA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CBF3" w14:textId="77777777" w:rsidR="00AF7AA2" w:rsidRDefault="00AF7AA2" w:rsidP="00CF0A95">
      <w:r>
        <w:separator/>
      </w:r>
    </w:p>
  </w:footnote>
  <w:footnote w:type="continuationSeparator" w:id="0">
    <w:p w14:paraId="3684BA91" w14:textId="77777777" w:rsidR="00AF7AA2" w:rsidRDefault="00AF7AA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E2E4F4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C463C" w:rsidRPr="000C463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C463C"/>
    <w:rsid w:val="000F5273"/>
    <w:rsid w:val="001335EA"/>
    <w:rsid w:val="001360F6"/>
    <w:rsid w:val="0019272B"/>
    <w:rsid w:val="001D209C"/>
    <w:rsid w:val="00200EC4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416C7"/>
    <w:rsid w:val="00724D66"/>
    <w:rsid w:val="00786716"/>
    <w:rsid w:val="0079221F"/>
    <w:rsid w:val="007B487C"/>
    <w:rsid w:val="007D5402"/>
    <w:rsid w:val="00803E4C"/>
    <w:rsid w:val="00883475"/>
    <w:rsid w:val="0097095B"/>
    <w:rsid w:val="009C5E0D"/>
    <w:rsid w:val="009D0291"/>
    <w:rsid w:val="00AF7AA2"/>
    <w:rsid w:val="00B76DD6"/>
    <w:rsid w:val="00B97E4D"/>
    <w:rsid w:val="00BA2938"/>
    <w:rsid w:val="00BE7D62"/>
    <w:rsid w:val="00CB65B3"/>
    <w:rsid w:val="00CF0A95"/>
    <w:rsid w:val="00D51A96"/>
    <w:rsid w:val="00D53874"/>
    <w:rsid w:val="00D76B2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2022-11-07T13:49:00Z</dcterms:created>
  <dcterms:modified xsi:type="dcterms:W3CDTF">2022-11-10T07:50:00Z</dcterms:modified>
</cp:coreProperties>
</file>