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703176" w14:textId="77777777" w:rsidR="009F10AD" w:rsidRDefault="009F10AD">
      <w:pPr>
        <w:jc w:val="center"/>
        <w:rPr>
          <w:b/>
          <w:szCs w:val="28"/>
        </w:rPr>
      </w:pPr>
    </w:p>
    <w:p w14:paraId="262C4D3A" w14:textId="77777777" w:rsidR="00144C07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14:paraId="1E26636C" w14:textId="51863F04" w:rsidR="009F10AD" w:rsidRDefault="00000000">
      <w:pPr>
        <w:jc w:val="center"/>
      </w:pPr>
      <w:r>
        <w:rPr>
          <w:b/>
          <w:szCs w:val="28"/>
        </w:rPr>
        <w:t xml:space="preserve">про виконання ФОП </w:t>
      </w:r>
      <w:proofErr w:type="spellStart"/>
      <w:r>
        <w:rPr>
          <w:b/>
          <w:szCs w:val="28"/>
        </w:rPr>
        <w:t>Федік</w:t>
      </w:r>
      <w:proofErr w:type="spellEnd"/>
      <w:r>
        <w:rPr>
          <w:b/>
          <w:szCs w:val="28"/>
        </w:rPr>
        <w:t xml:space="preserve"> Л.Г.</w:t>
      </w:r>
    </w:p>
    <w:p w14:paraId="41C0DAC2" w14:textId="77777777" w:rsidR="009F10AD" w:rsidRDefault="00000000">
      <w:pPr>
        <w:shd w:val="clear" w:color="auto" w:fill="FFFFFF"/>
        <w:ind w:right="-5"/>
        <w:jc w:val="center"/>
        <w:rPr>
          <w:b/>
          <w:szCs w:val="28"/>
        </w:rPr>
      </w:pPr>
      <w:r>
        <w:rPr>
          <w:b/>
          <w:szCs w:val="28"/>
        </w:rPr>
        <w:t>договору на перевезення пасажирів автомобільним транспортом</w:t>
      </w:r>
    </w:p>
    <w:p w14:paraId="1E952AFB" w14:textId="77777777" w:rsidR="009F10AD" w:rsidRDefault="009F10AD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70360EFE" w14:textId="77777777" w:rsidR="009F10AD" w:rsidRDefault="009F10AD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14:paraId="64EA0D73" w14:textId="54014EA8" w:rsidR="009F10AD" w:rsidRDefault="00000000" w:rsidP="00144C07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 xml:space="preserve">ФОП </w:t>
      </w:r>
      <w:proofErr w:type="spellStart"/>
      <w:r>
        <w:rPr>
          <w:bCs w:val="0"/>
          <w:szCs w:val="28"/>
        </w:rPr>
        <w:t>Федік</w:t>
      </w:r>
      <w:proofErr w:type="spellEnd"/>
      <w:r>
        <w:rPr>
          <w:bCs w:val="0"/>
          <w:szCs w:val="28"/>
        </w:rPr>
        <w:t xml:space="preserve"> Лідія Григорівна</w:t>
      </w:r>
      <w:r>
        <w:rPr>
          <w:szCs w:val="28"/>
        </w:rPr>
        <w:t xml:space="preserve"> надає послуги перевезення пасажирів на маршруті №28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 xml:space="preserve">Карбишева </w:t>
      </w:r>
      <w:r w:rsidR="00144C07">
        <w:rPr>
          <w:szCs w:val="28"/>
        </w:rPr>
        <w:t>–</w:t>
      </w:r>
      <w:r>
        <w:rPr>
          <w:szCs w:val="28"/>
        </w:rPr>
        <w:t xml:space="preserve"> Дружби Народів» відповідно до укладеного договору </w:t>
      </w:r>
      <w:r w:rsidR="00144C07">
        <w:rPr>
          <w:szCs w:val="28"/>
        </w:rPr>
        <w:t xml:space="preserve">від 14.02.2020 </w:t>
      </w:r>
      <w:r>
        <w:rPr>
          <w:szCs w:val="28"/>
        </w:rPr>
        <w:t>№ 24 автобусами в кількості 9 одиниць.</w:t>
      </w:r>
    </w:p>
    <w:p w14:paraId="0212D344" w14:textId="69A9B783" w:rsidR="009F10AD" w:rsidRDefault="00000000" w:rsidP="00144C07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 xml:space="preserve">За даними АСООП у період </w:t>
      </w:r>
      <w:r w:rsidR="00144C07">
        <w:rPr>
          <w:bCs w:val="0"/>
          <w:szCs w:val="28"/>
        </w:rPr>
        <w:t xml:space="preserve">з </w:t>
      </w:r>
      <w:r>
        <w:rPr>
          <w:bCs w:val="0"/>
          <w:szCs w:val="28"/>
        </w:rPr>
        <w:t>серпня</w:t>
      </w:r>
      <w:r w:rsidR="00144C07">
        <w:rPr>
          <w:bCs w:val="0"/>
          <w:szCs w:val="28"/>
        </w:rPr>
        <w:t xml:space="preserve"> по </w:t>
      </w:r>
      <w:r>
        <w:rPr>
          <w:bCs w:val="0"/>
          <w:szCs w:val="28"/>
        </w:rPr>
        <w:t>жовт</w:t>
      </w:r>
      <w:r w:rsidR="00144C07">
        <w:rPr>
          <w:bCs w:val="0"/>
          <w:szCs w:val="28"/>
        </w:rPr>
        <w:t>ень</w:t>
      </w:r>
      <w:r>
        <w:rPr>
          <w:bCs w:val="0"/>
          <w:szCs w:val="28"/>
        </w:rPr>
        <w:t xml:space="preserve"> 2022 року відсоток</w:t>
      </w:r>
      <w:r>
        <w:rPr>
          <w:szCs w:val="28"/>
        </w:rPr>
        <w:t xml:space="preserve"> виконання </w:t>
      </w:r>
      <w:r>
        <w:rPr>
          <w:bCs w:val="0"/>
          <w:szCs w:val="28"/>
        </w:rPr>
        <w:t xml:space="preserve">перевізником </w:t>
      </w:r>
      <w:r>
        <w:rPr>
          <w:szCs w:val="28"/>
        </w:rPr>
        <w:t xml:space="preserve">рейсів на маршруті </w:t>
      </w:r>
      <w:r>
        <w:rPr>
          <w:bCs w:val="0"/>
          <w:szCs w:val="28"/>
        </w:rPr>
        <w:t xml:space="preserve">№28 </w:t>
      </w:r>
      <w:r w:rsidR="00144C07">
        <w:rPr>
          <w:bCs w:val="0"/>
          <w:szCs w:val="28"/>
        </w:rPr>
        <w:t>«</w:t>
      </w:r>
      <w:r>
        <w:rPr>
          <w:bCs w:val="0"/>
          <w:szCs w:val="28"/>
        </w:rPr>
        <w:t xml:space="preserve">Карбишева </w:t>
      </w:r>
      <w:r w:rsidR="00144C07">
        <w:rPr>
          <w:bCs w:val="0"/>
          <w:szCs w:val="28"/>
        </w:rPr>
        <w:t>–</w:t>
      </w:r>
      <w:r>
        <w:rPr>
          <w:bCs w:val="0"/>
          <w:szCs w:val="28"/>
        </w:rPr>
        <w:t xml:space="preserve"> Дружби Народів</w:t>
      </w:r>
      <w:r w:rsidR="00144C07">
        <w:rPr>
          <w:bCs w:val="0"/>
          <w:szCs w:val="28"/>
        </w:rPr>
        <w:t>»</w:t>
      </w:r>
      <w:r>
        <w:rPr>
          <w:szCs w:val="28"/>
        </w:rPr>
        <w:t xml:space="preserve"> становив </w:t>
      </w:r>
      <w:r>
        <w:rPr>
          <w:bCs w:val="0"/>
          <w:szCs w:val="28"/>
        </w:rPr>
        <w:t>9</w:t>
      </w:r>
      <w:r>
        <w:rPr>
          <w:bCs w:val="0"/>
          <w:szCs w:val="28"/>
          <w:lang w:val="en-US"/>
        </w:rPr>
        <w:t>6,5</w:t>
      </w:r>
      <w:r>
        <w:rPr>
          <w:bCs w:val="0"/>
          <w:szCs w:val="28"/>
        </w:rPr>
        <w:t xml:space="preserve"> </w:t>
      </w:r>
      <w:r>
        <w:rPr>
          <w:szCs w:val="28"/>
        </w:rPr>
        <w:t>% при нормі 95%.</w:t>
      </w:r>
    </w:p>
    <w:p w14:paraId="273F8D0E" w14:textId="70AA5F3A" w:rsidR="009F10AD" w:rsidRDefault="00000000" w:rsidP="00144C07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 xml:space="preserve">До відділу комунікації </w:t>
      </w:r>
      <w:r>
        <w:rPr>
          <w:bCs w:val="0"/>
          <w:color w:val="000000"/>
          <w:szCs w:val="28"/>
        </w:rPr>
        <w:t>«</w:t>
      </w:r>
      <w:r>
        <w:rPr>
          <w:bCs w:val="0"/>
          <w:szCs w:val="28"/>
        </w:rPr>
        <w:t xml:space="preserve">15-80» департаменту ЦНАП за період з 01.08.2022 по 31.10.2022 надійшла </w:t>
      </w:r>
      <w:r w:rsidR="00144C07">
        <w:rPr>
          <w:bCs w:val="0"/>
          <w:szCs w:val="28"/>
        </w:rPr>
        <w:t>одна</w:t>
      </w:r>
      <w:r>
        <w:rPr>
          <w:bCs w:val="0"/>
          <w:szCs w:val="28"/>
        </w:rPr>
        <w:t xml:space="preserve"> скарга.</w:t>
      </w:r>
    </w:p>
    <w:p w14:paraId="4C131227" w14:textId="4D6B6B82" w:rsidR="009F10AD" w:rsidRDefault="00000000" w:rsidP="00144C07">
      <w:pPr>
        <w:ind w:firstLine="567"/>
        <w:jc w:val="both"/>
        <w:rPr>
          <w:szCs w:val="28"/>
        </w:rPr>
      </w:pPr>
      <w:r>
        <w:rPr>
          <w:szCs w:val="28"/>
        </w:rPr>
        <w:t xml:space="preserve">Крім того, за результатами перевірок дотримання умов договору на перевезення пасажирів </w:t>
      </w:r>
      <w:r w:rsidR="00144C07">
        <w:rPr>
          <w:szCs w:val="28"/>
        </w:rPr>
        <w:t xml:space="preserve">від 14.02.2020 </w:t>
      </w:r>
      <w:r>
        <w:rPr>
          <w:szCs w:val="28"/>
        </w:rPr>
        <w:t xml:space="preserve">№ 24 </w:t>
      </w:r>
      <w:r w:rsidR="00144C07">
        <w:rPr>
          <w:szCs w:val="28"/>
        </w:rPr>
        <w:t>на</w:t>
      </w:r>
      <w:r>
        <w:rPr>
          <w:szCs w:val="28"/>
        </w:rPr>
        <w:t xml:space="preserve"> автобусному маршрут</w:t>
      </w:r>
      <w:r w:rsidR="00144C07">
        <w:rPr>
          <w:szCs w:val="28"/>
        </w:rPr>
        <w:t>і</w:t>
      </w:r>
      <w:r>
        <w:rPr>
          <w:szCs w:val="28"/>
        </w:rPr>
        <w:t xml:space="preserve"> №28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 xml:space="preserve">Карбишева </w:t>
      </w:r>
      <w:r w:rsidR="00144C07">
        <w:rPr>
          <w:szCs w:val="28"/>
        </w:rPr>
        <w:t>–</w:t>
      </w:r>
      <w:r>
        <w:rPr>
          <w:szCs w:val="28"/>
        </w:rPr>
        <w:t xml:space="preserve"> Дружби Народів» працівниками відділу транспорту видано один</w:t>
      </w:r>
      <w:r w:rsidR="00144C07">
        <w:rPr>
          <w:szCs w:val="28"/>
        </w:rPr>
        <w:t> </w:t>
      </w:r>
      <w:r>
        <w:rPr>
          <w:szCs w:val="28"/>
        </w:rPr>
        <w:t xml:space="preserve">припис </w:t>
      </w:r>
      <w:r w:rsidR="00144C07">
        <w:rPr>
          <w:szCs w:val="28"/>
        </w:rPr>
        <w:t xml:space="preserve">від 06.10.2022 </w:t>
      </w:r>
      <w:r>
        <w:rPr>
          <w:szCs w:val="28"/>
        </w:rPr>
        <w:t>№ 9 про усунення порушення умов договору п.1.2</w:t>
      </w:r>
      <w:r w:rsidR="00144C07">
        <w:rPr>
          <w:szCs w:val="28"/>
        </w:rPr>
        <w:t>,</w:t>
      </w:r>
      <w:r>
        <w:rPr>
          <w:szCs w:val="28"/>
        </w:rPr>
        <w:t xml:space="preserve"> в частині </w:t>
      </w:r>
      <w:proofErr w:type="spellStart"/>
      <w:r w:rsidRPr="00090732">
        <w:rPr>
          <w:szCs w:val="28"/>
        </w:rPr>
        <w:t>недоїзду</w:t>
      </w:r>
      <w:proofErr w:type="spellEnd"/>
      <w:r>
        <w:rPr>
          <w:szCs w:val="28"/>
        </w:rPr>
        <w:t xml:space="preserve"> до кінцевої зупинки у вечірній час</w:t>
      </w:r>
      <w:r w:rsidR="00144C07">
        <w:rPr>
          <w:szCs w:val="28"/>
        </w:rPr>
        <w:t>,</w:t>
      </w:r>
      <w:r>
        <w:rPr>
          <w:szCs w:val="28"/>
        </w:rPr>
        <w:t xml:space="preserve"> та один припис </w:t>
      </w:r>
      <w:r w:rsidR="00144C07">
        <w:rPr>
          <w:szCs w:val="28"/>
        </w:rPr>
        <w:t xml:space="preserve">від 28.10.2022 </w:t>
      </w:r>
      <w:r>
        <w:rPr>
          <w:szCs w:val="28"/>
        </w:rPr>
        <w:t>№ 20 про усунення порушень умов договору п.2.2.6 на перевезення пасажирів</w:t>
      </w:r>
      <w:r w:rsidR="00144C07">
        <w:rPr>
          <w:szCs w:val="28"/>
        </w:rPr>
        <w:t>,</w:t>
      </w:r>
      <w:r>
        <w:rPr>
          <w:szCs w:val="28"/>
        </w:rPr>
        <w:t xml:space="preserve"> в частині здійснення оплати пасажирами за проїзд готівковими коштами. Перевізник проінформував про усунення порушень листами відповідно від 06.10.2022 та 31.10.2022.</w:t>
      </w:r>
    </w:p>
    <w:p w14:paraId="12AC3843" w14:textId="7FF00AD5" w:rsidR="009F10AD" w:rsidRDefault="00000000" w:rsidP="00144C07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Разом з тим за даними АСООП автобуси ФОП </w:t>
      </w:r>
      <w:proofErr w:type="spellStart"/>
      <w:r>
        <w:rPr>
          <w:bCs w:val="0"/>
          <w:szCs w:val="28"/>
        </w:rPr>
        <w:t>Федік</w:t>
      </w:r>
      <w:proofErr w:type="spellEnd"/>
      <w:r>
        <w:rPr>
          <w:bCs w:val="0"/>
          <w:szCs w:val="28"/>
        </w:rPr>
        <w:t xml:space="preserve"> Л.Г.</w:t>
      </w:r>
      <w:r>
        <w:rPr>
          <w:szCs w:val="28"/>
        </w:rPr>
        <w:t xml:space="preserve"> з 01.11.2022 по 07.11.2022 на автобусному маршруті №</w:t>
      </w:r>
      <w:r w:rsidR="00144C07">
        <w:rPr>
          <w:szCs w:val="28"/>
        </w:rPr>
        <w:t> </w:t>
      </w:r>
      <w:r>
        <w:rPr>
          <w:szCs w:val="28"/>
        </w:rPr>
        <w:t xml:space="preserve">28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 xml:space="preserve">Карбишева </w:t>
      </w:r>
      <w:r w:rsidR="00144C07">
        <w:rPr>
          <w:szCs w:val="28"/>
        </w:rPr>
        <w:t>–</w:t>
      </w:r>
      <w:r>
        <w:rPr>
          <w:szCs w:val="28"/>
        </w:rPr>
        <w:t xml:space="preserve"> Дружби Народів» працюють від 7 до 8 автобусів, які починають </w:t>
      </w:r>
      <w:r w:rsidR="00144C07">
        <w:rPr>
          <w:szCs w:val="28"/>
        </w:rPr>
        <w:t>з’їжджати</w:t>
      </w:r>
      <w:r>
        <w:rPr>
          <w:szCs w:val="28"/>
        </w:rPr>
        <w:t xml:space="preserve"> з маршруту о</w:t>
      </w:r>
      <w:r w:rsidR="00144C07">
        <w:rPr>
          <w:szCs w:val="28"/>
        </w:rPr>
        <w:t> </w:t>
      </w:r>
      <w:r>
        <w:rPr>
          <w:szCs w:val="28"/>
        </w:rPr>
        <w:t>20</w:t>
      </w:r>
      <w:r w:rsidR="00144C07">
        <w:rPr>
          <w:szCs w:val="28"/>
        </w:rPr>
        <w:t> </w:t>
      </w:r>
      <w:r>
        <w:rPr>
          <w:szCs w:val="28"/>
        </w:rPr>
        <w:t>год.</w:t>
      </w:r>
      <w:r w:rsidR="00144C07">
        <w:rPr>
          <w:szCs w:val="28"/>
        </w:rPr>
        <w:t> </w:t>
      </w:r>
      <w:r>
        <w:rPr>
          <w:szCs w:val="28"/>
        </w:rPr>
        <w:t>57 хв. до 21 год. 05 хв. і припиняють роботу о 21 год. 38 хв. на вул.</w:t>
      </w:r>
      <w:r w:rsidR="00144C07">
        <w:rPr>
          <w:szCs w:val="28"/>
        </w:rPr>
        <w:t> </w:t>
      </w:r>
      <w:r>
        <w:rPr>
          <w:szCs w:val="28"/>
        </w:rPr>
        <w:t>Карбишева (останнє відправлення з Дружби Народів о 20 год. 57 хв. до 21</w:t>
      </w:r>
      <w:r w:rsidR="00144C07">
        <w:rPr>
          <w:szCs w:val="28"/>
        </w:rPr>
        <w:t> </w:t>
      </w:r>
      <w:r>
        <w:rPr>
          <w:szCs w:val="28"/>
        </w:rPr>
        <w:t xml:space="preserve">год. 05 хв.), хоча відповідно до затверджених і введених в систему АСООП графіків руху та введених нарядів останні прибуття на бульвар Дружби Народів повинні </w:t>
      </w:r>
      <w:r w:rsidR="00144C07">
        <w:rPr>
          <w:szCs w:val="28"/>
        </w:rPr>
        <w:t>здійснюватися</w:t>
      </w:r>
      <w:r>
        <w:rPr>
          <w:szCs w:val="28"/>
        </w:rPr>
        <w:t xml:space="preserve"> до 21 год. 45 хв., тобто відсутні прибуття по 1,</w:t>
      </w:r>
      <w:r w:rsidR="00144C07">
        <w:rPr>
          <w:szCs w:val="28"/>
        </w:rPr>
        <w:t> </w:t>
      </w:r>
      <w:r>
        <w:rPr>
          <w:szCs w:val="28"/>
        </w:rPr>
        <w:t xml:space="preserve">3, 8 та 9 графіку руху. </w:t>
      </w:r>
    </w:p>
    <w:p w14:paraId="73F730DD" w14:textId="77777777" w:rsidR="009F10AD" w:rsidRDefault="009F10AD">
      <w:pPr>
        <w:ind w:firstLine="624"/>
        <w:jc w:val="both"/>
        <w:rPr>
          <w:szCs w:val="28"/>
        </w:rPr>
      </w:pPr>
    </w:p>
    <w:p w14:paraId="6D1A75E9" w14:textId="77777777" w:rsidR="009F10AD" w:rsidRDefault="009F10AD">
      <w:pPr>
        <w:ind w:firstLine="624"/>
        <w:jc w:val="both"/>
        <w:rPr>
          <w:bCs w:val="0"/>
          <w:szCs w:val="28"/>
        </w:rPr>
      </w:pPr>
    </w:p>
    <w:p w14:paraId="2B2A4D94" w14:textId="01DD2B95" w:rsidR="009F10AD" w:rsidRDefault="00000000">
      <w:pPr>
        <w:ind w:left="-57"/>
        <w:jc w:val="both"/>
        <w:rPr>
          <w:szCs w:val="28"/>
        </w:rPr>
      </w:pPr>
      <w:r>
        <w:rPr>
          <w:szCs w:val="28"/>
        </w:rPr>
        <w:t>Начальник відділу транспорту</w:t>
      </w:r>
      <w:r w:rsidR="00144C07">
        <w:rPr>
          <w:szCs w:val="28"/>
        </w:rPr>
        <w:tab/>
      </w:r>
      <w:r w:rsidR="00144C07">
        <w:rPr>
          <w:szCs w:val="28"/>
        </w:rPr>
        <w:tab/>
      </w:r>
      <w:r w:rsidR="00144C07">
        <w:rPr>
          <w:szCs w:val="28"/>
        </w:rPr>
        <w:tab/>
      </w:r>
      <w:r w:rsidR="00144C07">
        <w:rPr>
          <w:szCs w:val="28"/>
        </w:rPr>
        <w:tab/>
      </w:r>
      <w:r w:rsidR="00144C07">
        <w:rPr>
          <w:szCs w:val="28"/>
        </w:rPr>
        <w:tab/>
      </w:r>
      <w:r>
        <w:rPr>
          <w:szCs w:val="28"/>
        </w:rPr>
        <w:t>Віктор ГЛАВІЧКА</w:t>
      </w:r>
    </w:p>
    <w:p w14:paraId="10EEE9D4" w14:textId="77777777" w:rsidR="009F10AD" w:rsidRDefault="009F10AD">
      <w:pPr>
        <w:jc w:val="both"/>
        <w:rPr>
          <w:bCs w:val="0"/>
          <w:color w:val="000000"/>
          <w:sz w:val="24"/>
          <w:szCs w:val="28"/>
        </w:rPr>
      </w:pPr>
    </w:p>
    <w:sectPr w:rsidR="009F10AD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1265" w14:textId="77777777" w:rsidR="006F3062" w:rsidRDefault="006F3062">
      <w:r>
        <w:separator/>
      </w:r>
    </w:p>
  </w:endnote>
  <w:endnote w:type="continuationSeparator" w:id="0">
    <w:p w14:paraId="51C7F08A" w14:textId="77777777" w:rsidR="006F3062" w:rsidRDefault="006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9935" w14:textId="77777777" w:rsidR="006F3062" w:rsidRDefault="006F3062">
      <w:r>
        <w:separator/>
      </w:r>
    </w:p>
  </w:footnote>
  <w:footnote w:type="continuationSeparator" w:id="0">
    <w:p w14:paraId="20A491F3" w14:textId="77777777" w:rsidR="006F3062" w:rsidRDefault="006F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D7E9" w14:textId="77777777" w:rsidR="009F10AD" w:rsidRDefault="009F10AD">
    <w:pPr>
      <w:pStyle w:val="af2"/>
      <w:jc w:val="center"/>
    </w:pPr>
  </w:p>
  <w:p w14:paraId="484ED96A" w14:textId="77777777" w:rsidR="009F10AD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13F79432" w14:textId="77777777" w:rsidR="009F10AD" w:rsidRDefault="009F10A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1899" w14:textId="77777777" w:rsidR="009F10AD" w:rsidRDefault="009F10A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E9F"/>
    <w:multiLevelType w:val="multilevel"/>
    <w:tmpl w:val="048CEE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56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AD"/>
    <w:rsid w:val="00090732"/>
    <w:rsid w:val="00144C07"/>
    <w:rsid w:val="006F3062"/>
    <w:rsid w:val="009F10AD"/>
    <w:rsid w:val="00E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0FCE"/>
  <w15:docId w15:val="{33E08255-9AD7-4595-BB21-10F856FC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29</cp:revision>
  <dcterms:created xsi:type="dcterms:W3CDTF">2022-11-09T14:16:00Z</dcterms:created>
  <dcterms:modified xsi:type="dcterms:W3CDTF">2022-11-09T14:30:00Z</dcterms:modified>
  <dc:language>uk-UA</dc:language>
</cp:coreProperties>
</file>