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7F5FC87" w:rsidR="0064121B" w:rsidRDefault="003673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B4B6F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E6B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011671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36739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757BE" w14:textId="77777777" w:rsidR="00367395" w:rsidRPr="00367395" w:rsidRDefault="00367395" w:rsidP="00367395">
      <w:pPr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 xml:space="preserve">Про забезпечення утримання вулиць </w:t>
      </w:r>
    </w:p>
    <w:p w14:paraId="6CFDD00A" w14:textId="0DBD95BB" w:rsidR="00367395" w:rsidRPr="00367395" w:rsidRDefault="00367395" w:rsidP="00367395">
      <w:pPr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в зимовий період 2022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7395">
        <w:rPr>
          <w:rFonts w:ascii="Times New Roman" w:hAnsi="Times New Roman" w:cs="Times New Roman"/>
          <w:sz w:val="28"/>
          <w:szCs w:val="28"/>
        </w:rPr>
        <w:t>2023 років</w:t>
      </w:r>
    </w:p>
    <w:p w14:paraId="6022FC6D" w14:textId="77777777" w:rsidR="00367395" w:rsidRPr="00367395" w:rsidRDefault="00367395" w:rsidP="003673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AD7E9" w14:textId="40208130" w:rsid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у Україні», з </w:t>
      </w:r>
      <w:r w:rsidRPr="00367395">
        <w:rPr>
          <w:rFonts w:ascii="Times New Roman" w:hAnsi="Times New Roman" w:cs="Times New Roman"/>
          <w:sz w:val="28"/>
          <w:szCs w:val="28"/>
        </w:rPr>
        <w:t xml:space="preserve">метою забезпечення безперебійного та безпечного руху транспорту вулицями </w:t>
      </w:r>
      <w:r>
        <w:rPr>
          <w:rFonts w:ascii="Times New Roman" w:hAnsi="Times New Roman" w:cs="Times New Roman"/>
          <w:sz w:val="28"/>
          <w:szCs w:val="28"/>
        </w:rPr>
        <w:t>населених пунктів Луцької міської територіальної громади</w:t>
      </w:r>
      <w:r w:rsidRPr="00367395">
        <w:rPr>
          <w:rFonts w:ascii="Times New Roman" w:hAnsi="Times New Roman" w:cs="Times New Roman"/>
          <w:sz w:val="28"/>
          <w:szCs w:val="28"/>
        </w:rPr>
        <w:t xml:space="preserve"> під час снігопадів та ожеледиці в зимовий період 2022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7395">
        <w:rPr>
          <w:rFonts w:ascii="Times New Roman" w:hAnsi="Times New Roman" w:cs="Times New Roman"/>
          <w:sz w:val="28"/>
          <w:szCs w:val="28"/>
        </w:rPr>
        <w:t>2023 років:</w:t>
      </w:r>
    </w:p>
    <w:p w14:paraId="720A6ADD" w14:textId="77777777" w:rsidR="00367395" w:rsidRPr="00367395" w:rsidRDefault="00367395" w:rsidP="003673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9D838" w14:textId="719F0C17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>Луцькому спеціальному комунальному автотранспортному підприємству «Луцькспецкомунтранс»:</w:t>
      </w:r>
    </w:p>
    <w:p w14:paraId="5A689643" w14:textId="13983DB3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>Забезпечити належне утримання вулиць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395">
        <w:rPr>
          <w:rFonts w:ascii="Times New Roman" w:hAnsi="Times New Roman" w:cs="Times New Roman"/>
          <w:sz w:val="28"/>
          <w:szCs w:val="28"/>
        </w:rPr>
        <w:t xml:space="preserve"> розчищення від снігових заметів, а також чергування спецтехніки за погодженням з департаментом житлово-комунального господарства Луцької міської ради.</w:t>
      </w:r>
    </w:p>
    <w:p w14:paraId="795971D6" w14:textId="23D6582C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>Проводити посипання та обробку вулиць протиожеледними сумішами згідно із затвердженими маршрутами.</w:t>
      </w:r>
    </w:p>
    <w:p w14:paraId="7771155A" w14:textId="57D1085F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>Скласти перелік підприємств та організацій, які будуть задіяні для надання послуг з прибирання снігу, із зазначенням вулиць, що будуть обслуговуватись цими підприємствами та організаціями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4D0C37" w14:textId="284CEC95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 xml:space="preserve">У разі необхідності </w:t>
      </w:r>
      <w:r w:rsidRPr="00367395">
        <w:rPr>
          <w:rFonts w:ascii="Times New Roman" w:eastAsia="Times New Roman" w:hAnsi="Times New Roman" w:cs="Times New Roman"/>
          <w:sz w:val="28"/>
          <w:szCs w:val="28"/>
          <w:lang w:bidi="ar-SA"/>
        </w:rPr>
        <w:t>у</w:t>
      </w:r>
      <w:r w:rsidRPr="00367395">
        <w:rPr>
          <w:rFonts w:ascii="Times New Roman" w:hAnsi="Times New Roman" w:cs="Times New Roman"/>
          <w:sz w:val="28"/>
          <w:szCs w:val="28"/>
        </w:rPr>
        <w:t>класти договори субпідряду на розчищення вулиць від снігових заметів та посипання піщано-соляною сумішшю з підприємствами та організаціями, які мають снігоочисну та посипальну техніку.</w:t>
      </w:r>
    </w:p>
    <w:p w14:paraId="4EDA70D2" w14:textId="309F33E8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>Забезпечити триденний запас паливно-мастильних матеріалів для роботи снігоприбиральної та призначеної для посипання вулиць техніки, а також забезпечити цими матеріалами залучені підприємства та організації.</w:t>
      </w:r>
    </w:p>
    <w:p w14:paraId="2D271623" w14:textId="4ED12F6F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 Луцької міської ради оплату за снігоочищення та посипання вулиць проводити згідно з актами за фактично виконані роботи згідно з попередньо укладеним договором.</w:t>
      </w:r>
    </w:p>
    <w:p w14:paraId="4F88FB21" w14:textId="7F10E144" w:rsidR="00367395" w:rsidRPr="00367395" w:rsidRDefault="00367395" w:rsidP="00367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7395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Pr="0036739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секретаря Луцької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Юрія </w:t>
      </w:r>
      <w:r w:rsidRPr="00367395">
        <w:rPr>
          <w:rFonts w:ascii="Times New Roman" w:eastAsia="Times New Roman" w:hAnsi="Times New Roman" w:cs="Times New Roman"/>
          <w:sz w:val="28"/>
          <w:szCs w:val="28"/>
          <w:lang w:bidi="ar-SA"/>
        </w:rPr>
        <w:t>Безпятк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Pr="00367395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5170697" w14:textId="77777777" w:rsidR="00367395" w:rsidRPr="00367395" w:rsidRDefault="00367395" w:rsidP="003673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4B461" w14:textId="77777777" w:rsidR="00367395" w:rsidRPr="00367395" w:rsidRDefault="00367395" w:rsidP="003673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8F22A" w14:textId="63C0E5FB" w:rsidR="00367395" w:rsidRPr="00367395" w:rsidRDefault="00367395" w:rsidP="00367395">
      <w:pPr>
        <w:rPr>
          <w:rFonts w:ascii="Times New Roman" w:hAnsi="Times New Roman" w:cs="Times New Roman"/>
          <w:sz w:val="28"/>
          <w:szCs w:val="28"/>
        </w:rPr>
      </w:pPr>
      <w:r w:rsidRPr="00367395">
        <w:rPr>
          <w:rFonts w:ascii="Times New Roman" w:eastAsia="Times New Roman" w:hAnsi="Times New Roman" w:cs="Times New Roman"/>
          <w:sz w:val="28"/>
          <w:szCs w:val="28"/>
          <w:lang w:bidi="ar-S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67395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61726AD" w14:textId="77777777" w:rsidR="00367395" w:rsidRDefault="00367395" w:rsidP="00367395">
      <w:pPr>
        <w:rPr>
          <w:rFonts w:ascii="Times New Roman" w:eastAsia="Times New Roman" w:hAnsi="Times New Roman" w:cs="Times New Roman"/>
          <w:lang w:bidi="ar-SA"/>
        </w:rPr>
      </w:pPr>
    </w:p>
    <w:p w14:paraId="2DC4AE86" w14:textId="65F65491" w:rsidR="00CF2DC4" w:rsidRPr="00367395" w:rsidRDefault="00367395" w:rsidP="00367395">
      <w:pPr>
        <w:rPr>
          <w:rFonts w:ascii="Times New Roman" w:hAnsi="Times New Roman" w:cs="Times New Roman"/>
        </w:rPr>
      </w:pPr>
      <w:r w:rsidRPr="00367395">
        <w:rPr>
          <w:rFonts w:ascii="Times New Roman" w:eastAsia="Times New Roman" w:hAnsi="Times New Roman" w:cs="Times New Roman"/>
          <w:lang w:bidi="ar-SA"/>
        </w:rPr>
        <w:t>Осіюк</w:t>
      </w:r>
      <w:r w:rsidRPr="00367395">
        <w:rPr>
          <w:rFonts w:ascii="Times New Roman" w:hAnsi="Times New Roman" w:cs="Times New Roman"/>
        </w:rPr>
        <w:t xml:space="preserve"> 773 150</w:t>
      </w:r>
    </w:p>
    <w:sectPr w:rsidR="00CF2DC4" w:rsidRPr="00367395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B058D"/>
    <w:rsid w:val="00333E75"/>
    <w:rsid w:val="00367395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2DC4"/>
    <w:rsid w:val="00CF4162"/>
    <w:rsid w:val="00D07A1B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2022-11-16T13:12:00Z</dcterms:created>
  <dcterms:modified xsi:type="dcterms:W3CDTF">2022-11-16T13:12:00Z</dcterms:modified>
</cp:coreProperties>
</file>