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94" w:rsidRDefault="000F0D1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tole_rId2" o:spid="_x0000_s1026" style="position:absolute;margin-left:0;margin-top:0;width:50pt;height:50pt;z-index:251657216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31137596" r:id="rId7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F6476" w:rsidRPr="008F6476" w:rsidRDefault="008F6476" w:rsidP="008F6476">
      <w:pPr>
        <w:rPr>
          <w:sz w:val="16"/>
          <w:szCs w:val="16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8F0331" w:rsidRDefault="00580099" w:rsidP="004B750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934655">
        <w:rPr>
          <w:rFonts w:ascii="Times New Roman" w:hAnsi="Times New Roman" w:cs="Times New Roman"/>
          <w:sz w:val="28"/>
          <w:szCs w:val="28"/>
        </w:rPr>
        <w:t>грудні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2022 року </w:t>
      </w:r>
    </w:p>
    <w:p w:rsidR="004B750E" w:rsidRPr="004B750E" w:rsidRDefault="004B750E" w:rsidP="004B750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1. Призначити чергове засідання виконавчого комітету Луцької міської ради на </w:t>
      </w:r>
      <w:r w:rsidR="00413F80">
        <w:rPr>
          <w:rFonts w:ascii="Times New Roman" w:hAnsi="Times New Roman" w:cs="Times New Roman"/>
          <w:sz w:val="28"/>
          <w:szCs w:val="28"/>
        </w:rPr>
        <w:t>07</w:t>
      </w:r>
      <w:r w:rsidR="00934655">
        <w:rPr>
          <w:rFonts w:ascii="Times New Roman" w:hAnsi="Times New Roman" w:cs="Times New Roman"/>
          <w:sz w:val="28"/>
          <w:szCs w:val="28"/>
        </w:rPr>
        <w:t xml:space="preserve"> грудня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2022 року о 10.00 у залі засідань міської ради (вул. Богдана Хмельницького, 19).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</w:t>
      </w:r>
      <w:r w:rsidR="00934655">
        <w:rPr>
          <w:rFonts w:ascii="Times New Roman" w:hAnsi="Times New Roman" w:cs="Times New Roman"/>
          <w:sz w:val="28"/>
          <w:szCs w:val="28"/>
        </w:rPr>
        <w:t xml:space="preserve">конавчого комітету (не пізніше </w:t>
      </w:r>
      <w:r w:rsidR="00413F80">
        <w:rPr>
          <w:rFonts w:ascii="Times New Roman" w:hAnsi="Times New Roman" w:cs="Times New Roman"/>
          <w:sz w:val="28"/>
          <w:szCs w:val="28"/>
        </w:rPr>
        <w:t>01</w:t>
      </w:r>
      <w:r w:rsidRPr="004B750E">
        <w:rPr>
          <w:rFonts w:ascii="Times New Roman" w:hAnsi="Times New Roman" w:cs="Times New Roman"/>
          <w:sz w:val="28"/>
          <w:szCs w:val="28"/>
        </w:rPr>
        <w:t>.1</w:t>
      </w:r>
      <w:r w:rsidR="00934655">
        <w:rPr>
          <w:rFonts w:ascii="Times New Roman" w:hAnsi="Times New Roman" w:cs="Times New Roman"/>
          <w:sz w:val="28"/>
          <w:szCs w:val="28"/>
        </w:rPr>
        <w:t>2</w:t>
      </w:r>
      <w:r w:rsidRPr="004B750E">
        <w:rPr>
          <w:rFonts w:ascii="Times New Roman" w:hAnsi="Times New Roman" w:cs="Times New Roman"/>
          <w:sz w:val="28"/>
          <w:szCs w:val="28"/>
        </w:rPr>
        <w:t xml:space="preserve">.2022). 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засідання виконавчого комітету: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4. Управлінню інформаційної роботи міської ради довести розпорядження до відома засобів масової інформації.</w:t>
      </w:r>
    </w:p>
    <w:p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7DA" w:rsidRDefault="00C777DA" w:rsidP="00580099">
      <w:r>
        <w:separator/>
      </w:r>
    </w:p>
  </w:endnote>
  <w:endnote w:type="continuationSeparator" w:id="0">
    <w:p w:rsidR="00C777DA" w:rsidRDefault="00C777DA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7DA" w:rsidRDefault="00C777DA" w:rsidP="00580099">
      <w:r>
        <w:separator/>
      </w:r>
    </w:p>
  </w:footnote>
  <w:footnote w:type="continuationSeparator" w:id="0">
    <w:p w:rsidR="00C777DA" w:rsidRDefault="00C777DA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27BA6"/>
    <w:rsid w:val="000741B7"/>
    <w:rsid w:val="000D6561"/>
    <w:rsid w:val="000F0D16"/>
    <w:rsid w:val="001C6CF9"/>
    <w:rsid w:val="00333E75"/>
    <w:rsid w:val="004066E5"/>
    <w:rsid w:val="00413F80"/>
    <w:rsid w:val="00421763"/>
    <w:rsid w:val="004B750E"/>
    <w:rsid w:val="00542694"/>
    <w:rsid w:val="00570B0C"/>
    <w:rsid w:val="00580099"/>
    <w:rsid w:val="005A2888"/>
    <w:rsid w:val="005C3C40"/>
    <w:rsid w:val="005C5900"/>
    <w:rsid w:val="005E2D81"/>
    <w:rsid w:val="007C5752"/>
    <w:rsid w:val="008F0331"/>
    <w:rsid w:val="008F6476"/>
    <w:rsid w:val="00934655"/>
    <w:rsid w:val="009656DE"/>
    <w:rsid w:val="00A223AE"/>
    <w:rsid w:val="00A253F8"/>
    <w:rsid w:val="00B32FBA"/>
    <w:rsid w:val="00B86BDF"/>
    <w:rsid w:val="00C20925"/>
    <w:rsid w:val="00C777DA"/>
    <w:rsid w:val="00CF4162"/>
    <w:rsid w:val="00D07A1B"/>
    <w:rsid w:val="00D81FA4"/>
    <w:rsid w:val="00DC4F14"/>
    <w:rsid w:val="00E565BA"/>
    <w:rsid w:val="00ED6B26"/>
    <w:rsid w:val="00F95D4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5</cp:revision>
  <dcterms:created xsi:type="dcterms:W3CDTF">2022-11-28T07:08:00Z</dcterms:created>
  <dcterms:modified xsi:type="dcterms:W3CDTF">2022-11-28T08:46:00Z</dcterms:modified>
  <dc:language>uk-UA</dc:language>
</cp:coreProperties>
</file>