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5508869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Про надання громадянину Левандовсь-</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кому В.С. на умовах оренди  земельної</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ділянки для будівництва та  обслугову-</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вання  адміністративної  будівлі (03.10)</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на вул. Боженка, 36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lineRule="auto" w:line="240" w:before="0" w:after="0"/>
        <w:ind w:left="0" w:right="0" w:firstLine="567"/>
        <w:jc w:val="both"/>
        <w:rPr/>
      </w:pPr>
      <w:r>
        <w:rPr>
          <w:rFonts w:eastAsia="Times New Roman" w:cs="Times New Roman"/>
          <w:b w:val="false"/>
          <w:bCs w:val="false"/>
          <w:i w:val="false"/>
          <w:iCs w:val="false"/>
          <w:color w:val="auto"/>
          <w:spacing w:val="4"/>
          <w:kern w:val="0"/>
          <w:sz w:val="28"/>
          <w:szCs w:val="28"/>
          <w:highlight w:val="white"/>
          <w:lang w:val="uk-UA" w:eastAsia="zh-CN" w:bidi="ar-SA"/>
        </w:rPr>
        <w:t>Розглянувши клопотання громадянина Левандовського Віктора Сергійовича щодо надання на умовах оренди земельної ділянки на вул. Боженка, 36 у м. Луцьку для будівництва та обслуговування адміністративної будівлі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громадянину Левандовському Віктору Сергійовичу</w:t>
      </w:r>
      <w:r>
        <w:rPr>
          <w:rFonts w:eastAsia="Times New Roman" w:cs="Times New Roman"/>
          <w:b w:val="false"/>
          <w:bCs w:val="false"/>
          <w:i w:val="false"/>
          <w:iCs w:val="false"/>
          <w:color w:val="auto"/>
          <w:spacing w:val="4"/>
          <w:kern w:val="0"/>
          <w:sz w:val="28"/>
          <w:szCs w:val="28"/>
          <w:highlight w:val="white"/>
          <w:lang w:val="uk-UA" w:eastAsia="zh-CN" w:bidi="ar-SA"/>
        </w:rPr>
        <w:t xml:space="preserve">, витяг з Державного земельного кадастру про земельну ділянку від 08.11.2022 № НВ-6800921732022,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olor w:val="auto"/>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 вул. Боженка, 36 у м.</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площею 0,1200 га з кадастровим номером 0710100000:32:095:0077, для будівництва та обслуговування адміністративної будівлі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2. Надати громадянину Левандовському Віктору Сергійовичу земельну ділянку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zh-CN" w:bidi="ar-SA"/>
        </w:rPr>
        <w:t>вул. Боженка, 36</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у м. Луцьку на умовах оренди строком на           10 років з дати укладення договору оренди землі, площею 0,1200 га з кадастровим номером 0710100000:32:095:0077, для будівництва та обслуговування адміністративної будівлі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3. Укласти з громадянином Левандовським Віктором Сергійовичем договір оренди землі на земельну ділянку з кадастровим номером 0710100000:32:095:0077,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 Зобов’язати громадянина Левандовського Віктора Сергійовича: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eastAsia="Times New Roman" w:cs="Times New Roman"/>
          <w:b w:val="false"/>
          <w:b w:val="false"/>
          <w:bCs w:val="false"/>
          <w:i w:val="false"/>
          <w:i w:val="false"/>
          <w:iCs w:val="false"/>
          <w:strike w:val="false"/>
          <w:dstrike w:val="false"/>
          <w:outline w:val="false"/>
          <w:shadow w:val="false"/>
          <w:color w:val="auto"/>
          <w:spacing w:val="4"/>
          <w:kern w:val="0"/>
          <w:sz w:val="28"/>
          <w:szCs w:val="28"/>
          <w:highlight w:val="white"/>
          <w:u w:val="none"/>
          <w:em w:val="none"/>
          <w:lang w:val="uk-UA" w:eastAsia="zh-CN" w:bidi="ar-SA"/>
        </w:rPr>
      </w:pP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580</TotalTime>
  <Application>LibreOffice/7.4.0.3$Windows_X86_64 LibreOffice_project/f85e47c08ddd19c015c0114a68350214f7066f5a</Application>
  <AppVersion>15.0000</AppVersion>
  <Pages>2</Pages>
  <Words>541</Words>
  <Characters>3628</Characters>
  <CharactersWithSpaces>4319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2022-10-05T10:56:30Z</cp:lastPrinted>
  <dcterms:modified xsi:type="dcterms:W3CDTF">2022-11-18T10:35:02Z</dcterms:modified>
  <cp:revision>168</cp:revision>
  <dc:subject/>
  <dc:title> </dc:title>
</cp:coreProperties>
</file>

<file path=docProps/custom.xml><?xml version="1.0" encoding="utf-8"?>
<Properties xmlns="http://schemas.openxmlformats.org/officeDocument/2006/custom-properties" xmlns:vt="http://schemas.openxmlformats.org/officeDocument/2006/docPropsVTypes"/>
</file>