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EE8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610A6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731849138" r:id="rId9"/>
        </w:object>
      </w:r>
    </w:p>
    <w:p w14:paraId="47FD9853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6C98F15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D83105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817A3AB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DEE8F78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1402B8D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77A36E5" w14:textId="77777777" w:rsidR="00917FE8" w:rsidRPr="00EE4BF5" w:rsidRDefault="00917FE8" w:rsidP="00D31EA2">
      <w:pPr>
        <w:spacing w:line="360" w:lineRule="auto"/>
        <w:rPr>
          <w:szCs w:val="28"/>
        </w:rPr>
      </w:pPr>
    </w:p>
    <w:p w14:paraId="3698D5C5" w14:textId="77777777" w:rsidR="0007396C" w:rsidRDefault="00EE4BF5" w:rsidP="0007396C">
      <w:pPr>
        <w:shd w:val="clear" w:color="auto" w:fill="FFFFFF"/>
        <w:spacing w:line="317" w:lineRule="exact"/>
        <w:ind w:right="3968"/>
        <w:jc w:val="both"/>
        <w:rPr>
          <w:spacing w:val="-1"/>
          <w:szCs w:val="28"/>
        </w:rPr>
      </w:pPr>
      <w:r w:rsidRPr="00EE4BF5">
        <w:rPr>
          <w:spacing w:val="-1"/>
          <w:szCs w:val="28"/>
        </w:rPr>
        <w:t>Про</w:t>
      </w:r>
      <w:r w:rsidR="0007396C">
        <w:rPr>
          <w:spacing w:val="-1"/>
          <w:szCs w:val="28"/>
        </w:rPr>
        <w:t> </w:t>
      </w:r>
      <w:r w:rsidRPr="00EE4BF5">
        <w:rPr>
          <w:spacing w:val="-1"/>
          <w:szCs w:val="28"/>
        </w:rPr>
        <w:t>Програм</w:t>
      </w:r>
      <w:r w:rsidR="00A328A0">
        <w:rPr>
          <w:spacing w:val="-1"/>
          <w:szCs w:val="28"/>
        </w:rPr>
        <w:t>у</w:t>
      </w:r>
      <w:r w:rsidR="0007396C">
        <w:rPr>
          <w:spacing w:val="-1"/>
          <w:szCs w:val="28"/>
        </w:rPr>
        <w:t> фінансової</w:t>
      </w:r>
    </w:p>
    <w:p w14:paraId="204DB398" w14:textId="77777777" w:rsidR="00EE4BF5" w:rsidRPr="00EE4BF5" w:rsidRDefault="0007396C" w:rsidP="0007396C">
      <w:pPr>
        <w:shd w:val="clear" w:color="auto" w:fill="FFFFFF"/>
        <w:spacing w:line="317" w:lineRule="exact"/>
        <w:ind w:right="3968"/>
        <w:jc w:val="both"/>
        <w:rPr>
          <w:spacing w:val="-1"/>
          <w:szCs w:val="28"/>
        </w:rPr>
      </w:pPr>
      <w:r>
        <w:rPr>
          <w:spacing w:val="-1"/>
          <w:szCs w:val="28"/>
        </w:rPr>
        <w:t>підтримки </w:t>
      </w:r>
      <w:r w:rsidR="00EE4BF5" w:rsidRPr="00EE4BF5">
        <w:rPr>
          <w:spacing w:val="-1"/>
          <w:szCs w:val="28"/>
        </w:rPr>
        <w:t>комунального</w:t>
      </w:r>
      <w:r>
        <w:rPr>
          <w:spacing w:val="-1"/>
          <w:szCs w:val="28"/>
        </w:rPr>
        <w:t> </w:t>
      </w:r>
      <w:r w:rsidR="000C7E1B">
        <w:rPr>
          <w:spacing w:val="-1"/>
          <w:szCs w:val="28"/>
        </w:rPr>
        <w:t>п</w:t>
      </w:r>
      <w:r w:rsidR="00EE4BF5" w:rsidRPr="00EE4BF5">
        <w:rPr>
          <w:spacing w:val="-1"/>
          <w:szCs w:val="28"/>
        </w:rPr>
        <w:t>ідприємства «Луцькреклама» на 202</w:t>
      </w:r>
      <w:r w:rsidR="00F724CF">
        <w:rPr>
          <w:spacing w:val="-1"/>
          <w:szCs w:val="28"/>
        </w:rPr>
        <w:t>3</w:t>
      </w:r>
      <w:r w:rsidR="00EE4BF5" w:rsidRPr="00EE4BF5">
        <w:rPr>
          <w:spacing w:val="-1"/>
          <w:szCs w:val="28"/>
        </w:rPr>
        <w:t xml:space="preserve"> рік</w:t>
      </w:r>
    </w:p>
    <w:p w14:paraId="5FEF9D91" w14:textId="77777777" w:rsidR="00EE4BF5" w:rsidRPr="00EE4BF5" w:rsidRDefault="00EE4BF5" w:rsidP="0007396C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14:paraId="067CAB3B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 w:val="0"/>
          <w:szCs w:val="28"/>
          <w:lang w:eastAsia="uk-UA"/>
        </w:rPr>
      </w:pPr>
    </w:p>
    <w:p w14:paraId="77C1AAF5" w14:textId="77777777" w:rsidR="00EE4BF5" w:rsidRPr="00EE4BF5" w:rsidRDefault="008A67C4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  <w:r>
        <w:tab/>
        <w:t>Керуючись законами України «Про місцеве самоврядування в Україні», «Про благоустрій населених пунктів», а також з метою забезпечення стабільного функціонування підприємства, міська рада</w:t>
      </w:r>
    </w:p>
    <w:p w14:paraId="5BC85F81" w14:textId="77777777" w:rsidR="008A67C4" w:rsidRDefault="008A67C4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</w:p>
    <w:p w14:paraId="3104C449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  <w:r w:rsidRPr="00EE4BF5">
        <w:rPr>
          <w:bCs w:val="0"/>
          <w:szCs w:val="28"/>
          <w:lang w:val="ru-RU" w:eastAsia="uk-UA"/>
        </w:rPr>
        <w:t>ВИРІШИ</w:t>
      </w:r>
      <w:r w:rsidR="00231C47">
        <w:rPr>
          <w:bCs w:val="0"/>
          <w:szCs w:val="28"/>
          <w:lang w:val="ru-RU" w:eastAsia="uk-UA"/>
        </w:rPr>
        <w:t>ЛА</w:t>
      </w:r>
      <w:r w:rsidRPr="00EE4BF5">
        <w:rPr>
          <w:bCs w:val="0"/>
          <w:szCs w:val="28"/>
          <w:lang w:val="ru-RU" w:eastAsia="uk-UA"/>
        </w:rPr>
        <w:t>:</w:t>
      </w:r>
    </w:p>
    <w:p w14:paraId="1EEAF7FE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</w:p>
    <w:p w14:paraId="37388C16" w14:textId="77777777" w:rsidR="00EE4BF5" w:rsidRPr="00EE4BF5" w:rsidRDefault="00EE4BF5" w:rsidP="00EE4BF5">
      <w:pPr>
        <w:widowControl w:val="0"/>
        <w:shd w:val="clear" w:color="auto" w:fill="FFFFFF"/>
        <w:tabs>
          <w:tab w:val="left" w:pos="4661"/>
        </w:tabs>
        <w:autoSpaceDE w:val="0"/>
        <w:ind w:right="1" w:firstLine="709"/>
        <w:jc w:val="both"/>
      </w:pPr>
      <w:r w:rsidRPr="00EE4BF5">
        <w:rPr>
          <w:iCs/>
          <w:szCs w:val="28"/>
        </w:rPr>
        <w:t>1.</w:t>
      </w:r>
      <w:r w:rsidRPr="00EE4BF5">
        <w:t> Погодити Програм</w:t>
      </w:r>
      <w:r w:rsidR="00A328A0">
        <w:t>у</w:t>
      </w:r>
      <w:r w:rsidRPr="00EE4BF5">
        <w:t xml:space="preserve"> </w:t>
      </w:r>
      <w:r w:rsidR="00227D19">
        <w:rPr>
          <w:spacing w:val="-1"/>
          <w:szCs w:val="28"/>
        </w:rPr>
        <w:t xml:space="preserve">фінансової підтримки </w:t>
      </w:r>
      <w:r w:rsidRPr="00EE4BF5">
        <w:rPr>
          <w:color w:val="000000"/>
          <w:szCs w:val="28"/>
        </w:rPr>
        <w:t>комунального підприємства «</w:t>
      </w:r>
      <w:r w:rsidRPr="00EE4BF5">
        <w:rPr>
          <w:spacing w:val="-1"/>
          <w:szCs w:val="28"/>
        </w:rPr>
        <w:t>Луцькреклама</w:t>
      </w:r>
      <w:r w:rsidRPr="00EE4BF5">
        <w:rPr>
          <w:color w:val="000000"/>
          <w:szCs w:val="28"/>
        </w:rPr>
        <w:t xml:space="preserve">» </w:t>
      </w:r>
      <w:r w:rsidRPr="00EE4BF5">
        <w:rPr>
          <w:iCs/>
          <w:szCs w:val="28"/>
        </w:rPr>
        <w:t>на 202</w:t>
      </w:r>
      <w:r w:rsidR="00F724CF">
        <w:rPr>
          <w:iCs/>
          <w:szCs w:val="28"/>
        </w:rPr>
        <w:t>3</w:t>
      </w:r>
      <w:r w:rsidRPr="00EE4BF5">
        <w:rPr>
          <w:iCs/>
          <w:szCs w:val="28"/>
        </w:rPr>
        <w:t xml:space="preserve"> рік згідно з додатком</w:t>
      </w:r>
      <w:r w:rsidRPr="00EE4BF5">
        <w:t>.</w:t>
      </w:r>
      <w:r w:rsidRPr="00EE4BF5">
        <w:rPr>
          <w:iCs/>
          <w:szCs w:val="28"/>
        </w:rPr>
        <w:t xml:space="preserve"> </w:t>
      </w:r>
    </w:p>
    <w:p w14:paraId="0F630668" w14:textId="7A005313" w:rsidR="00EE4BF5" w:rsidRPr="00EE4BF5" w:rsidRDefault="00A328A0" w:rsidP="00EE4BF5">
      <w:pPr>
        <w:widowControl w:val="0"/>
        <w:shd w:val="clear" w:color="auto" w:fill="FFFFFF"/>
        <w:tabs>
          <w:tab w:val="left" w:pos="4661"/>
        </w:tabs>
        <w:autoSpaceDE w:val="0"/>
        <w:ind w:right="1" w:firstLine="709"/>
        <w:jc w:val="both"/>
        <w:rPr>
          <w:color w:val="FF0000"/>
        </w:rPr>
      </w:pPr>
      <w:r>
        <w:rPr>
          <w:iCs/>
          <w:szCs w:val="28"/>
        </w:rPr>
        <w:t>2</w:t>
      </w:r>
      <w:r w:rsidR="00EE4BF5" w:rsidRPr="00EE4BF5">
        <w:rPr>
          <w:iCs/>
          <w:szCs w:val="28"/>
        </w:rPr>
        <w:t xml:space="preserve">. Контроль за виконанням рішення покласти на заступника міського голови </w:t>
      </w:r>
      <w:r w:rsidR="008D5D80">
        <w:rPr>
          <w:iCs/>
          <w:szCs w:val="28"/>
        </w:rPr>
        <w:t xml:space="preserve">Ірину </w:t>
      </w:r>
      <w:proofErr w:type="spellStart"/>
      <w:r w:rsidR="008D5D80">
        <w:rPr>
          <w:iCs/>
          <w:szCs w:val="28"/>
        </w:rPr>
        <w:t>Чебелюк</w:t>
      </w:r>
      <w:proofErr w:type="spellEnd"/>
      <w:r w:rsidR="008D5D80">
        <w:rPr>
          <w:iCs/>
          <w:szCs w:val="28"/>
        </w:rPr>
        <w:t xml:space="preserve"> </w:t>
      </w:r>
      <w:r>
        <w:rPr>
          <w:iCs/>
          <w:szCs w:val="28"/>
        </w:rPr>
        <w:t xml:space="preserve">та постійну комісію міської ради з питань планування соціально-економічного розвитку, бюджету та фінансів </w:t>
      </w:r>
      <w:r w:rsidR="008D5D80">
        <w:rPr>
          <w:iCs/>
          <w:szCs w:val="28"/>
        </w:rPr>
        <w:t>.</w:t>
      </w:r>
    </w:p>
    <w:p w14:paraId="64F97229" w14:textId="77777777" w:rsidR="00EE4BF5" w:rsidRPr="00EE4BF5" w:rsidRDefault="00EE4BF5" w:rsidP="00EE4BF5">
      <w:pPr>
        <w:widowControl w:val="0"/>
        <w:autoSpaceDE w:val="0"/>
        <w:jc w:val="both"/>
        <w:rPr>
          <w:iCs/>
          <w:szCs w:val="28"/>
        </w:rPr>
      </w:pPr>
    </w:p>
    <w:p w14:paraId="509D7971" w14:textId="797FF0AB" w:rsidR="00EE4BF5" w:rsidRDefault="00EE4BF5" w:rsidP="00EE4BF5">
      <w:pPr>
        <w:widowControl w:val="0"/>
        <w:autoSpaceDE w:val="0"/>
        <w:jc w:val="both"/>
        <w:rPr>
          <w:iCs/>
          <w:szCs w:val="28"/>
        </w:rPr>
      </w:pPr>
    </w:p>
    <w:p w14:paraId="3C40B832" w14:textId="77777777" w:rsidR="008D5D80" w:rsidRPr="00EE4BF5" w:rsidRDefault="008D5D80" w:rsidP="00EE4BF5">
      <w:pPr>
        <w:widowControl w:val="0"/>
        <w:autoSpaceDE w:val="0"/>
        <w:jc w:val="both"/>
        <w:rPr>
          <w:iCs/>
          <w:szCs w:val="28"/>
        </w:rPr>
      </w:pPr>
    </w:p>
    <w:p w14:paraId="4448C921" w14:textId="77777777" w:rsidR="00EE4BF5" w:rsidRPr="00EE4BF5" w:rsidRDefault="00EE4BF5" w:rsidP="00EE4BF5">
      <w:pPr>
        <w:widowControl w:val="0"/>
        <w:autoSpaceDE w:val="0"/>
      </w:pPr>
      <w:r w:rsidRPr="00EE4BF5">
        <w:rPr>
          <w:iCs/>
          <w:szCs w:val="28"/>
        </w:rPr>
        <w:t>Міський голова</w:t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  <w:t>Ігор ПОЛІЩУК</w:t>
      </w:r>
    </w:p>
    <w:p w14:paraId="3758D21A" w14:textId="77777777"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14:paraId="6581047D" w14:textId="77777777"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14:paraId="21960F78" w14:textId="77777777" w:rsidR="00630E0E" w:rsidRDefault="00EE4BF5" w:rsidP="00EE4BF5">
      <w:pPr>
        <w:jc w:val="both"/>
        <w:rPr>
          <w:sz w:val="24"/>
        </w:rPr>
      </w:pPr>
      <w:r w:rsidRPr="00EE4BF5">
        <w:rPr>
          <w:sz w:val="24"/>
        </w:rPr>
        <w:t>Ковальський 728</w:t>
      </w:r>
      <w:r>
        <w:rPr>
          <w:sz w:val="24"/>
        </w:rPr>
        <w:t> </w:t>
      </w:r>
      <w:r w:rsidRPr="00EE4BF5">
        <w:rPr>
          <w:sz w:val="24"/>
        </w:rPr>
        <w:t>292</w:t>
      </w:r>
    </w:p>
    <w:p w14:paraId="14DC4331" w14:textId="77777777" w:rsidR="00EE4BF5" w:rsidRPr="00EE4BF5" w:rsidRDefault="00EE4BF5" w:rsidP="00EE4BF5">
      <w:pPr>
        <w:jc w:val="both"/>
        <w:rPr>
          <w:sz w:val="24"/>
        </w:rPr>
      </w:pPr>
    </w:p>
    <w:sectPr w:rsidR="00EE4BF5" w:rsidRPr="00EE4BF5" w:rsidSect="0076361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A20A" w14:textId="77777777" w:rsidR="006775D2" w:rsidRDefault="006775D2">
      <w:r>
        <w:separator/>
      </w:r>
    </w:p>
  </w:endnote>
  <w:endnote w:type="continuationSeparator" w:id="0">
    <w:p w14:paraId="21D282E8" w14:textId="77777777" w:rsidR="006775D2" w:rsidRDefault="006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C357" w14:textId="77777777" w:rsidR="006775D2" w:rsidRDefault="006775D2">
      <w:r>
        <w:separator/>
      </w:r>
    </w:p>
  </w:footnote>
  <w:footnote w:type="continuationSeparator" w:id="0">
    <w:p w14:paraId="470601E1" w14:textId="77777777" w:rsidR="006775D2" w:rsidRDefault="0067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1DF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35547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079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700">
      <w:rPr>
        <w:rStyle w:val="a4"/>
        <w:noProof/>
      </w:rPr>
      <w:t>2</w:t>
    </w:r>
    <w:r>
      <w:rPr>
        <w:rStyle w:val="a4"/>
      </w:rPr>
      <w:fldChar w:fldCharType="end"/>
    </w:r>
  </w:p>
  <w:p w14:paraId="3E7A552A" w14:textId="77777777" w:rsidR="003326B1" w:rsidRDefault="003326B1">
    <w:pPr>
      <w:pStyle w:val="a3"/>
    </w:pPr>
  </w:p>
  <w:p w14:paraId="76220006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2677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407373">
    <w:abstractNumId w:val="1"/>
  </w:num>
  <w:num w:numId="3" w16cid:durableId="1923298839">
    <w:abstractNumId w:val="10"/>
  </w:num>
  <w:num w:numId="4" w16cid:durableId="402222296">
    <w:abstractNumId w:val="9"/>
  </w:num>
  <w:num w:numId="5" w16cid:durableId="2051682033">
    <w:abstractNumId w:val="2"/>
  </w:num>
  <w:num w:numId="6" w16cid:durableId="466818915">
    <w:abstractNumId w:val="4"/>
  </w:num>
  <w:num w:numId="7" w16cid:durableId="187910144">
    <w:abstractNumId w:val="8"/>
  </w:num>
  <w:num w:numId="8" w16cid:durableId="1681927308">
    <w:abstractNumId w:val="6"/>
  </w:num>
  <w:num w:numId="9" w16cid:durableId="1822038785">
    <w:abstractNumId w:val="7"/>
    <w:lvlOverride w:ilvl="0">
      <w:startOverride w:val="1"/>
    </w:lvlOverride>
  </w:num>
  <w:num w:numId="10" w16cid:durableId="1638798483">
    <w:abstractNumId w:val="0"/>
  </w:num>
  <w:num w:numId="11" w16cid:durableId="1556622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96C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C7E1B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933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25E9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27D19"/>
    <w:rsid w:val="00230A6A"/>
    <w:rsid w:val="002313A2"/>
    <w:rsid w:val="00231C47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1769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40E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4BC0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775D2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4F5E"/>
    <w:rsid w:val="0085506D"/>
    <w:rsid w:val="00855494"/>
    <w:rsid w:val="00855A6F"/>
    <w:rsid w:val="00857E1D"/>
    <w:rsid w:val="008611AF"/>
    <w:rsid w:val="0086354C"/>
    <w:rsid w:val="0086601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7C4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5D80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35A1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734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006"/>
    <w:rsid w:val="00943BEB"/>
    <w:rsid w:val="009472FC"/>
    <w:rsid w:val="00954770"/>
    <w:rsid w:val="009559C5"/>
    <w:rsid w:val="00960C2C"/>
    <w:rsid w:val="009613C8"/>
    <w:rsid w:val="00962012"/>
    <w:rsid w:val="009655A3"/>
    <w:rsid w:val="00966517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18B1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516"/>
    <w:rsid w:val="00A308B1"/>
    <w:rsid w:val="00A328A0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63E"/>
    <w:rsid w:val="00AC167F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307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ED9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37C6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32B"/>
    <w:rsid w:val="00D51A7F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879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57C0A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F0EB1"/>
    <w:rsid w:val="00EF119E"/>
    <w:rsid w:val="00EF1443"/>
    <w:rsid w:val="00EF29A7"/>
    <w:rsid w:val="00EF3F62"/>
    <w:rsid w:val="00EF64B4"/>
    <w:rsid w:val="00F0139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34ED1"/>
    <w:rsid w:val="00F37B80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4CF"/>
    <w:rsid w:val="00F73399"/>
    <w:rsid w:val="00F736C7"/>
    <w:rsid w:val="00F7573D"/>
    <w:rsid w:val="00F80090"/>
    <w:rsid w:val="00F805AE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19D1C"/>
  <w15:docId w15:val="{0F4263D2-C925-4F87-AA75-43FB8176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817F90C-32F2-4C04-B0B1-C366B70C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Серватович Оксана</cp:lastModifiedBy>
  <cp:revision>12</cp:revision>
  <cp:lastPrinted>2018-01-29T12:29:00Z</cp:lastPrinted>
  <dcterms:created xsi:type="dcterms:W3CDTF">2021-11-17T09:30:00Z</dcterms:created>
  <dcterms:modified xsi:type="dcterms:W3CDTF">2022-12-06T14:26:00Z</dcterms:modified>
</cp:coreProperties>
</file>