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73D7B" w14:textId="77777777" w:rsidR="00997033" w:rsidRPr="00BD6E3D" w:rsidRDefault="00997033">
      <w:pPr>
        <w:jc w:val="center"/>
        <w:rPr>
          <w:sz w:val="16"/>
          <w:szCs w:val="16"/>
        </w:rPr>
      </w:pPr>
      <w:r w:rsidRPr="00BD6E3D">
        <w:object w:dxaOrig="3096" w:dyaOrig="3281" w14:anchorId="5C7B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6" o:title="" croptop="-19f" cropbottom="-19f" cropleft="-21f" cropright="-21f"/>
          </v:shape>
          <o:OLEObject Type="Embed" ProgID="PBrush" ShapeID="_x0000_i1025" DrawAspect="Content" ObjectID="_1732016699" r:id="rId7"/>
        </w:object>
      </w:r>
    </w:p>
    <w:p w14:paraId="250E38F4" w14:textId="77777777" w:rsidR="00997033" w:rsidRPr="00BD6E3D" w:rsidRDefault="00997033">
      <w:pPr>
        <w:jc w:val="center"/>
        <w:rPr>
          <w:sz w:val="16"/>
          <w:szCs w:val="16"/>
        </w:rPr>
      </w:pPr>
    </w:p>
    <w:p w14:paraId="2DABB4FF" w14:textId="77777777" w:rsidR="00997033" w:rsidRPr="00BD6E3D" w:rsidRDefault="00997033">
      <w:pPr>
        <w:pStyle w:val="1"/>
      </w:pPr>
      <w:r w:rsidRPr="00BD6E3D">
        <w:rPr>
          <w:sz w:val="28"/>
          <w:szCs w:val="28"/>
        </w:rPr>
        <w:t>ЛУЦЬКА  МІСЬКА  РАДА</w:t>
      </w:r>
    </w:p>
    <w:p w14:paraId="2F4B5D23" w14:textId="77777777" w:rsidR="00997033" w:rsidRPr="00BD6E3D" w:rsidRDefault="00997033">
      <w:pPr>
        <w:rPr>
          <w:sz w:val="20"/>
          <w:szCs w:val="20"/>
        </w:rPr>
      </w:pPr>
    </w:p>
    <w:p w14:paraId="7940D646" w14:textId="77777777" w:rsidR="00997033" w:rsidRPr="00BD6E3D" w:rsidRDefault="00997033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BD6E3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76939B9" w14:textId="77777777" w:rsidR="00997033" w:rsidRPr="00BD6E3D" w:rsidRDefault="00997033">
      <w:pPr>
        <w:jc w:val="center"/>
        <w:rPr>
          <w:b/>
          <w:bCs w:val="0"/>
          <w:i/>
          <w:sz w:val="40"/>
          <w:szCs w:val="40"/>
        </w:rPr>
      </w:pPr>
    </w:p>
    <w:p w14:paraId="2AD83ADC" w14:textId="77777777" w:rsidR="00997033" w:rsidRPr="00BD6E3D" w:rsidRDefault="00997033">
      <w:pPr>
        <w:tabs>
          <w:tab w:val="left" w:pos="4687"/>
          <w:tab w:val="left" w:pos="4860"/>
        </w:tabs>
        <w:jc w:val="both"/>
      </w:pPr>
      <w:r w:rsidRPr="00BD6E3D">
        <w:rPr>
          <w:sz w:val="24"/>
        </w:rPr>
        <w:t>________________                                           Луцьк                                         №______________</w:t>
      </w:r>
    </w:p>
    <w:p w14:paraId="4456DCCB" w14:textId="77777777" w:rsidR="00997033" w:rsidRPr="00BD6E3D" w:rsidRDefault="00997033">
      <w:pPr>
        <w:rPr>
          <w:sz w:val="24"/>
          <w:szCs w:val="28"/>
        </w:rPr>
      </w:pPr>
    </w:p>
    <w:p w14:paraId="53612D8A" w14:textId="77777777" w:rsidR="00135323" w:rsidRPr="00BD6E3D" w:rsidRDefault="00135323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063"/>
      </w:tblGrid>
      <w:tr w:rsidR="00997033" w:rsidRPr="00BD6E3D" w14:paraId="7573B63B" w14:textId="77777777" w:rsidTr="00135323">
        <w:trPr>
          <w:trHeight w:val="1248"/>
        </w:trPr>
        <w:tc>
          <w:tcPr>
            <w:tcW w:w="5508" w:type="dxa"/>
            <w:shd w:val="clear" w:color="auto" w:fill="auto"/>
          </w:tcPr>
          <w:p w14:paraId="521CE026" w14:textId="77777777" w:rsidR="00135323" w:rsidRPr="00BD6E3D" w:rsidRDefault="00997033">
            <w:pPr>
              <w:rPr>
                <w:bCs w:val="0"/>
                <w:szCs w:val="28"/>
                <w:shd w:val="clear" w:color="auto" w:fill="FFFFFF"/>
                <w:lang w:eastAsia="ru-RU"/>
              </w:rPr>
            </w:pPr>
            <w:r w:rsidRPr="00BD6E3D">
              <w:rPr>
                <w:szCs w:val="28"/>
              </w:rPr>
              <w:t xml:space="preserve">Про </w:t>
            </w:r>
            <w:r w:rsidRPr="00BD6E3D">
              <w:t xml:space="preserve">Програму </w:t>
            </w:r>
            <w:bookmarkStart w:id="0" w:name="_Hlk74120302"/>
            <w:r w:rsidRPr="00BD6E3D">
              <w:t xml:space="preserve">фінансової </w:t>
            </w:r>
            <w:r w:rsidRPr="00BD6E3D">
              <w:rPr>
                <w:bCs w:val="0"/>
                <w:szCs w:val="28"/>
                <w:shd w:val="clear" w:color="auto" w:fill="FFFFFF"/>
                <w:lang w:eastAsia="ru-RU"/>
              </w:rPr>
              <w:t>підтримки</w:t>
            </w:r>
          </w:p>
          <w:p w14:paraId="38CFE38D" w14:textId="5323B2BC" w:rsidR="00997033" w:rsidRPr="00BD6E3D" w:rsidRDefault="00997033" w:rsidP="00135323">
            <w:pPr>
              <w:rPr>
                <w:bCs w:val="0"/>
                <w:sz w:val="16"/>
                <w:szCs w:val="16"/>
              </w:rPr>
            </w:pPr>
            <w:r w:rsidRPr="00BD6E3D">
              <w:rPr>
                <w:bCs w:val="0"/>
                <w:szCs w:val="28"/>
                <w:shd w:val="clear" w:color="auto" w:fill="FFFFFF"/>
                <w:lang w:eastAsia="ru-RU"/>
              </w:rPr>
              <w:t>КП «Стадіон Авангард»</w:t>
            </w:r>
            <w:r w:rsidR="00C34F07" w:rsidRPr="00BD6E3D">
              <w:rPr>
                <w:bCs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BD6E3D">
              <w:rPr>
                <w:bCs w:val="0"/>
                <w:szCs w:val="28"/>
                <w:shd w:val="clear" w:color="auto" w:fill="FFFFFF"/>
                <w:lang w:eastAsia="ru-RU"/>
              </w:rPr>
              <w:t xml:space="preserve">на </w:t>
            </w:r>
            <w:r w:rsidRPr="00BD6E3D">
              <w:rPr>
                <w:bCs w:val="0"/>
                <w:szCs w:val="28"/>
              </w:rPr>
              <w:t>202</w:t>
            </w:r>
            <w:r w:rsidR="00CF62C5">
              <w:rPr>
                <w:bCs w:val="0"/>
                <w:szCs w:val="28"/>
              </w:rPr>
              <w:t>3-2025</w:t>
            </w:r>
            <w:r w:rsidRPr="00BD6E3D">
              <w:rPr>
                <w:bCs w:val="0"/>
                <w:szCs w:val="28"/>
              </w:rPr>
              <w:t xml:space="preserve"> р</w:t>
            </w:r>
            <w:bookmarkEnd w:id="0"/>
            <w:r w:rsidR="00CF62C5">
              <w:rPr>
                <w:bCs w:val="0"/>
                <w:szCs w:val="28"/>
              </w:rPr>
              <w:t>оки</w:t>
            </w:r>
          </w:p>
        </w:tc>
        <w:tc>
          <w:tcPr>
            <w:tcW w:w="4063" w:type="dxa"/>
            <w:shd w:val="clear" w:color="auto" w:fill="auto"/>
          </w:tcPr>
          <w:p w14:paraId="1A597895" w14:textId="77777777" w:rsidR="00997033" w:rsidRPr="00BD6E3D" w:rsidRDefault="00997033">
            <w:pPr>
              <w:snapToGrid w:val="0"/>
              <w:rPr>
                <w:sz w:val="24"/>
              </w:rPr>
            </w:pPr>
          </w:p>
        </w:tc>
      </w:tr>
    </w:tbl>
    <w:p w14:paraId="7322E7EC" w14:textId="77777777" w:rsidR="00997033" w:rsidRPr="00BD6E3D" w:rsidRDefault="00997033" w:rsidP="008F5FF1">
      <w:pPr>
        <w:ind w:firstLine="567"/>
        <w:jc w:val="both"/>
      </w:pPr>
      <w:r w:rsidRPr="00BD6E3D">
        <w:t>К</w:t>
      </w:r>
      <w:r w:rsidRPr="00BD6E3D">
        <w:rPr>
          <w:szCs w:val="28"/>
        </w:rPr>
        <w:t>еруючись статтею 26 пунктом 22 частини 1 Закону України «Про місцеве самоврядування в Україні», пунктом 5</w:t>
      </w:r>
      <w:r w:rsidRPr="00BD6E3D">
        <w:rPr>
          <w:szCs w:val="28"/>
          <w:vertAlign w:val="superscript"/>
        </w:rPr>
        <w:t>2</w:t>
      </w:r>
      <w:r w:rsidRPr="00BD6E3D">
        <w:rPr>
          <w:szCs w:val="28"/>
        </w:rPr>
        <w:t xml:space="preserve"> розділ</w:t>
      </w:r>
      <w:r w:rsidR="00593B99" w:rsidRPr="00BD6E3D">
        <w:rPr>
          <w:szCs w:val="28"/>
        </w:rPr>
        <w:t>у</w:t>
      </w:r>
      <w:r w:rsidRPr="00BD6E3D">
        <w:rPr>
          <w:szCs w:val="28"/>
        </w:rPr>
        <w:t xml:space="preserve"> 9 «Прикінцеві та перехідні </w:t>
      </w:r>
      <w:r w:rsidRPr="00BD6E3D">
        <w:rPr>
          <w:spacing w:val="-4"/>
          <w:szCs w:val="28"/>
        </w:rPr>
        <w:t>положення» Закону України «Про державну допомогу суб'єктам господарювання»</w:t>
      </w:r>
      <w:r w:rsidR="00593B99" w:rsidRPr="00BD6E3D">
        <w:rPr>
          <w:spacing w:val="-4"/>
          <w:szCs w:val="28"/>
        </w:rPr>
        <w:t>,</w:t>
      </w:r>
      <w:r w:rsidRPr="00BD6E3D">
        <w:rPr>
          <w:szCs w:val="28"/>
        </w:rPr>
        <w:t xml:space="preserve"> міська рада</w:t>
      </w:r>
    </w:p>
    <w:p w14:paraId="1D28378E" w14:textId="77777777" w:rsidR="00997033" w:rsidRPr="00BD6E3D" w:rsidRDefault="00997033">
      <w:pPr>
        <w:shd w:val="clear" w:color="auto" w:fill="FFFFFF"/>
        <w:jc w:val="both"/>
        <w:rPr>
          <w:spacing w:val="-1"/>
        </w:rPr>
      </w:pPr>
    </w:p>
    <w:p w14:paraId="2AE80EF1" w14:textId="77777777" w:rsidR="00997033" w:rsidRPr="00BD6E3D" w:rsidRDefault="00997033">
      <w:pPr>
        <w:shd w:val="clear" w:color="auto" w:fill="FFFFFF"/>
        <w:jc w:val="both"/>
      </w:pPr>
      <w:r w:rsidRPr="00BD6E3D">
        <w:rPr>
          <w:szCs w:val="28"/>
        </w:rPr>
        <w:t>ВИРІШИЛА:</w:t>
      </w:r>
    </w:p>
    <w:p w14:paraId="2391EA8D" w14:textId="77777777" w:rsidR="00997033" w:rsidRPr="00BD6E3D" w:rsidRDefault="00997033">
      <w:pPr>
        <w:jc w:val="both"/>
      </w:pPr>
      <w:r w:rsidRPr="00BD6E3D">
        <w:rPr>
          <w:szCs w:val="28"/>
        </w:rPr>
        <w:t xml:space="preserve"> </w:t>
      </w:r>
    </w:p>
    <w:p w14:paraId="2FDFE323" w14:textId="124988F8" w:rsidR="00997033" w:rsidRPr="00BD6E3D" w:rsidRDefault="00997033" w:rsidP="00C34F07">
      <w:pPr>
        <w:ind w:firstLine="567"/>
        <w:jc w:val="both"/>
      </w:pPr>
      <w:r w:rsidRPr="00BD6E3D">
        <w:rPr>
          <w:szCs w:val="28"/>
        </w:rPr>
        <w:t xml:space="preserve">1. Затвердити Програму фінансової </w:t>
      </w:r>
      <w:r w:rsidRPr="00BD6E3D">
        <w:rPr>
          <w:bCs w:val="0"/>
          <w:color w:val="000000"/>
          <w:szCs w:val="28"/>
          <w:shd w:val="clear" w:color="auto" w:fill="FFFFFF"/>
          <w:lang w:eastAsia="ru-RU"/>
        </w:rPr>
        <w:t xml:space="preserve">підтримки КП «Стадіон Авангард» на </w:t>
      </w:r>
      <w:r w:rsidR="00CF62C5" w:rsidRPr="00BD6E3D">
        <w:rPr>
          <w:bCs w:val="0"/>
          <w:szCs w:val="28"/>
        </w:rPr>
        <w:t>202</w:t>
      </w:r>
      <w:r w:rsidR="00CF62C5">
        <w:rPr>
          <w:bCs w:val="0"/>
          <w:szCs w:val="28"/>
        </w:rPr>
        <w:t>3-2025</w:t>
      </w:r>
      <w:r w:rsidR="00CF62C5" w:rsidRPr="00BD6E3D">
        <w:rPr>
          <w:bCs w:val="0"/>
          <w:szCs w:val="28"/>
        </w:rPr>
        <w:t xml:space="preserve"> р</w:t>
      </w:r>
      <w:r w:rsidR="00CF62C5">
        <w:rPr>
          <w:bCs w:val="0"/>
          <w:szCs w:val="28"/>
        </w:rPr>
        <w:t>оки</w:t>
      </w:r>
      <w:r w:rsidR="00CF62C5" w:rsidRPr="00BD6E3D">
        <w:rPr>
          <w:szCs w:val="28"/>
        </w:rPr>
        <w:t xml:space="preserve"> </w:t>
      </w:r>
      <w:r w:rsidRPr="00BD6E3D">
        <w:rPr>
          <w:szCs w:val="28"/>
        </w:rPr>
        <w:t>(дода</w:t>
      </w:r>
      <w:r w:rsidR="0073645F">
        <w:rPr>
          <w:szCs w:val="28"/>
        </w:rPr>
        <w:t>но</w:t>
      </w:r>
      <w:r w:rsidRPr="00BD6E3D">
        <w:rPr>
          <w:szCs w:val="28"/>
        </w:rPr>
        <w:t>).</w:t>
      </w:r>
    </w:p>
    <w:p w14:paraId="3B198D3B" w14:textId="77777777" w:rsidR="00997033" w:rsidRPr="00BD6E3D" w:rsidRDefault="00997033" w:rsidP="00C34F07">
      <w:pPr>
        <w:ind w:firstLine="567"/>
        <w:jc w:val="both"/>
      </w:pPr>
      <w:r w:rsidRPr="00BD6E3D"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D6E3D">
        <w:rPr>
          <w:szCs w:val="28"/>
        </w:rPr>
        <w:t>Чебелюк</w:t>
      </w:r>
      <w:proofErr w:type="spellEnd"/>
      <w:r w:rsidRPr="00BD6E3D">
        <w:rPr>
          <w:szCs w:val="28"/>
        </w:rPr>
        <w:t xml:space="preserve">, </w:t>
      </w:r>
      <w:r w:rsidRPr="00BD6E3D">
        <w:rPr>
          <w:bCs w:val="0"/>
          <w:szCs w:val="28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BE69E1">
        <w:rPr>
          <w:szCs w:val="28"/>
        </w:rPr>
        <w:t xml:space="preserve"> та</w:t>
      </w:r>
      <w:r w:rsidRPr="00BD6E3D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фінансів. </w:t>
      </w:r>
    </w:p>
    <w:p w14:paraId="5E4BF044" w14:textId="77777777" w:rsidR="00997033" w:rsidRPr="00BD6E3D" w:rsidRDefault="00997033">
      <w:pPr>
        <w:jc w:val="both"/>
        <w:rPr>
          <w:szCs w:val="28"/>
        </w:rPr>
      </w:pPr>
      <w:bookmarkStart w:id="1" w:name="_GoBack"/>
      <w:bookmarkEnd w:id="1"/>
    </w:p>
    <w:p w14:paraId="224D46C2" w14:textId="77777777" w:rsidR="00997033" w:rsidRPr="00BD6E3D" w:rsidRDefault="00997033">
      <w:pPr>
        <w:jc w:val="both"/>
        <w:rPr>
          <w:szCs w:val="28"/>
        </w:rPr>
      </w:pPr>
    </w:p>
    <w:p w14:paraId="09A04317" w14:textId="77777777" w:rsidR="00997033" w:rsidRPr="00BD6E3D" w:rsidRDefault="00997033">
      <w:pPr>
        <w:jc w:val="both"/>
        <w:rPr>
          <w:szCs w:val="28"/>
        </w:rPr>
      </w:pPr>
    </w:p>
    <w:p w14:paraId="643A8F30" w14:textId="77777777" w:rsidR="00997033" w:rsidRPr="00BD6E3D" w:rsidRDefault="00997033">
      <w:pPr>
        <w:jc w:val="both"/>
      </w:pPr>
      <w:r w:rsidRPr="00BD6E3D">
        <w:rPr>
          <w:szCs w:val="28"/>
        </w:rPr>
        <w:t>Міський голова                                                                                  Ігор ПОЛІЩУК</w:t>
      </w:r>
    </w:p>
    <w:p w14:paraId="3594095E" w14:textId="77777777" w:rsidR="00997033" w:rsidRPr="00BD6E3D" w:rsidRDefault="00997033">
      <w:pPr>
        <w:rPr>
          <w:szCs w:val="28"/>
          <w:highlight w:val="yellow"/>
        </w:rPr>
      </w:pPr>
    </w:p>
    <w:p w14:paraId="0B382854" w14:textId="77777777" w:rsidR="00997033" w:rsidRPr="00BD6E3D" w:rsidRDefault="00997033">
      <w:pPr>
        <w:rPr>
          <w:szCs w:val="28"/>
          <w:highlight w:val="yellow"/>
        </w:rPr>
      </w:pPr>
    </w:p>
    <w:p w14:paraId="046FD571" w14:textId="77777777" w:rsidR="00997033" w:rsidRPr="00BD6E3D" w:rsidRDefault="004A7BFC">
      <w:r w:rsidRPr="00BD6E3D">
        <w:rPr>
          <w:sz w:val="24"/>
        </w:rPr>
        <w:t>Захо</w:t>
      </w:r>
      <w:r w:rsidR="00997033" w:rsidRPr="00BD6E3D">
        <w:rPr>
          <w:sz w:val="24"/>
        </w:rPr>
        <w:t>жий 777 925</w:t>
      </w:r>
    </w:p>
    <w:sectPr w:rsidR="00997033" w:rsidRPr="00BD6E3D">
      <w:pgSz w:w="12240" w:h="15840"/>
      <w:pgMar w:top="567" w:right="567" w:bottom="719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C"/>
    <w:rsid w:val="00135323"/>
    <w:rsid w:val="004A7BFC"/>
    <w:rsid w:val="00593B99"/>
    <w:rsid w:val="0073645F"/>
    <w:rsid w:val="008F5FF1"/>
    <w:rsid w:val="00997033"/>
    <w:rsid w:val="00BD6E3D"/>
    <w:rsid w:val="00BE69E1"/>
    <w:rsid w:val="00C34F07"/>
    <w:rsid w:val="00C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2D1F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Користувач Windows</cp:lastModifiedBy>
  <cp:revision>3</cp:revision>
  <cp:lastPrinted>1995-11-21T15:41:00Z</cp:lastPrinted>
  <dcterms:created xsi:type="dcterms:W3CDTF">2022-12-07T09:56:00Z</dcterms:created>
  <dcterms:modified xsi:type="dcterms:W3CDTF">2022-12-08T12:59:00Z</dcterms:modified>
</cp:coreProperties>
</file>