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500057212"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Про надання громадянам Пивоваровій Н.Ф.,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Северині Л.Ф.,  Корнійчук О.С.  на  умовах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оренди земельної ділянки для  будівництва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та обслуговування жилого  будинку,  госпо-</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дарських    будівель   і   споруд  (02.01)   на  </w:t>
      </w:r>
    </w:p>
    <w:p>
      <w:pPr>
        <w:pStyle w:val="Normal"/>
        <w:rPr>
          <w:rFonts w:ascii="Times New Roman" w:hAnsi="Times New Roman" w:eastAsia="Times New Roman" w:cs="Times New Roman"/>
          <w:color w:val="00000A"/>
          <w:kern w:val="0"/>
          <w:sz w:val="28"/>
          <w:szCs w:val="28"/>
          <w:lang w:val="uk-UA" w:eastAsia="zh-CN" w:bidi="ar-SA"/>
        </w:rPr>
      </w:pPr>
      <w:r>
        <w:rPr>
          <w:lang w:val="uk-UA" w:eastAsia="ar-SA" w:bidi="ar-SA"/>
        </w:rPr>
        <w:t xml:space="preserve">вул. Станіславського, 6   </w:t>
      </w:r>
      <w:r>
        <w:rPr>
          <w:lang w:val="uk-UA" w:eastAsia="zh-CN" w:bidi="ar-SA"/>
        </w:rPr>
        <w:t>у  м. Луцьку</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(пло-</w:t>
      </w:r>
    </w:p>
    <w:p>
      <w:pPr>
        <w:pStyle w:val="Normal"/>
        <w:rPr>
          <w:rFonts w:ascii="Times New Roman" w:hAnsi="Times New Roman" w:eastAsia="Times New Roman" w:cs="Times New Roman"/>
          <w:color w:val="00000A"/>
          <w:kern w:val="0"/>
          <w:sz w:val="28"/>
          <w:szCs w:val="28"/>
          <w:lang w:val="uk-UA" w:eastAsia="zh-CN" w:bidi="ar-SA"/>
        </w:rPr>
      </w:pPr>
      <w:r>
        <w:rPr>
          <w:rFonts w:eastAsia="Times New Roman" w:cs="Times New Roman"/>
          <w:color w:val="00000A"/>
          <w:kern w:val="0"/>
          <w:sz w:val="28"/>
          <w:szCs w:val="28"/>
          <w:lang w:val="uk-UA" w:eastAsia="zh-CN" w:bidi="ar-SA"/>
        </w:rPr>
        <w:t>щею 0,0242 га)</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громадян Пивоварової Надії Федорівни, Северини Людмили Федорівни, Корнійчук Оксани Степанівни щодо надання на умовах оренди земельної ділянки на </w:t>
      </w:r>
      <w:r>
        <w:rPr>
          <w:rFonts w:eastAsia="Times New Roman" w:cs="Times New Roman"/>
          <w:b w:val="false"/>
          <w:bCs/>
          <w:i w:val="false"/>
          <w:iCs w:val="false"/>
          <w:color w:val="000000"/>
          <w:spacing w:val="-4"/>
          <w:kern w:val="0"/>
          <w:sz w:val="28"/>
          <w:szCs w:val="28"/>
          <w:highlight w:val="white"/>
          <w:lang w:val="uk-UA" w:eastAsia="ar-SA" w:bidi="ar-SA"/>
        </w:rPr>
        <w:t>вул. Станіславського, 6</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6"/>
          <w:kern w:val="0"/>
          <w:sz w:val="28"/>
          <w:szCs w:val="28"/>
          <w:highlight w:val="white"/>
          <w:u w:val="none"/>
          <w:lang w:val="uk-UA" w:eastAsia="zh-CN" w:bidi="ar-SA"/>
        </w:rPr>
        <w:t xml:space="preserve">громадянам </w:t>
      </w:r>
      <w:r>
        <w:rPr>
          <w:rFonts w:eastAsia="Times New Roman" w:cs="Times New Roman"/>
          <w:b w:val="false"/>
          <w:bCs w:val="false"/>
          <w:i w:val="false"/>
          <w:iCs w:val="false"/>
          <w:color w:val="00000A"/>
          <w:spacing w:val="-4"/>
          <w:kern w:val="0"/>
          <w:sz w:val="28"/>
          <w:szCs w:val="28"/>
          <w:highlight w:val="white"/>
          <w:u w:val="none"/>
          <w:lang w:val="uk-UA" w:eastAsia="zh-CN" w:bidi="ar-SA"/>
        </w:rPr>
        <w:t>Пивоваровій Надії Федорівні, Северині Людмилі Федорівні, Корнійчук Оксані Степанівні</w:t>
      </w:r>
      <w:r>
        <w:rPr>
          <w:rFonts w:eastAsia="Times New Roman" w:cs="Times New Roman"/>
          <w:b w:val="false"/>
          <w:bCs/>
          <w:i w:val="false"/>
          <w:iCs w:val="false"/>
          <w:color w:val="00000A"/>
          <w:spacing w:val="4"/>
          <w:kern w:val="0"/>
          <w:sz w:val="28"/>
          <w:szCs w:val="28"/>
          <w:highlight w:val="white"/>
          <w:u w:val="none"/>
          <w:lang w:val="uk-UA" w:eastAsia="zh-CN" w:bidi="ar-SA"/>
        </w:rPr>
        <w:t>, витяг з Державного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ьну ділянку від 1</w:t>
      </w:r>
      <w:r>
        <w:rPr>
          <w:rFonts w:eastAsia="Times New Roman" w:cs="Times New Roman"/>
          <w:b w:val="false"/>
          <w:bCs w:val="false"/>
          <w:i w:val="false"/>
          <w:iCs w:val="false"/>
          <w:color w:val="00000A"/>
          <w:spacing w:val="-4"/>
          <w:kern w:val="0"/>
          <w:sz w:val="28"/>
          <w:szCs w:val="28"/>
          <w:highlight w:val="white"/>
          <w:lang w:val="uk-UA" w:eastAsia="zh-CN" w:bidi="ar-SA"/>
        </w:rPr>
        <w:t>9</w:t>
      </w:r>
      <w:r>
        <w:rPr>
          <w:rFonts w:eastAsia="Times New Roman" w:cs="Times New Roman"/>
          <w:b w:val="false"/>
          <w:bCs w:val="false"/>
          <w:i w:val="false"/>
          <w:iCs w:val="false"/>
          <w:color w:val="00000A"/>
          <w:spacing w:val="-4"/>
          <w:kern w:val="0"/>
          <w:sz w:val="28"/>
          <w:szCs w:val="28"/>
          <w:highlight w:val="white"/>
          <w:lang w:val="uk-UA" w:eastAsia="zh-CN" w:bidi="ar-SA"/>
        </w:rPr>
        <w:t>.10.2022                   № НВ-</w:t>
      </w:r>
      <w:r>
        <w:rPr>
          <w:rFonts w:eastAsia="Times New Roman" w:cs="Times New Roman"/>
          <w:b w:val="false"/>
          <w:bCs w:val="false"/>
          <w:i w:val="false"/>
          <w:iCs w:val="false"/>
          <w:color w:val="00000A"/>
          <w:spacing w:val="-4"/>
          <w:kern w:val="0"/>
          <w:sz w:val="28"/>
          <w:szCs w:val="28"/>
          <w:highlight w:val="white"/>
          <w:lang w:val="uk-UA" w:eastAsia="zh-CN" w:bidi="ar-SA"/>
        </w:rPr>
        <w:t>210024335</w:t>
      </w:r>
      <w:r>
        <w:rPr>
          <w:rFonts w:eastAsia="Times New Roman" w:cs="Times New Roman"/>
          <w:b w:val="false"/>
          <w:bCs w:val="false"/>
          <w:i w:val="false"/>
          <w:iCs w:val="false"/>
          <w:color w:val="00000A"/>
          <w:spacing w:val="-4"/>
          <w:kern w:val="0"/>
          <w:sz w:val="28"/>
          <w:szCs w:val="28"/>
          <w:highlight w:val="white"/>
          <w:lang w:val="uk-UA" w:eastAsia="zh-CN" w:bidi="ar-SA"/>
        </w:rPr>
        <w:t xml:space="preserve">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0"/>
          <w:spacing w:val="-4"/>
          <w:kern w:val="0"/>
          <w:sz w:val="28"/>
          <w:szCs w:val="28"/>
          <w:highlight w:val="white"/>
          <w:lang w:val="uk-UA" w:eastAsia="ar-SA" w:bidi="ar-SA"/>
        </w:rPr>
        <w:t>вул. Станіславського, 6</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w:t>
      </w:r>
      <w:r>
        <w:rPr>
          <w:rFonts w:eastAsia="Times New Roman" w:cs="Times New Roman"/>
          <w:b w:val="false"/>
          <w:bCs w:val="false"/>
          <w:i w:val="false"/>
          <w:iCs w:val="false"/>
          <w:color w:val="00000A"/>
          <w:spacing w:val="-4"/>
          <w:kern w:val="0"/>
          <w:sz w:val="28"/>
          <w:szCs w:val="28"/>
          <w:highlight w:val="white"/>
          <w:lang w:val="uk-UA" w:eastAsia="zh-CN" w:bidi="ar-SA"/>
        </w:rPr>
        <w:t>242</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0710100000:21:099:000</w:t>
      </w:r>
      <w:r>
        <w:rPr>
          <w:rFonts w:eastAsia="Times New Roman" w:cs="Times New Roman"/>
          <w:b w:val="false"/>
          <w:bCs w:val="false"/>
          <w:i w:val="false"/>
          <w:iCs w:val="false"/>
          <w:color w:val="00000A"/>
          <w:spacing w:val="-4"/>
          <w:kern w:val="0"/>
          <w:sz w:val="28"/>
          <w:szCs w:val="28"/>
          <w:highlight w:val="white"/>
          <w:lang w:val="uk-UA" w:eastAsia="zh-CN" w:bidi="ar-SA"/>
        </w:rPr>
        <w:t>7</w:t>
      </w:r>
      <w:r>
        <w:rPr>
          <w:rFonts w:eastAsia="Times New Roman" w:cs="Times New Roman"/>
          <w:b w:val="false"/>
          <w:bCs w:val="false"/>
          <w:i w:val="false"/>
          <w:iCs w:val="false"/>
          <w:color w:val="00000A"/>
          <w:spacing w:val="-4"/>
          <w:kern w:val="0"/>
          <w:sz w:val="28"/>
          <w:szCs w:val="28"/>
          <w:highlight w:val="white"/>
          <w:lang w:val="uk-UA" w:eastAsia="zh-CN" w:bidi="ar-SA"/>
        </w:rPr>
        <w:t>,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olor w:val="00000A"/>
          <w:spacing w:val="-6"/>
          <w:kern w:val="0"/>
          <w:sz w:val="28"/>
          <w:szCs w:val="28"/>
          <w:highlight w:val="white"/>
          <w:u w:val="none"/>
          <w:lang w:val="uk-UA" w:eastAsia="zh-CN" w:bidi="ar-SA"/>
        </w:rPr>
        <w:t xml:space="preserve">громадянам </w:t>
      </w:r>
      <w:r>
        <w:rPr>
          <w:rFonts w:eastAsia="Times New Roman" w:cs="Times New Roman"/>
          <w:b w:val="false"/>
          <w:bCs w:val="false"/>
          <w:i w:val="false"/>
          <w:iCs w:val="false"/>
          <w:color w:val="00000A"/>
          <w:spacing w:val="-4"/>
          <w:kern w:val="0"/>
          <w:sz w:val="28"/>
          <w:szCs w:val="28"/>
          <w:highlight w:val="white"/>
          <w:u w:val="none"/>
          <w:lang w:val="uk-UA" w:eastAsia="zh-CN" w:bidi="ar-SA"/>
        </w:rPr>
        <w:t>Пивоваровій Надії Федорівні, Северині Людмилі Федорівні, Корнійчук Оксані Степанівні</w:t>
      </w:r>
      <w:r>
        <w:rPr>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shd w:fill="FFFFFF" w:val="clear"/>
          <w:em w:val="none"/>
          <w:lang w:val="uk-UA" w:eastAsia="ar-SA" w:bidi="ar-SA"/>
        </w:rPr>
        <w:t>вул. Станіславського, 6</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b w:val="false"/>
          <w:bCs w:val="false"/>
          <w:i w:val="false"/>
          <w:iCs w:val="false"/>
          <w:color w:val="00000A"/>
          <w:spacing w:val="-4"/>
          <w:kern w:val="0"/>
          <w:sz w:val="28"/>
          <w:szCs w:val="28"/>
          <w:highlight w:val="white"/>
          <w:lang w:val="uk-UA" w:eastAsia="zh-CN" w:bidi="ar-SA"/>
        </w:rPr>
        <w:t>242</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0710100000:21:099:000</w:t>
      </w:r>
      <w:r>
        <w:rPr>
          <w:rFonts w:eastAsia="Times New Roman" w:cs="Times New Roman"/>
          <w:b w:val="false"/>
          <w:bCs w:val="false"/>
          <w:i w:val="false"/>
          <w:iCs w:val="false"/>
          <w:color w:val="00000A"/>
          <w:spacing w:val="-4"/>
          <w:kern w:val="0"/>
          <w:sz w:val="28"/>
          <w:szCs w:val="28"/>
          <w:highlight w:val="white"/>
          <w:lang w:val="uk-UA" w:eastAsia="zh-CN" w:bidi="ar-SA"/>
        </w:rPr>
        <w:t>7</w:t>
      </w:r>
      <w:r>
        <w:rPr>
          <w:rFonts w:eastAsia="Times New Roman" w:cs="Times New Roman"/>
          <w:b w:val="false"/>
          <w:bCs w:val="false"/>
          <w:i w:val="false"/>
          <w:iCs w:val="false"/>
          <w:color w:val="00000A"/>
          <w:spacing w:val="-4"/>
          <w:kern w:val="0"/>
          <w:sz w:val="28"/>
          <w:szCs w:val="28"/>
          <w:highlight w:val="white"/>
          <w:lang w:val="uk-UA" w:eastAsia="zh-CN" w:bidi="ar-SA"/>
        </w:rPr>
        <w:t>,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6"/>
          <w:kern w:val="0"/>
          <w:sz w:val="28"/>
          <w:szCs w:val="28"/>
          <w:highlight w:val="white"/>
          <w:u w:val="none"/>
          <w:lang w:val="uk-UA" w:eastAsia="zh-CN" w:bidi="ar-SA"/>
        </w:rPr>
        <w:t xml:space="preserve">громадянами </w:t>
      </w:r>
      <w:r>
        <w:rPr>
          <w:rFonts w:eastAsia="Times New Roman" w:cs="Times New Roman"/>
          <w:b w:val="false"/>
          <w:bCs w:val="false"/>
          <w:i w:val="false"/>
          <w:iCs w:val="false"/>
          <w:color w:val="00000A"/>
          <w:spacing w:val="-4"/>
          <w:kern w:val="0"/>
          <w:sz w:val="28"/>
          <w:szCs w:val="28"/>
          <w:highlight w:val="white"/>
          <w:u w:val="none"/>
          <w:lang w:val="uk-UA" w:eastAsia="zh-CN" w:bidi="ar-SA"/>
        </w:rPr>
        <w:t>Пивоваровою Надією Федорівною, Севериною Людмилою Федорівною, Корнійчук Оксаною Степанівною</w:t>
      </w:r>
      <w:r>
        <w:rPr>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договір оренди землі на земельну ділянку з кадастровим номером 0710100000:21:099:000</w:t>
      </w:r>
      <w:r>
        <w:rPr>
          <w:rFonts w:eastAsia="Times New Roman" w:cs="Times New Roman"/>
          <w:b w:val="false"/>
          <w:bCs w:val="false"/>
          <w:i w:val="false"/>
          <w:iCs w:val="false"/>
          <w:color w:val="00000A"/>
          <w:spacing w:val="-4"/>
          <w:kern w:val="0"/>
          <w:sz w:val="28"/>
          <w:szCs w:val="28"/>
          <w:highlight w:val="white"/>
          <w:lang w:val="uk-UA" w:eastAsia="zh-CN" w:bidi="ar-SA"/>
        </w:rPr>
        <w:t>7</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 Пивоварову Надію Федорівну, Северину Людмилу Федорівну, Корнійчук Оксану Степанівну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10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1160</TotalTime>
  <Application>LibreOffice/7.1.5.2$Windows_X86_64 LibreOffice_project/85f04e9f809797b8199d13c421bd8a2b025d52b5</Application>
  <AppVersion>15.0000</AppVersion>
  <Pages>2</Pages>
  <Words>565</Words>
  <Characters>3722</Characters>
  <CharactersWithSpaces>4469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2022-10-27T17:17:37Z</cp:lastPrinted>
  <dcterms:modified xsi:type="dcterms:W3CDTF">2022-12-02T16:32:05Z</dcterms:modified>
  <cp:revision>166</cp:revision>
  <dc:subject/>
  <dc:title> </dc:title>
</cp:coreProperties>
</file>

<file path=docProps/custom.xml><?xml version="1.0" encoding="utf-8"?>
<Properties xmlns="http://schemas.openxmlformats.org/officeDocument/2006/custom-properties" xmlns:vt="http://schemas.openxmlformats.org/officeDocument/2006/docPropsVTypes"/>
</file>