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08BC" w14:textId="73460EA9" w:rsidR="0064121B" w:rsidRDefault="009C17CD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9F078" wp14:editId="78125B5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4590C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32430398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57D4984" w14:textId="1232466E" w:rsidR="0064121B" w:rsidRDefault="0064121B" w:rsidP="00717C84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F1AEF9" w14:textId="77777777" w:rsidR="009C17CD" w:rsidRPr="009C17CD" w:rsidRDefault="009C17CD" w:rsidP="009C17CD">
      <w:pPr>
        <w:jc w:val="both"/>
        <w:rPr>
          <w:rFonts w:ascii="Times New Roman" w:hAnsi="Times New Roman" w:cs="Times New Roman"/>
          <w:sz w:val="28"/>
          <w:szCs w:val="28"/>
        </w:rPr>
      </w:pPr>
      <w:r w:rsidRPr="009C17CD">
        <w:rPr>
          <w:rFonts w:ascii="Times New Roman" w:hAnsi="Times New Roman" w:cs="Times New Roman"/>
          <w:sz w:val="28"/>
          <w:szCs w:val="28"/>
        </w:rPr>
        <w:t>Про передачу на утримання</w:t>
      </w:r>
    </w:p>
    <w:p w14:paraId="03D28384" w14:textId="77777777" w:rsidR="009C17CD" w:rsidRPr="009C17CD" w:rsidRDefault="009C17CD" w:rsidP="009C17CD">
      <w:pPr>
        <w:jc w:val="both"/>
        <w:rPr>
          <w:rFonts w:ascii="Times New Roman" w:hAnsi="Times New Roman" w:cs="Times New Roman"/>
          <w:sz w:val="28"/>
          <w:szCs w:val="28"/>
        </w:rPr>
      </w:pPr>
      <w:r w:rsidRPr="009C17CD">
        <w:rPr>
          <w:rFonts w:ascii="Times New Roman" w:hAnsi="Times New Roman" w:cs="Times New Roman"/>
          <w:sz w:val="28"/>
          <w:szCs w:val="28"/>
        </w:rPr>
        <w:t>елементів благоустрою</w:t>
      </w:r>
    </w:p>
    <w:p w14:paraId="3E0C1880" w14:textId="77777777" w:rsidR="009C17CD" w:rsidRPr="009C17CD" w:rsidRDefault="009C17CD" w:rsidP="009C17CD">
      <w:pPr>
        <w:pStyle w:val="a4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14AD28" w14:textId="77777777" w:rsidR="009C17CD" w:rsidRPr="009C17CD" w:rsidRDefault="009C17CD" w:rsidP="009C17CD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7CD">
        <w:rPr>
          <w:rFonts w:ascii="Times New Roman" w:hAnsi="Times New Roman" w:cs="Times New Roman"/>
          <w:sz w:val="28"/>
          <w:szCs w:val="28"/>
        </w:rPr>
        <w:t>Відповідно до ст. 42, п. 8 ст. 59 Закону України «Про місцеве самоврядування в Україні», з метою покращення благоустрою території Луцької міської територіальної громади та належного утримання елементів благоустрою:</w:t>
      </w:r>
    </w:p>
    <w:p w14:paraId="4143BC63" w14:textId="77777777" w:rsidR="009C17CD" w:rsidRPr="009C17CD" w:rsidRDefault="009C17CD" w:rsidP="009C17CD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9EE852" w14:textId="77777777" w:rsidR="009C17CD" w:rsidRPr="009C17CD" w:rsidRDefault="009C17CD" w:rsidP="009C17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7CD">
        <w:rPr>
          <w:rFonts w:ascii="Times New Roman" w:hAnsi="Times New Roman" w:cs="Times New Roman"/>
          <w:sz w:val="28"/>
          <w:szCs w:val="28"/>
        </w:rPr>
        <w:t>1. Дозволити департаменту житлово-комунального господарства Луцької міської ради передати безоплатно на утримання ЖКП № 2, 3, 7, ОСББ «МОЛОДІ 13, СВІТАНОК», ОСББ «МОЛОДІ, 15», КП «Парки та сквери м. Луцька», ОСББ «СОБОРНОСТІ-33», ОСН «КВАРТАЛЬНИЙ КОМІТЕТ “ВІРА В КРАЩЕ”», ОСББ «СОБОРНОСТІ 37» елементи благоустрою згідно з додатком.</w:t>
      </w:r>
    </w:p>
    <w:p w14:paraId="11438123" w14:textId="77777777" w:rsidR="009C17CD" w:rsidRPr="009C17CD" w:rsidRDefault="009C17CD" w:rsidP="009C17CD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7CD">
        <w:rPr>
          <w:rFonts w:ascii="Times New Roman" w:hAnsi="Times New Roman" w:cs="Times New Roman"/>
          <w:sz w:val="28"/>
          <w:szCs w:val="28"/>
        </w:rPr>
        <w:t>2. Суб’єктам господарювання, які отримали зазначені елементи благоустрою, забезпечити їх утримання в належному стані.</w:t>
      </w:r>
    </w:p>
    <w:p w14:paraId="65BDCC0B" w14:textId="77777777" w:rsidR="009C17CD" w:rsidRPr="009C17CD" w:rsidRDefault="009C17CD" w:rsidP="009C17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7CD"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секретаря міської ради Юрія Безпятка.</w:t>
      </w:r>
    </w:p>
    <w:p w14:paraId="3D49A1E8" w14:textId="77777777" w:rsidR="009C17CD" w:rsidRPr="009C17CD" w:rsidRDefault="009C17CD" w:rsidP="009C17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D507F0" w14:textId="77777777" w:rsidR="009C17CD" w:rsidRPr="009C17CD" w:rsidRDefault="009C17CD" w:rsidP="009C17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9E670B" w14:textId="77777777" w:rsidR="009C17CD" w:rsidRPr="009C17CD" w:rsidRDefault="009C17CD" w:rsidP="009C17CD">
      <w:pPr>
        <w:rPr>
          <w:rFonts w:ascii="Times New Roman" w:hAnsi="Times New Roman" w:cs="Times New Roman"/>
          <w:sz w:val="28"/>
          <w:szCs w:val="28"/>
        </w:rPr>
      </w:pPr>
    </w:p>
    <w:p w14:paraId="0EE3D735" w14:textId="77777777" w:rsidR="009C17CD" w:rsidRPr="009C17CD" w:rsidRDefault="009C17CD" w:rsidP="009C17CD">
      <w:pPr>
        <w:rPr>
          <w:rFonts w:ascii="Times New Roman" w:hAnsi="Times New Roman" w:cs="Times New Roman"/>
          <w:sz w:val="28"/>
          <w:szCs w:val="28"/>
        </w:rPr>
      </w:pPr>
      <w:r w:rsidRPr="009C17CD">
        <w:rPr>
          <w:rFonts w:ascii="Times New Roman" w:hAnsi="Times New Roman" w:cs="Times New Roman"/>
          <w:sz w:val="28"/>
          <w:szCs w:val="28"/>
        </w:rPr>
        <w:t>Міський голова</w:t>
      </w:r>
      <w:r w:rsidRPr="009C17CD">
        <w:rPr>
          <w:rFonts w:ascii="Times New Roman" w:hAnsi="Times New Roman" w:cs="Times New Roman"/>
          <w:sz w:val="28"/>
          <w:szCs w:val="28"/>
        </w:rPr>
        <w:tab/>
      </w:r>
      <w:r w:rsidRPr="009C17CD">
        <w:rPr>
          <w:rFonts w:ascii="Times New Roman" w:hAnsi="Times New Roman" w:cs="Times New Roman"/>
          <w:sz w:val="28"/>
          <w:szCs w:val="28"/>
        </w:rPr>
        <w:tab/>
      </w:r>
      <w:r w:rsidRPr="009C17CD">
        <w:rPr>
          <w:rFonts w:ascii="Times New Roman" w:hAnsi="Times New Roman" w:cs="Times New Roman"/>
          <w:sz w:val="28"/>
          <w:szCs w:val="28"/>
        </w:rPr>
        <w:tab/>
      </w:r>
      <w:r w:rsidRPr="009C17CD">
        <w:rPr>
          <w:rFonts w:ascii="Times New Roman" w:hAnsi="Times New Roman" w:cs="Times New Roman"/>
          <w:sz w:val="28"/>
          <w:szCs w:val="28"/>
        </w:rPr>
        <w:tab/>
      </w:r>
      <w:r w:rsidRPr="009C17CD">
        <w:rPr>
          <w:rFonts w:ascii="Times New Roman" w:hAnsi="Times New Roman" w:cs="Times New Roman"/>
          <w:sz w:val="28"/>
          <w:szCs w:val="28"/>
        </w:rPr>
        <w:tab/>
      </w:r>
      <w:r w:rsidRPr="009C17CD">
        <w:rPr>
          <w:rFonts w:ascii="Times New Roman" w:hAnsi="Times New Roman" w:cs="Times New Roman"/>
          <w:sz w:val="28"/>
          <w:szCs w:val="28"/>
        </w:rPr>
        <w:tab/>
      </w:r>
      <w:r w:rsidRPr="009C17CD">
        <w:rPr>
          <w:rFonts w:ascii="Times New Roman" w:hAnsi="Times New Roman" w:cs="Times New Roman"/>
          <w:sz w:val="28"/>
          <w:szCs w:val="28"/>
        </w:rPr>
        <w:tab/>
      </w:r>
      <w:r w:rsidRPr="009C17CD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5C3C74C" w14:textId="77777777" w:rsidR="009C17CD" w:rsidRPr="009C17CD" w:rsidRDefault="009C17CD" w:rsidP="009C17CD">
      <w:pPr>
        <w:rPr>
          <w:rFonts w:ascii="Times New Roman" w:hAnsi="Times New Roman" w:cs="Times New Roman"/>
          <w:sz w:val="28"/>
          <w:szCs w:val="28"/>
        </w:rPr>
      </w:pPr>
    </w:p>
    <w:p w14:paraId="52C18D8B" w14:textId="77777777" w:rsidR="009C17CD" w:rsidRPr="009C17CD" w:rsidRDefault="009C17CD" w:rsidP="009C17CD">
      <w:pPr>
        <w:rPr>
          <w:rFonts w:ascii="Times New Roman" w:hAnsi="Times New Roman" w:cs="Times New Roman"/>
          <w:sz w:val="28"/>
          <w:szCs w:val="28"/>
        </w:rPr>
      </w:pPr>
    </w:p>
    <w:p w14:paraId="665FECA7" w14:textId="470F811B" w:rsidR="009C17CD" w:rsidRPr="009C17CD" w:rsidRDefault="009C17CD" w:rsidP="009C17CD">
      <w:pPr>
        <w:rPr>
          <w:rFonts w:ascii="Times New Roman" w:hAnsi="Times New Roman" w:cs="Times New Roman"/>
        </w:rPr>
      </w:pPr>
      <w:r w:rsidRPr="009C17CD">
        <w:rPr>
          <w:rFonts w:ascii="Times New Roman" w:hAnsi="Times New Roman" w:cs="Times New Roman"/>
        </w:rPr>
        <w:t>Осіюк 773</w:t>
      </w:r>
      <w:r w:rsidRPr="009C17CD">
        <w:rPr>
          <w:rFonts w:ascii="Times New Roman" w:hAnsi="Times New Roman" w:cs="Times New Roman"/>
        </w:rPr>
        <w:t> </w:t>
      </w:r>
      <w:r w:rsidRPr="009C17CD">
        <w:rPr>
          <w:rFonts w:ascii="Times New Roman" w:hAnsi="Times New Roman" w:cs="Times New Roman"/>
        </w:rPr>
        <w:t>150</w:t>
      </w:r>
    </w:p>
    <w:p w14:paraId="2DC4AE86" w14:textId="44494B8E" w:rsidR="00CF2DC4" w:rsidRPr="009C17CD" w:rsidRDefault="00CF2DC4" w:rsidP="009C17CD">
      <w:pPr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sectPr w:rsidR="00CF2DC4" w:rsidRPr="009C17CD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8922A" w14:textId="77777777" w:rsidR="0064121B" w:rsidRDefault="0064121B" w:rsidP="00580099">
      <w:r>
        <w:separator/>
      </w:r>
    </w:p>
  </w:endnote>
  <w:endnote w:type="continuationSeparator" w:id="0">
    <w:p w14:paraId="3E5B108F" w14:textId="77777777" w:rsidR="0064121B" w:rsidRDefault="0064121B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BFE88" w14:textId="77777777" w:rsidR="0064121B" w:rsidRDefault="0064121B" w:rsidP="00580099">
      <w:r>
        <w:separator/>
      </w:r>
    </w:p>
  </w:footnote>
  <w:footnote w:type="continuationSeparator" w:id="0">
    <w:p w14:paraId="7D07B8E7" w14:textId="77777777" w:rsidR="0064121B" w:rsidRDefault="0064121B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741B7"/>
    <w:rsid w:val="000D6561"/>
    <w:rsid w:val="00105FEC"/>
    <w:rsid w:val="001152B0"/>
    <w:rsid w:val="001C6CF9"/>
    <w:rsid w:val="002B058D"/>
    <w:rsid w:val="002F3D9C"/>
    <w:rsid w:val="00333E75"/>
    <w:rsid w:val="003C10D3"/>
    <w:rsid w:val="00421763"/>
    <w:rsid w:val="00440777"/>
    <w:rsid w:val="004B4F35"/>
    <w:rsid w:val="00542694"/>
    <w:rsid w:val="00570B0C"/>
    <w:rsid w:val="00580099"/>
    <w:rsid w:val="005A2888"/>
    <w:rsid w:val="005F1B26"/>
    <w:rsid w:val="0064121B"/>
    <w:rsid w:val="00717C84"/>
    <w:rsid w:val="007C5752"/>
    <w:rsid w:val="008F0331"/>
    <w:rsid w:val="009656DE"/>
    <w:rsid w:val="00985271"/>
    <w:rsid w:val="009C17CD"/>
    <w:rsid w:val="00A1504C"/>
    <w:rsid w:val="00A223AE"/>
    <w:rsid w:val="00A253F8"/>
    <w:rsid w:val="00B030C1"/>
    <w:rsid w:val="00B32FBA"/>
    <w:rsid w:val="00C43827"/>
    <w:rsid w:val="00CF2DC4"/>
    <w:rsid w:val="00CF4162"/>
    <w:rsid w:val="00D07A1B"/>
    <w:rsid w:val="00D87782"/>
    <w:rsid w:val="00DA528A"/>
    <w:rsid w:val="00DC4F14"/>
    <w:rsid w:val="00DD3644"/>
    <w:rsid w:val="00ED6B2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652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Поліщук Оксана Анатоліївна</cp:lastModifiedBy>
  <cp:revision>2</cp:revision>
  <dcterms:created xsi:type="dcterms:W3CDTF">2022-12-13T07:54:00Z</dcterms:created>
  <dcterms:modified xsi:type="dcterms:W3CDTF">2022-12-13T07:54:00Z</dcterms:modified>
</cp:coreProperties>
</file>