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FB9CF" w14:textId="77777777" w:rsidR="0042127B" w:rsidRPr="0042127B" w:rsidRDefault="00000000" w:rsidP="0042127B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 w14:anchorId="0A907A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4pt" fillcolor="window">
            <v:imagedata r:id="rId5" o:title=""/>
          </v:shape>
        </w:pict>
      </w:r>
    </w:p>
    <w:p w14:paraId="21382B58" w14:textId="77777777" w:rsidR="0042127B" w:rsidRPr="0042127B" w:rsidRDefault="0042127B" w:rsidP="0042127B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14:paraId="02E38D17" w14:textId="77777777" w:rsidR="0042127B" w:rsidRPr="0042127B" w:rsidRDefault="0042127B" w:rsidP="0042127B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2127B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14:paraId="6EA84EB8" w14:textId="77777777" w:rsidR="0042127B" w:rsidRPr="0042127B" w:rsidRDefault="0042127B" w:rsidP="0042127B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14:paraId="49E0DEDC" w14:textId="77777777" w:rsidR="0042127B" w:rsidRPr="0042127B" w:rsidRDefault="0042127B" w:rsidP="0042127B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2127B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Р І Ш Е Н Н Я</w:t>
      </w:r>
    </w:p>
    <w:p w14:paraId="52D26B9F" w14:textId="77777777" w:rsidR="0042127B" w:rsidRPr="0042127B" w:rsidRDefault="0042127B" w:rsidP="0042127B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14:paraId="6D779A76" w14:textId="77777777" w:rsidR="0042127B" w:rsidRPr="0042127B" w:rsidRDefault="0042127B" w:rsidP="0042127B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 xml:space="preserve">________________               </w:t>
      </w:r>
      <w:r w:rsidRPr="0042127B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 xml:space="preserve">                       Луцьк                                         №______________</w:t>
      </w:r>
    </w:p>
    <w:p w14:paraId="206D89B2" w14:textId="77777777" w:rsidR="0042127B" w:rsidRDefault="0042127B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54829A3" w14:textId="77777777" w:rsidR="0042127B" w:rsidRDefault="0042127B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C721FFD" w14:textId="77777777" w:rsidR="0094078A" w:rsidRPr="00CE44B2" w:rsidRDefault="0094078A" w:rsidP="0094078A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E44B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затвердження Статуту </w:t>
      </w:r>
      <w:r w:rsidRPr="00CE44B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                                               </w:t>
      </w:r>
      <w:r w:rsidRPr="00CE44B2">
        <w:rPr>
          <w:rFonts w:ascii="Times New Roman" w:hAnsi="Times New Roman"/>
          <w:bCs/>
          <w:color w:val="000000"/>
          <w:sz w:val="28"/>
          <w:szCs w:val="28"/>
          <w:lang w:val="uk-UA"/>
        </w:rPr>
        <w:tab/>
      </w:r>
    </w:p>
    <w:p w14:paraId="21421B95" w14:textId="77777777" w:rsidR="0094078A" w:rsidRDefault="0094078A" w:rsidP="0094078A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комунального підприємства</w:t>
      </w:r>
      <w:r w:rsidRPr="00CE44B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0028E179" w14:textId="77777777" w:rsidR="0094078A" w:rsidRDefault="0094078A" w:rsidP="0094078A">
      <w:pPr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CE44B2">
        <w:rPr>
          <w:rFonts w:ascii="Times New Roman" w:eastAsia="Times New Roman" w:hAnsi="Times New Roman"/>
          <w:sz w:val="28"/>
          <w:szCs w:val="28"/>
          <w:lang w:val="uk-UA" w:eastAsia="ru-RU"/>
        </w:rPr>
        <w:t>«Луцькводоканал» в новій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</w:p>
    <w:p w14:paraId="3B5E973B" w14:textId="77777777" w:rsidR="0046198E" w:rsidRPr="001D5687" w:rsidRDefault="0094078A" w:rsidP="0094078A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E44B2">
        <w:rPr>
          <w:rFonts w:ascii="Times New Roman" w:eastAsia="Times New Roman" w:hAnsi="Times New Roman"/>
          <w:sz w:val="28"/>
          <w:szCs w:val="28"/>
          <w:lang w:val="uk-UA" w:eastAsia="ru-RU"/>
        </w:rPr>
        <w:t>редакції</w:t>
      </w:r>
      <w:r w:rsidR="00FD416E" w:rsidRPr="001D56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36DC75B9" w14:textId="77777777" w:rsidR="00F11BD1" w:rsidRDefault="00F11BD1" w:rsidP="00363786">
      <w:pPr>
        <w:pStyle w:val="21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9D006A" w14:textId="77777777" w:rsidR="0094078A" w:rsidRPr="007A41AC" w:rsidRDefault="0094078A" w:rsidP="004A4DC1">
      <w:pPr>
        <w:pStyle w:val="ad"/>
        <w:ind w:firstLine="567"/>
        <w:jc w:val="both"/>
        <w:rPr>
          <w:rFonts w:ascii="Times New Roman" w:hAnsi="Times New Roman" w:cs="Times New Roman"/>
          <w:lang w:val="uk-UA"/>
        </w:rPr>
      </w:pPr>
      <w:r w:rsidRPr="007A41AC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25, 26 Закону України «Про місцеве самоврядування в Україні», </w:t>
      </w:r>
      <w:r w:rsidRPr="007A41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враховуючи вимоги Закону України «Про державну реєстрацію юридичних осіб, фізичних осіб - підприємців та громадських формувань»</w:t>
      </w:r>
      <w:r w:rsidRPr="007A41AC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1C25C3EB" w14:textId="77777777" w:rsidR="0075058B" w:rsidRPr="001D5687" w:rsidRDefault="0075058B" w:rsidP="0075058B">
      <w:pPr>
        <w:pStyle w:val="21"/>
        <w:jc w:val="center"/>
        <w:rPr>
          <w:rFonts w:ascii="Times New Roman" w:hAnsi="Times New Roman"/>
          <w:sz w:val="28"/>
          <w:szCs w:val="28"/>
        </w:rPr>
      </w:pPr>
    </w:p>
    <w:p w14:paraId="6FD9C6F0" w14:textId="77777777" w:rsidR="0075058B" w:rsidRPr="001D5687" w:rsidRDefault="0075058B" w:rsidP="0075058B">
      <w:pPr>
        <w:pStyle w:val="11"/>
        <w:rPr>
          <w:rFonts w:ascii="Times New Roman" w:hAnsi="Times New Roman"/>
          <w:sz w:val="28"/>
          <w:szCs w:val="28"/>
          <w:lang w:val="uk-UA"/>
        </w:rPr>
      </w:pPr>
      <w:r w:rsidRPr="001D5687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10B1EAB7" w14:textId="41BBEDBA" w:rsidR="0042127B" w:rsidRDefault="00415CBF" w:rsidP="00415CBF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>1</w:t>
      </w:r>
      <w:r w:rsidR="00696E55">
        <w:rPr>
          <w:rFonts w:ascii="Times New Roman" w:eastAsia="Times New Roman" w:hAnsi="Times New Roman"/>
          <w:sz w:val="28"/>
          <w:szCs w:val="28"/>
          <w:lang w:val="uk-UA" w:eastAsia="ar-SA"/>
        </w:rPr>
        <w:t>.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> </w:t>
      </w:r>
      <w:r w:rsidR="0094078A">
        <w:rPr>
          <w:rFonts w:ascii="Times New Roman" w:eastAsia="Times New Roman" w:hAnsi="Times New Roman"/>
          <w:sz w:val="28"/>
          <w:szCs w:val="28"/>
          <w:lang w:val="uk-UA" w:eastAsia="ar-SA"/>
        </w:rPr>
        <w:t>Збільшит</w:t>
      </w:r>
      <w:r w:rsidR="0094078A" w:rsidRPr="00CE44B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и статутний капітал комунального підприємства «Луцькводоканал» на суму </w:t>
      </w:r>
      <w:r w:rsidR="004A4DC1">
        <w:rPr>
          <w:rFonts w:ascii="Times New Roman" w:eastAsia="Times New Roman" w:hAnsi="Times New Roman"/>
          <w:sz w:val="28"/>
          <w:szCs w:val="28"/>
          <w:lang w:val="uk-UA" w:eastAsia="ar-SA"/>
        </w:rPr>
        <w:t>18 632 754,85</w:t>
      </w:r>
      <w:r w:rsidR="0094078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грн </w:t>
      </w:r>
      <w:r w:rsidR="0094078A" w:rsidRPr="00D0389F">
        <w:rPr>
          <w:rFonts w:ascii="Times New Roman" w:eastAsia="Times New Roman" w:hAnsi="Times New Roman"/>
          <w:sz w:val="28"/>
          <w:szCs w:val="28"/>
          <w:lang w:val="uk-UA" w:eastAsia="ar-SA"/>
        </w:rPr>
        <w:t>(</w:t>
      </w:r>
      <w:r w:rsidR="004A4DC1">
        <w:rPr>
          <w:rFonts w:ascii="Times New Roman" w:eastAsia="Times New Roman" w:hAnsi="Times New Roman"/>
          <w:sz w:val="28"/>
          <w:szCs w:val="28"/>
          <w:lang w:val="uk-UA" w:eastAsia="ar-SA"/>
        </w:rPr>
        <w:t>вісімнадцять</w:t>
      </w:r>
      <w:r w:rsidR="0094078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мільйонів </w:t>
      </w:r>
      <w:r w:rsidR="004A4DC1">
        <w:rPr>
          <w:rFonts w:ascii="Times New Roman" w:eastAsia="Times New Roman" w:hAnsi="Times New Roman"/>
          <w:sz w:val="28"/>
          <w:szCs w:val="28"/>
          <w:lang w:val="uk-UA" w:eastAsia="ar-SA"/>
        </w:rPr>
        <w:t>шістсот тридцять дві</w:t>
      </w:r>
      <w:r w:rsidR="0094078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тисячі </w:t>
      </w:r>
      <w:r w:rsidR="004A4DC1">
        <w:rPr>
          <w:rFonts w:ascii="Times New Roman" w:eastAsia="Times New Roman" w:hAnsi="Times New Roman"/>
          <w:sz w:val="28"/>
          <w:szCs w:val="28"/>
          <w:lang w:val="uk-UA" w:eastAsia="ar-SA"/>
        </w:rPr>
        <w:t>сімсот п’ятдесят чотири</w:t>
      </w:r>
      <w:r w:rsidR="0094078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гривні </w:t>
      </w:r>
      <w:r w:rsidR="004A4DC1">
        <w:rPr>
          <w:rFonts w:ascii="Times New Roman" w:eastAsia="Times New Roman" w:hAnsi="Times New Roman"/>
          <w:sz w:val="28"/>
          <w:szCs w:val="28"/>
          <w:lang w:val="uk-UA" w:eastAsia="ar-SA"/>
        </w:rPr>
        <w:t>8</w:t>
      </w:r>
      <w:r w:rsidR="0094078A">
        <w:rPr>
          <w:rFonts w:ascii="Times New Roman" w:eastAsia="Times New Roman" w:hAnsi="Times New Roman"/>
          <w:sz w:val="28"/>
          <w:szCs w:val="28"/>
          <w:lang w:val="uk-UA" w:eastAsia="ar-SA"/>
        </w:rPr>
        <w:t>5</w:t>
      </w:r>
      <w:r w:rsidR="0094078A" w:rsidRPr="00D0389F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коп.)</w:t>
      </w:r>
      <w:r w:rsidR="0094078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до загальної суми</w:t>
      </w:r>
      <w:r w:rsidR="0094078A" w:rsidRPr="00D0389F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4A4DC1">
        <w:rPr>
          <w:rFonts w:ascii="Times New Roman" w:hAnsi="Times New Roman"/>
          <w:sz w:val="28"/>
          <w:szCs w:val="28"/>
          <w:lang w:val="uk-UA"/>
        </w:rPr>
        <w:t>159 596 555,12</w:t>
      </w:r>
      <w:r w:rsidR="0094078A">
        <w:rPr>
          <w:rFonts w:ascii="Times New Roman" w:hAnsi="Times New Roman"/>
          <w:sz w:val="28"/>
          <w:szCs w:val="28"/>
          <w:lang w:val="uk-UA"/>
        </w:rPr>
        <w:t xml:space="preserve"> грн</w:t>
      </w:r>
      <w:r w:rsidR="0094078A" w:rsidRPr="007704ED">
        <w:rPr>
          <w:rFonts w:ascii="Times New Roman" w:hAnsi="Times New Roman"/>
          <w:sz w:val="28"/>
          <w:szCs w:val="28"/>
          <w:lang w:val="uk-UA"/>
        </w:rPr>
        <w:t xml:space="preserve"> (сто </w:t>
      </w:r>
      <w:r w:rsidR="004A4DC1">
        <w:rPr>
          <w:rFonts w:ascii="Times New Roman" w:hAnsi="Times New Roman"/>
          <w:sz w:val="28"/>
          <w:szCs w:val="28"/>
          <w:lang w:val="uk-UA"/>
        </w:rPr>
        <w:t>п’ятдесят дев’ять</w:t>
      </w:r>
      <w:r w:rsidR="0094078A" w:rsidRPr="007704ED">
        <w:rPr>
          <w:rFonts w:ascii="Times New Roman" w:hAnsi="Times New Roman"/>
          <w:sz w:val="28"/>
          <w:szCs w:val="28"/>
          <w:lang w:val="uk-UA"/>
        </w:rPr>
        <w:t xml:space="preserve"> мільйонів </w:t>
      </w:r>
      <w:r w:rsidR="004A4DC1">
        <w:rPr>
          <w:rFonts w:ascii="Times New Roman" w:hAnsi="Times New Roman"/>
          <w:sz w:val="28"/>
          <w:szCs w:val="28"/>
          <w:lang w:val="uk-UA"/>
        </w:rPr>
        <w:t>п’ятсот дев’яносто шість</w:t>
      </w:r>
      <w:r w:rsidR="0094078A">
        <w:rPr>
          <w:rFonts w:ascii="Times New Roman" w:hAnsi="Times New Roman"/>
          <w:sz w:val="28"/>
          <w:szCs w:val="28"/>
          <w:lang w:val="uk-UA"/>
        </w:rPr>
        <w:t xml:space="preserve"> тисяч </w:t>
      </w:r>
      <w:r w:rsidR="004A4DC1">
        <w:rPr>
          <w:rFonts w:ascii="Times New Roman" w:hAnsi="Times New Roman"/>
          <w:sz w:val="28"/>
          <w:szCs w:val="28"/>
          <w:lang w:val="uk-UA"/>
        </w:rPr>
        <w:t>п’ятсот п’ятдесят п’ять</w:t>
      </w:r>
      <w:r w:rsidR="0094078A">
        <w:rPr>
          <w:rFonts w:ascii="Times New Roman" w:hAnsi="Times New Roman"/>
          <w:sz w:val="28"/>
          <w:szCs w:val="28"/>
          <w:lang w:val="uk-UA"/>
        </w:rPr>
        <w:t xml:space="preserve"> гривень </w:t>
      </w:r>
      <w:r w:rsidR="004A4DC1">
        <w:rPr>
          <w:rFonts w:ascii="Times New Roman" w:hAnsi="Times New Roman"/>
          <w:sz w:val="28"/>
          <w:szCs w:val="28"/>
          <w:lang w:val="uk-UA"/>
        </w:rPr>
        <w:t>1</w:t>
      </w:r>
      <w:r w:rsidR="0094078A">
        <w:rPr>
          <w:rFonts w:ascii="Times New Roman" w:hAnsi="Times New Roman"/>
          <w:sz w:val="28"/>
          <w:szCs w:val="28"/>
          <w:lang w:val="uk-UA"/>
        </w:rPr>
        <w:t>2</w:t>
      </w:r>
      <w:r w:rsidR="0094078A" w:rsidRPr="007704ED">
        <w:rPr>
          <w:rFonts w:ascii="Times New Roman" w:hAnsi="Times New Roman"/>
          <w:sz w:val="28"/>
          <w:szCs w:val="28"/>
          <w:lang w:val="uk-UA"/>
        </w:rPr>
        <w:t xml:space="preserve"> коп.)</w:t>
      </w:r>
      <w:r w:rsidR="0094078A">
        <w:rPr>
          <w:rFonts w:ascii="Times New Roman" w:hAnsi="Times New Roman"/>
          <w:sz w:val="28"/>
          <w:szCs w:val="28"/>
          <w:lang w:val="uk-UA"/>
        </w:rPr>
        <w:t>,</w:t>
      </w:r>
      <w:r w:rsidR="0094078A" w:rsidRPr="007704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078A" w:rsidRPr="00CE44B2">
        <w:rPr>
          <w:rFonts w:ascii="Times New Roman" w:eastAsia="Times New Roman" w:hAnsi="Times New Roman"/>
          <w:sz w:val="28"/>
          <w:szCs w:val="28"/>
          <w:lang w:val="uk-UA" w:eastAsia="ar-SA"/>
        </w:rPr>
        <w:t>та</w:t>
      </w:r>
      <w:r w:rsidR="0094078A" w:rsidRPr="00CE44B2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 xml:space="preserve"> </w:t>
      </w:r>
      <w:r w:rsidR="0094078A" w:rsidRPr="00CE44B2">
        <w:rPr>
          <w:rFonts w:ascii="Times New Roman" w:eastAsia="Times New Roman" w:hAnsi="Times New Roman"/>
          <w:sz w:val="28"/>
          <w:szCs w:val="28"/>
          <w:lang w:val="uk-UA" w:eastAsia="ar-SA"/>
        </w:rPr>
        <w:t>внести зміни до п. 3.8. р. 3 Статуту комунального підприємства «Луцькводоканал».</w:t>
      </w:r>
    </w:p>
    <w:p w14:paraId="148615F8" w14:textId="5E6E44E8" w:rsidR="00BD19FA" w:rsidRDefault="00647EEA" w:rsidP="00377E5A">
      <w:pPr>
        <w:pStyle w:val="11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2</w:t>
      </w:r>
      <w:r w:rsidR="0075058B" w:rsidRPr="001D5687">
        <w:rPr>
          <w:rFonts w:ascii="Times New Roman" w:hAnsi="Times New Roman"/>
          <w:sz w:val="28"/>
          <w:szCs w:val="28"/>
          <w:lang w:val="uk-UA" w:eastAsia="ar-SA"/>
        </w:rPr>
        <w:t>.</w:t>
      </w:r>
      <w:r w:rsidR="00415CBF">
        <w:rPr>
          <w:rFonts w:ascii="Times New Roman" w:hAnsi="Times New Roman"/>
          <w:sz w:val="28"/>
          <w:szCs w:val="28"/>
          <w:lang w:val="uk-UA" w:eastAsia="ar-SA"/>
        </w:rPr>
        <w:t> </w:t>
      </w:r>
      <w:r w:rsidR="00377E5A" w:rsidRPr="00CE44B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Затвердити Статут комунального підприємства «Луцькводоканал» в новій редакції </w:t>
      </w:r>
      <w:r w:rsidR="00292080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згідно з </w:t>
      </w:r>
      <w:r w:rsidR="00933E61">
        <w:rPr>
          <w:rFonts w:ascii="Times New Roman" w:eastAsia="Times New Roman" w:hAnsi="Times New Roman"/>
          <w:sz w:val="28"/>
          <w:szCs w:val="28"/>
          <w:lang w:val="uk-UA" w:eastAsia="ar-SA"/>
        </w:rPr>
        <w:t>додатком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14:paraId="77059A5D" w14:textId="57BB685C" w:rsidR="00377E5A" w:rsidRDefault="00377E5A" w:rsidP="00377E5A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 w:eastAsia="uk-UA"/>
        </w:rPr>
        <w:t>3.</w:t>
      </w:r>
      <w:r w:rsidR="00415CBF">
        <w:rPr>
          <w:rFonts w:ascii="Times New Roman" w:hAnsi="Times New Roman"/>
          <w:bCs/>
          <w:sz w:val="28"/>
          <w:szCs w:val="28"/>
          <w:lang w:val="uk-UA" w:eastAsia="uk-UA"/>
        </w:rPr>
        <w:t> </w:t>
      </w:r>
      <w:r w:rsidRPr="00DD2BA0">
        <w:rPr>
          <w:rFonts w:ascii="Times New Roman" w:eastAsia="Arial Unicode MS" w:hAnsi="Times New Roman"/>
          <w:sz w:val="28"/>
          <w:szCs w:val="28"/>
          <w:lang w:val="uk-UA"/>
        </w:rPr>
        <w:t xml:space="preserve">Рішення міської ради </w:t>
      </w:r>
      <w:r w:rsidRPr="00DD2BA0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E57D3D" w:rsidRPr="00E57D3D">
        <w:rPr>
          <w:rFonts w:ascii="Times New Roman" w:hAnsi="Times New Roman"/>
          <w:sz w:val="28"/>
          <w:szCs w:val="28"/>
          <w:lang w:val="uk-UA"/>
        </w:rPr>
        <w:t>22.12.2021 №24/96</w:t>
      </w:r>
      <w:r w:rsidRPr="00DD2BA0"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Pr="00DD2BA0">
        <w:rPr>
          <w:rFonts w:ascii="Times New Roman" w:hAnsi="Times New Roman"/>
          <w:sz w:val="28"/>
          <w:szCs w:val="28"/>
          <w:lang w:val="uk-UA" w:eastAsia="ar-SA"/>
        </w:rPr>
        <w:t xml:space="preserve">Про затвердження Статуту комунального підприємства «Луцькводоканал» в новій редакції» </w:t>
      </w:r>
      <w:r w:rsidRPr="00DD2BA0">
        <w:rPr>
          <w:rFonts w:ascii="Times New Roman" w:eastAsia="Arial Unicode MS" w:hAnsi="Times New Roman"/>
          <w:sz w:val="28"/>
          <w:szCs w:val="28"/>
          <w:lang w:val="uk-UA"/>
        </w:rPr>
        <w:t>вважати таким, що втратило чинність</w:t>
      </w: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з моменту державної реєстрації статуту у новій редакції</w:t>
      </w:r>
      <w:r w:rsidRPr="00DD2BA0">
        <w:rPr>
          <w:rFonts w:ascii="Times New Roman" w:hAnsi="Times New Roman"/>
          <w:sz w:val="28"/>
          <w:szCs w:val="28"/>
          <w:lang w:val="uk-UA"/>
        </w:rPr>
        <w:t>.</w:t>
      </w:r>
    </w:p>
    <w:p w14:paraId="2CFFE8BC" w14:textId="413594BB" w:rsidR="00377E5A" w:rsidRPr="00377E5A" w:rsidRDefault="00377E5A" w:rsidP="00377E5A">
      <w:pPr>
        <w:pStyle w:val="11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="00415CBF">
        <w:rPr>
          <w:rFonts w:ascii="Times New Roman" w:hAnsi="Times New Roman"/>
          <w:sz w:val="28"/>
          <w:szCs w:val="28"/>
          <w:lang w:val="uk-UA"/>
        </w:rPr>
        <w:t> </w:t>
      </w:r>
      <w:r w:rsidRPr="00CE44B2">
        <w:rPr>
          <w:rFonts w:ascii="Times New Roman" w:hAnsi="Times New Roman"/>
          <w:sz w:val="28"/>
          <w:szCs w:val="28"/>
          <w:lang w:val="uk-UA"/>
        </w:rPr>
        <w:t>Уповноважити директора комунального підприємства «Луцькводоканал» на подачу в органи державної реєстрації відповідних документів з метою проведення реєстрації Статуту у встановленому законодавством порядку.</w:t>
      </w:r>
    </w:p>
    <w:p w14:paraId="70902D04" w14:textId="388C67EE" w:rsidR="008F0BCF" w:rsidRPr="00BD19FA" w:rsidRDefault="00377E5A" w:rsidP="00377E5A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5</w:t>
      </w:r>
      <w:r w:rsidR="00BD19FA" w:rsidRPr="001D5687">
        <w:rPr>
          <w:rFonts w:ascii="Times New Roman" w:hAnsi="Times New Roman"/>
          <w:sz w:val="28"/>
          <w:szCs w:val="28"/>
          <w:lang w:val="uk-UA" w:eastAsia="uk-UA"/>
        </w:rPr>
        <w:t>.</w:t>
      </w:r>
      <w:r w:rsidR="00415CBF">
        <w:rPr>
          <w:rFonts w:ascii="Times New Roman" w:hAnsi="Times New Roman"/>
          <w:sz w:val="28"/>
          <w:szCs w:val="28"/>
          <w:lang w:val="uk-UA" w:eastAsia="uk-UA"/>
        </w:rPr>
        <w:t> </w:t>
      </w:r>
      <w:r w:rsidR="00425232" w:rsidRPr="00EA13F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425232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>заступника міського голови Ірину Чебелюк</w:t>
      </w:r>
      <w:r w:rsidR="00425232" w:rsidRPr="00EA13F1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</w:t>
      </w:r>
      <w:r w:rsidR="00425232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>з питань генерального планування, будівництва, архітектури та благоустрою, житлово-комунального господарства, екології, транспорту та енергоощадності</w:t>
      </w:r>
      <w:r w:rsidR="00425232" w:rsidRPr="00EA13F1">
        <w:rPr>
          <w:rFonts w:ascii="Times New Roman" w:hAnsi="Times New Roman"/>
          <w:kern w:val="2"/>
          <w:sz w:val="28"/>
          <w:szCs w:val="28"/>
          <w:lang w:val="uk-UA"/>
        </w:rPr>
        <w:t xml:space="preserve"> та </w:t>
      </w:r>
      <w:r w:rsidR="00425232" w:rsidRPr="00EA13F1">
        <w:rPr>
          <w:rFonts w:ascii="Times New Roman" w:hAnsi="Times New Roman"/>
          <w:sz w:val="28"/>
          <w:szCs w:val="28"/>
          <w:lang w:val="uk-UA" w:eastAsia="uk-UA"/>
        </w:rPr>
        <w:t>постійну комісію міської ради з питань планування соціально-економічного розвитку, бюджету та фінансів.</w:t>
      </w:r>
    </w:p>
    <w:p w14:paraId="661BDF8C" w14:textId="44EBB45B" w:rsidR="008F0BCF" w:rsidRDefault="008F0BCF" w:rsidP="008F0BCF">
      <w:pPr>
        <w:pStyle w:val="1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2172F0A2" w14:textId="77777777" w:rsidR="00415CBF" w:rsidRDefault="00415CBF" w:rsidP="008F0BCF">
      <w:pPr>
        <w:pStyle w:val="1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565BE9AE" w14:textId="5F653B38" w:rsidR="0042127B" w:rsidRPr="0042127B" w:rsidRDefault="008F0BCF" w:rsidP="0042127B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73524927"/>
      <w:r>
        <w:rPr>
          <w:rFonts w:ascii="Times New Roman" w:hAnsi="Times New Roman"/>
          <w:sz w:val="28"/>
          <w:szCs w:val="28"/>
          <w:lang w:val="uk-UA" w:eastAsia="uk-UA"/>
        </w:rPr>
        <w:t xml:space="preserve">Міський голова                                                      </w:t>
      </w:r>
      <w:r w:rsidR="007E08DB">
        <w:rPr>
          <w:rFonts w:ascii="Times New Roman" w:hAnsi="Times New Roman"/>
          <w:sz w:val="28"/>
          <w:szCs w:val="28"/>
          <w:lang w:val="uk-UA" w:eastAsia="uk-UA"/>
        </w:rPr>
        <w:t xml:space="preserve">                    </w:t>
      </w:r>
      <w:r w:rsidR="00415CBF">
        <w:rPr>
          <w:rFonts w:ascii="Times New Roman" w:hAnsi="Times New Roman"/>
          <w:sz w:val="28"/>
          <w:szCs w:val="28"/>
          <w:lang w:val="uk-UA" w:eastAsia="uk-UA"/>
        </w:rPr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>Ігор ПОЛІЩУК</w:t>
      </w:r>
      <w:bookmarkEnd w:id="0"/>
    </w:p>
    <w:p w14:paraId="1F20A0AA" w14:textId="62960175" w:rsidR="001455D9" w:rsidRDefault="001455D9" w:rsidP="00BD19FA">
      <w:pPr>
        <w:pStyle w:val="11"/>
        <w:rPr>
          <w:rFonts w:ascii="Times New Roman" w:hAnsi="Times New Roman"/>
          <w:sz w:val="24"/>
          <w:lang w:val="uk-UA"/>
        </w:rPr>
      </w:pPr>
    </w:p>
    <w:p w14:paraId="2FC2C93C" w14:textId="77777777" w:rsidR="00415CBF" w:rsidRDefault="00415CBF" w:rsidP="00BD19FA">
      <w:pPr>
        <w:pStyle w:val="11"/>
        <w:rPr>
          <w:rFonts w:ascii="Times New Roman" w:hAnsi="Times New Roman"/>
          <w:sz w:val="24"/>
          <w:lang w:val="uk-UA"/>
        </w:rPr>
      </w:pPr>
    </w:p>
    <w:p w14:paraId="41C0552D" w14:textId="77777777" w:rsidR="00CD0689" w:rsidRPr="001D5687" w:rsidRDefault="001E4964" w:rsidP="00BD19FA">
      <w:pPr>
        <w:pStyle w:val="11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Гуменюк</w:t>
      </w:r>
      <w:r w:rsidR="00BD19FA" w:rsidRPr="001D5687">
        <w:rPr>
          <w:rFonts w:ascii="Times New Roman" w:hAnsi="Times New Roman"/>
          <w:sz w:val="24"/>
          <w:lang w:val="uk-UA"/>
        </w:rPr>
        <w:t xml:space="preserve"> 284</w:t>
      </w:r>
      <w:r w:rsidR="00960B43" w:rsidRPr="001D5687">
        <w:rPr>
          <w:rFonts w:ascii="Times New Roman" w:hAnsi="Times New Roman"/>
          <w:sz w:val="24"/>
          <w:lang w:val="uk-UA"/>
        </w:rPr>
        <w:t xml:space="preserve"> </w:t>
      </w:r>
      <w:r w:rsidR="00BD19FA" w:rsidRPr="001D5687">
        <w:rPr>
          <w:rFonts w:ascii="Times New Roman" w:hAnsi="Times New Roman"/>
          <w:sz w:val="24"/>
          <w:lang w:val="uk-UA"/>
        </w:rPr>
        <w:t>0</w:t>
      </w:r>
      <w:r w:rsidR="004E1CE8">
        <w:rPr>
          <w:rFonts w:ascii="Times New Roman" w:hAnsi="Times New Roman"/>
          <w:sz w:val="24"/>
          <w:lang w:val="uk-UA"/>
        </w:rPr>
        <w:t>00</w:t>
      </w:r>
    </w:p>
    <w:sectPr w:rsidR="00CD0689" w:rsidRPr="001D5687" w:rsidSect="00415CBF">
      <w:footnotePr>
        <w:pos w:val="beneathText"/>
      </w:footnotePr>
      <w:pgSz w:w="11905" w:h="16837"/>
      <w:pgMar w:top="567" w:right="567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E5E47"/>
    <w:multiLevelType w:val="hybridMultilevel"/>
    <w:tmpl w:val="121E7932"/>
    <w:lvl w:ilvl="0" w:tplc="95322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85909F0"/>
    <w:multiLevelType w:val="hybridMultilevel"/>
    <w:tmpl w:val="8DEAB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05B89"/>
    <w:multiLevelType w:val="multilevel"/>
    <w:tmpl w:val="879048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11758717">
    <w:abstractNumId w:val="1"/>
  </w:num>
  <w:num w:numId="2" w16cid:durableId="864489713">
    <w:abstractNumId w:val="4"/>
  </w:num>
  <w:num w:numId="3" w16cid:durableId="1339119464">
    <w:abstractNumId w:val="2"/>
  </w:num>
  <w:num w:numId="4" w16cid:durableId="1482388604">
    <w:abstractNumId w:val="3"/>
  </w:num>
  <w:num w:numId="5" w16cid:durableId="136265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B34"/>
    <w:rsid w:val="00002335"/>
    <w:rsid w:val="00003D97"/>
    <w:rsid w:val="000133AD"/>
    <w:rsid w:val="000313E3"/>
    <w:rsid w:val="00036375"/>
    <w:rsid w:val="0005488B"/>
    <w:rsid w:val="00081679"/>
    <w:rsid w:val="00094242"/>
    <w:rsid w:val="000B7116"/>
    <w:rsid w:val="00112561"/>
    <w:rsid w:val="00113410"/>
    <w:rsid w:val="00117C27"/>
    <w:rsid w:val="00121A5F"/>
    <w:rsid w:val="001378E9"/>
    <w:rsid w:val="001455D9"/>
    <w:rsid w:val="001514A3"/>
    <w:rsid w:val="001555CD"/>
    <w:rsid w:val="00156824"/>
    <w:rsid w:val="001604A3"/>
    <w:rsid w:val="0016785A"/>
    <w:rsid w:val="0017256E"/>
    <w:rsid w:val="00195E6B"/>
    <w:rsid w:val="001B203C"/>
    <w:rsid w:val="001D5687"/>
    <w:rsid w:val="001E4964"/>
    <w:rsid w:val="001E7148"/>
    <w:rsid w:val="001F2E31"/>
    <w:rsid w:val="001F5E7F"/>
    <w:rsid w:val="001F62DF"/>
    <w:rsid w:val="0020077A"/>
    <w:rsid w:val="002355D8"/>
    <w:rsid w:val="002475ED"/>
    <w:rsid w:val="002623A4"/>
    <w:rsid w:val="00272039"/>
    <w:rsid w:val="00290443"/>
    <w:rsid w:val="00292080"/>
    <w:rsid w:val="002B19F1"/>
    <w:rsid w:val="002C6008"/>
    <w:rsid w:val="002C657B"/>
    <w:rsid w:val="00330802"/>
    <w:rsid w:val="0034118F"/>
    <w:rsid w:val="00363786"/>
    <w:rsid w:val="00370082"/>
    <w:rsid w:val="00377E5A"/>
    <w:rsid w:val="003902E7"/>
    <w:rsid w:val="00392C2A"/>
    <w:rsid w:val="003A2326"/>
    <w:rsid w:val="003A35D8"/>
    <w:rsid w:val="003B35EB"/>
    <w:rsid w:val="003C117B"/>
    <w:rsid w:val="003D0884"/>
    <w:rsid w:val="003D497F"/>
    <w:rsid w:val="003F4656"/>
    <w:rsid w:val="00404671"/>
    <w:rsid w:val="00415CBF"/>
    <w:rsid w:val="0041609C"/>
    <w:rsid w:val="00416A26"/>
    <w:rsid w:val="004176EA"/>
    <w:rsid w:val="0042127B"/>
    <w:rsid w:val="00422908"/>
    <w:rsid w:val="0042450B"/>
    <w:rsid w:val="00425232"/>
    <w:rsid w:val="0046198E"/>
    <w:rsid w:val="00476056"/>
    <w:rsid w:val="00494A81"/>
    <w:rsid w:val="004A18E1"/>
    <w:rsid w:val="004A3A3E"/>
    <w:rsid w:val="004A4DC1"/>
    <w:rsid w:val="004B2BAB"/>
    <w:rsid w:val="004D4CC7"/>
    <w:rsid w:val="004D781F"/>
    <w:rsid w:val="004E1CE8"/>
    <w:rsid w:val="00500267"/>
    <w:rsid w:val="00526572"/>
    <w:rsid w:val="00534754"/>
    <w:rsid w:val="00535CEF"/>
    <w:rsid w:val="0054464B"/>
    <w:rsid w:val="00552C80"/>
    <w:rsid w:val="00553370"/>
    <w:rsid w:val="00562DE6"/>
    <w:rsid w:val="00595E7C"/>
    <w:rsid w:val="005F4ADA"/>
    <w:rsid w:val="00614E8D"/>
    <w:rsid w:val="00647EEA"/>
    <w:rsid w:val="00656634"/>
    <w:rsid w:val="00657559"/>
    <w:rsid w:val="00662FB0"/>
    <w:rsid w:val="00664C3B"/>
    <w:rsid w:val="00685060"/>
    <w:rsid w:val="0069186F"/>
    <w:rsid w:val="00695729"/>
    <w:rsid w:val="00696E55"/>
    <w:rsid w:val="006A67BB"/>
    <w:rsid w:val="006C0DB8"/>
    <w:rsid w:val="006D1B67"/>
    <w:rsid w:val="006D5777"/>
    <w:rsid w:val="006D72AF"/>
    <w:rsid w:val="006E04BB"/>
    <w:rsid w:val="00705C39"/>
    <w:rsid w:val="00707FFB"/>
    <w:rsid w:val="00717F24"/>
    <w:rsid w:val="0075058B"/>
    <w:rsid w:val="00767B34"/>
    <w:rsid w:val="00777FF7"/>
    <w:rsid w:val="00780D6F"/>
    <w:rsid w:val="00782BBE"/>
    <w:rsid w:val="00793444"/>
    <w:rsid w:val="00795E86"/>
    <w:rsid w:val="007A4A55"/>
    <w:rsid w:val="007B5533"/>
    <w:rsid w:val="007B7BBA"/>
    <w:rsid w:val="007D5054"/>
    <w:rsid w:val="007E08DB"/>
    <w:rsid w:val="007E5B48"/>
    <w:rsid w:val="007F4063"/>
    <w:rsid w:val="00813C91"/>
    <w:rsid w:val="0083785F"/>
    <w:rsid w:val="00870629"/>
    <w:rsid w:val="0089604C"/>
    <w:rsid w:val="008B0742"/>
    <w:rsid w:val="008B2565"/>
    <w:rsid w:val="008D519B"/>
    <w:rsid w:val="008D5A94"/>
    <w:rsid w:val="008F0BCF"/>
    <w:rsid w:val="00900267"/>
    <w:rsid w:val="0093143B"/>
    <w:rsid w:val="00933E61"/>
    <w:rsid w:val="0094078A"/>
    <w:rsid w:val="00942551"/>
    <w:rsid w:val="00960B43"/>
    <w:rsid w:val="00992A5C"/>
    <w:rsid w:val="009965D2"/>
    <w:rsid w:val="009B63A2"/>
    <w:rsid w:val="009B7B15"/>
    <w:rsid w:val="009E48D9"/>
    <w:rsid w:val="009E75C0"/>
    <w:rsid w:val="009F6BA1"/>
    <w:rsid w:val="009F7C33"/>
    <w:rsid w:val="009F7DC7"/>
    <w:rsid w:val="00A102AC"/>
    <w:rsid w:val="00AB750A"/>
    <w:rsid w:val="00AE24D4"/>
    <w:rsid w:val="00AE7494"/>
    <w:rsid w:val="00B26713"/>
    <w:rsid w:val="00B27E03"/>
    <w:rsid w:val="00B32FEB"/>
    <w:rsid w:val="00B55437"/>
    <w:rsid w:val="00B80277"/>
    <w:rsid w:val="00B85154"/>
    <w:rsid w:val="00BA7EEC"/>
    <w:rsid w:val="00BD19FA"/>
    <w:rsid w:val="00BD2C63"/>
    <w:rsid w:val="00C05F6E"/>
    <w:rsid w:val="00C3478D"/>
    <w:rsid w:val="00C568FD"/>
    <w:rsid w:val="00C678C2"/>
    <w:rsid w:val="00CD0689"/>
    <w:rsid w:val="00CE29F7"/>
    <w:rsid w:val="00CF0703"/>
    <w:rsid w:val="00CF1626"/>
    <w:rsid w:val="00CF16B6"/>
    <w:rsid w:val="00CF1EF2"/>
    <w:rsid w:val="00CF37F5"/>
    <w:rsid w:val="00D3475C"/>
    <w:rsid w:val="00D40E17"/>
    <w:rsid w:val="00D501E5"/>
    <w:rsid w:val="00D54B8C"/>
    <w:rsid w:val="00D74B2E"/>
    <w:rsid w:val="00D80F7E"/>
    <w:rsid w:val="00D87559"/>
    <w:rsid w:val="00D976DA"/>
    <w:rsid w:val="00DA16AE"/>
    <w:rsid w:val="00DB3622"/>
    <w:rsid w:val="00DC77FD"/>
    <w:rsid w:val="00DD4174"/>
    <w:rsid w:val="00E05548"/>
    <w:rsid w:val="00E1397F"/>
    <w:rsid w:val="00E216BC"/>
    <w:rsid w:val="00E31AEC"/>
    <w:rsid w:val="00E428F7"/>
    <w:rsid w:val="00E57D3D"/>
    <w:rsid w:val="00E67FD0"/>
    <w:rsid w:val="00E836BA"/>
    <w:rsid w:val="00EA13F1"/>
    <w:rsid w:val="00EB6ABC"/>
    <w:rsid w:val="00EB6CAA"/>
    <w:rsid w:val="00EF3213"/>
    <w:rsid w:val="00F11BD1"/>
    <w:rsid w:val="00F13744"/>
    <w:rsid w:val="00F33FF7"/>
    <w:rsid w:val="00F45F5F"/>
    <w:rsid w:val="00F569D2"/>
    <w:rsid w:val="00F66BE1"/>
    <w:rsid w:val="00F873FE"/>
    <w:rsid w:val="00FA5FB4"/>
    <w:rsid w:val="00FC0BCF"/>
    <w:rsid w:val="00FC31CF"/>
    <w:rsid w:val="00FC3F42"/>
    <w:rsid w:val="00FD12E2"/>
    <w:rsid w:val="00FD416E"/>
    <w:rsid w:val="00FD6DA8"/>
    <w:rsid w:val="00FD797E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2D344"/>
  <w15:chartTrackingRefBased/>
  <w15:docId w15:val="{5BE08718-37C6-4F4F-82F0-4393A5BE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інтервалів1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3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4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4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 w:cs="Bookman Old Style"/>
      <w:kern w:val="0"/>
      <w:sz w:val="22"/>
      <w:szCs w:val="22"/>
      <w:lang w:val="uk-UA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2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customStyle="1" w:styleId="13">
    <w:name w:val="Абзац списку1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5">
    <w:name w:val="Body Text"/>
    <w:basedOn w:val="a"/>
    <w:link w:val="a6"/>
    <w:semiHidden/>
    <w:rsid w:val="00476056"/>
    <w:pPr>
      <w:spacing w:after="120"/>
    </w:pPr>
  </w:style>
  <w:style w:type="character" w:customStyle="1" w:styleId="a6">
    <w:name w:val="Основний текст Знак"/>
    <w:link w:val="a5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7">
    <w:name w:val="Normal (Web)"/>
    <w:basedOn w:val="a"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8">
    <w:name w:val="Emphasis"/>
    <w:qFormat/>
    <w:rsid w:val="00EF3213"/>
    <w:rPr>
      <w:i/>
      <w:iCs/>
    </w:rPr>
  </w:style>
  <w:style w:type="character" w:customStyle="1" w:styleId="a9">
    <w:name w:val="Символ нумерации"/>
    <w:rsid w:val="00CF1EF2"/>
  </w:style>
  <w:style w:type="character" w:customStyle="1" w:styleId="c-committee-personposition">
    <w:name w:val="c-committee-person__position"/>
    <w:rsid w:val="008F0BCF"/>
  </w:style>
  <w:style w:type="paragraph" w:styleId="aa">
    <w:name w:val="Balloon Text"/>
    <w:basedOn w:val="a"/>
    <w:link w:val="ab"/>
    <w:uiPriority w:val="99"/>
    <w:semiHidden/>
    <w:unhideWhenUsed/>
    <w:rsid w:val="002355D8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val="uk-UA" w:eastAsia="uk-UA"/>
    </w:rPr>
  </w:style>
  <w:style w:type="character" w:customStyle="1" w:styleId="ab">
    <w:name w:val="Текст у виносці Знак"/>
    <w:link w:val="aa"/>
    <w:uiPriority w:val="99"/>
    <w:semiHidden/>
    <w:rsid w:val="002355D8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c">
    <w:name w:val="List Paragraph"/>
    <w:basedOn w:val="a"/>
    <w:uiPriority w:val="34"/>
    <w:qFormat/>
    <w:rsid w:val="002355D8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val="uk-UA" w:eastAsia="uk-UA"/>
    </w:rPr>
  </w:style>
  <w:style w:type="paragraph" w:styleId="ad">
    <w:name w:val="No Spacing"/>
    <w:uiPriority w:val="1"/>
    <w:qFormat/>
    <w:rsid w:val="0094078A"/>
    <w:pPr>
      <w:widowControl w:val="0"/>
      <w:suppressAutoHyphens/>
    </w:pPr>
    <w:rPr>
      <w:rFonts w:ascii="Arial" w:eastAsia="Lucida Sans Unicode" w:hAnsi="Arial" w:cs="Arial"/>
      <w:kern w:val="2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1267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Серватович Оксана</cp:lastModifiedBy>
  <cp:revision>21</cp:revision>
  <cp:lastPrinted>2022-10-05T08:15:00Z</cp:lastPrinted>
  <dcterms:created xsi:type="dcterms:W3CDTF">2022-12-09T08:51:00Z</dcterms:created>
  <dcterms:modified xsi:type="dcterms:W3CDTF">2022-12-13T12:27:00Z</dcterms:modified>
</cp:coreProperties>
</file>