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23133" w14:textId="77777777" w:rsidR="00376271" w:rsidRDefault="00000000">
      <w:pPr>
        <w:tabs>
          <w:tab w:val="left" w:pos="4320"/>
        </w:tabs>
        <w:jc w:val="center"/>
      </w:pPr>
      <w:r>
        <w:pict w14:anchorId="4B3B2F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89B5C1C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33119204" r:id="rId7"/>
        </w:object>
      </w:r>
    </w:p>
    <w:p w14:paraId="5C36363C" w14:textId="77777777" w:rsidR="00376271" w:rsidRDefault="00376271">
      <w:pPr>
        <w:jc w:val="center"/>
        <w:rPr>
          <w:sz w:val="16"/>
          <w:szCs w:val="16"/>
        </w:rPr>
      </w:pPr>
    </w:p>
    <w:p w14:paraId="26CB8B4B" w14:textId="77777777" w:rsidR="0037627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AB7A82" w14:textId="77777777" w:rsidR="00376271" w:rsidRDefault="00376271">
      <w:pPr>
        <w:rPr>
          <w:color w:val="FF0000"/>
          <w:sz w:val="10"/>
          <w:szCs w:val="10"/>
        </w:rPr>
      </w:pPr>
    </w:p>
    <w:p w14:paraId="7287CB41" w14:textId="77777777" w:rsidR="0037627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E8D6A62" w14:textId="77777777" w:rsidR="00376271" w:rsidRDefault="00376271">
      <w:pPr>
        <w:jc w:val="center"/>
        <w:rPr>
          <w:b/>
          <w:bCs/>
          <w:sz w:val="20"/>
          <w:szCs w:val="20"/>
        </w:rPr>
      </w:pPr>
    </w:p>
    <w:p w14:paraId="72370F7C" w14:textId="77777777" w:rsidR="00376271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559F8BD" w14:textId="77777777" w:rsidR="00376271" w:rsidRDefault="00376271">
      <w:pPr>
        <w:jc w:val="center"/>
        <w:rPr>
          <w:bCs/>
          <w:sz w:val="40"/>
          <w:szCs w:val="40"/>
        </w:rPr>
      </w:pPr>
    </w:p>
    <w:p w14:paraId="27A84BB2" w14:textId="77777777" w:rsidR="00376271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E6CA7C1" w14:textId="77777777" w:rsidR="00376271" w:rsidRPr="00DF2EEB" w:rsidRDefault="00376271" w:rsidP="00DF2EEB">
      <w:pPr>
        <w:tabs>
          <w:tab w:val="left" w:pos="3969"/>
        </w:tabs>
        <w:spacing w:line="360" w:lineRule="auto"/>
        <w:ind w:right="5385"/>
        <w:jc w:val="both"/>
        <w:rPr>
          <w:sz w:val="28"/>
          <w:szCs w:val="28"/>
        </w:rPr>
      </w:pPr>
    </w:p>
    <w:p w14:paraId="296C8AE1" w14:textId="04775D7A" w:rsidR="00376271" w:rsidRPr="00DF2EEB" w:rsidRDefault="00000000" w:rsidP="00DF2EEB">
      <w:pPr>
        <w:tabs>
          <w:tab w:val="left" w:pos="3686"/>
        </w:tabs>
        <w:ind w:right="4251"/>
        <w:jc w:val="both"/>
        <w:rPr>
          <w:sz w:val="28"/>
          <w:szCs w:val="28"/>
        </w:rPr>
      </w:pPr>
      <w:r w:rsidRPr="00DF2EEB">
        <w:rPr>
          <w:sz w:val="28"/>
          <w:szCs w:val="28"/>
        </w:rPr>
        <w:t>Про видачу посвідчень для безкоштовного проїзду у міському громадському транспорті (автобус, тролейбус) на 2023</w:t>
      </w:r>
      <w:r w:rsidR="00DF2EEB">
        <w:rPr>
          <w:sz w:val="28"/>
          <w:szCs w:val="28"/>
        </w:rPr>
        <w:t> </w:t>
      </w:r>
      <w:r w:rsidRPr="00DF2EEB">
        <w:rPr>
          <w:sz w:val="28"/>
          <w:szCs w:val="28"/>
        </w:rPr>
        <w:t>рік працівникам КЗ «Луцьк</w:t>
      </w:r>
      <w:r w:rsidR="00DF2EEB" w:rsidRPr="00DF2EEB">
        <w:rPr>
          <w:sz w:val="28"/>
          <w:szCs w:val="28"/>
        </w:rPr>
        <w:t>ий</w:t>
      </w:r>
      <w:r w:rsidRPr="00DF2EEB">
        <w:rPr>
          <w:sz w:val="28"/>
          <w:szCs w:val="28"/>
        </w:rPr>
        <w:t xml:space="preserve"> міськ</w:t>
      </w:r>
      <w:r w:rsidR="00DF2EEB" w:rsidRPr="00DF2EEB">
        <w:rPr>
          <w:sz w:val="28"/>
          <w:szCs w:val="28"/>
        </w:rPr>
        <w:t>ий</w:t>
      </w:r>
      <w:r w:rsidRPr="00DF2EEB">
        <w:rPr>
          <w:sz w:val="28"/>
          <w:szCs w:val="28"/>
        </w:rPr>
        <w:t xml:space="preserve"> центр фізичного здоров'я населення “Спорт для всіх” Луцької міської ради» та відділу оборонно-мобілізаційної і </w:t>
      </w:r>
      <w:proofErr w:type="spellStart"/>
      <w:r w:rsidRPr="00DF2EEB">
        <w:rPr>
          <w:sz w:val="28"/>
          <w:szCs w:val="28"/>
        </w:rPr>
        <w:t>режимно</w:t>
      </w:r>
      <w:proofErr w:type="spellEnd"/>
      <w:r w:rsidRPr="00DF2EEB">
        <w:rPr>
          <w:sz w:val="28"/>
          <w:szCs w:val="28"/>
        </w:rPr>
        <w:t xml:space="preserve">-секретної </w:t>
      </w:r>
      <w:r w:rsidR="00DF2EEB" w:rsidRPr="00DF2EEB">
        <w:rPr>
          <w:sz w:val="28"/>
          <w:szCs w:val="28"/>
        </w:rPr>
        <w:t xml:space="preserve">роботи </w:t>
      </w:r>
      <w:r w:rsidRPr="00DF2EEB">
        <w:rPr>
          <w:sz w:val="28"/>
          <w:szCs w:val="28"/>
        </w:rPr>
        <w:t>Луцької міської ради для службових потреб</w:t>
      </w:r>
    </w:p>
    <w:p w14:paraId="4CC8215B" w14:textId="77777777" w:rsidR="00DF2EEB" w:rsidRPr="00DF2EEB" w:rsidRDefault="00DF2EEB" w:rsidP="00DF2EEB">
      <w:pPr>
        <w:spacing w:line="360" w:lineRule="auto"/>
        <w:ind w:right="718"/>
        <w:jc w:val="both"/>
        <w:rPr>
          <w:sz w:val="28"/>
          <w:szCs w:val="28"/>
        </w:rPr>
      </w:pPr>
    </w:p>
    <w:p w14:paraId="00975E7F" w14:textId="77777777" w:rsidR="00376271" w:rsidRPr="00DF2EEB" w:rsidRDefault="00000000" w:rsidP="00DF2EEB">
      <w:pPr>
        <w:tabs>
          <w:tab w:val="left" w:pos="9355"/>
        </w:tabs>
        <w:ind w:firstLine="567"/>
        <w:jc w:val="both"/>
        <w:rPr>
          <w:sz w:val="28"/>
          <w:szCs w:val="28"/>
        </w:rPr>
      </w:pPr>
      <w:r w:rsidRPr="00DF2EEB">
        <w:rPr>
          <w:sz w:val="28"/>
          <w:szCs w:val="28"/>
        </w:rPr>
        <w:t xml:space="preserve">Керуючись Законом України «Про місцеве самоврядування в Україні», розглянувши звернення департаменту сім'ї, молоді та спорту Луцької міської ради та відділу оборонно-мобілізаційної і </w:t>
      </w:r>
      <w:proofErr w:type="spellStart"/>
      <w:r w:rsidRPr="00DF2EEB">
        <w:rPr>
          <w:sz w:val="28"/>
          <w:szCs w:val="28"/>
        </w:rPr>
        <w:t>режимно</w:t>
      </w:r>
      <w:proofErr w:type="spellEnd"/>
      <w:r w:rsidRPr="00DF2EEB">
        <w:rPr>
          <w:sz w:val="28"/>
          <w:szCs w:val="28"/>
        </w:rPr>
        <w:t>-секретної роботи Луцької міської ради щодо видачі посвідчень для безкоштовного проїзду у міському громадському транспорті (автобус, тролейбус) у зв’язку зі службовою необхідністю виконавчий комітет міської ради</w:t>
      </w:r>
    </w:p>
    <w:p w14:paraId="4A10E06A" w14:textId="77777777" w:rsidR="00376271" w:rsidRPr="0093132B" w:rsidRDefault="00376271">
      <w:pPr>
        <w:tabs>
          <w:tab w:val="left" w:pos="9355"/>
        </w:tabs>
        <w:ind w:right="-5"/>
        <w:jc w:val="both"/>
        <w:rPr>
          <w:sz w:val="20"/>
          <w:szCs w:val="20"/>
        </w:rPr>
      </w:pPr>
    </w:p>
    <w:p w14:paraId="047E17C8" w14:textId="77777777" w:rsidR="00376271" w:rsidRPr="00DF2EEB" w:rsidRDefault="00000000">
      <w:pPr>
        <w:tabs>
          <w:tab w:val="left" w:pos="9355"/>
        </w:tabs>
        <w:ind w:right="-5"/>
        <w:rPr>
          <w:sz w:val="28"/>
          <w:szCs w:val="28"/>
        </w:rPr>
      </w:pPr>
      <w:r w:rsidRPr="00DF2EEB">
        <w:rPr>
          <w:sz w:val="28"/>
          <w:szCs w:val="28"/>
        </w:rPr>
        <w:t>ВИРІШИВ:</w:t>
      </w:r>
    </w:p>
    <w:p w14:paraId="7463075B" w14:textId="77777777" w:rsidR="00376271" w:rsidRPr="0093132B" w:rsidRDefault="00376271">
      <w:pPr>
        <w:tabs>
          <w:tab w:val="left" w:pos="9355"/>
        </w:tabs>
        <w:ind w:right="-5"/>
        <w:rPr>
          <w:sz w:val="20"/>
          <w:szCs w:val="20"/>
        </w:rPr>
      </w:pPr>
    </w:p>
    <w:p w14:paraId="161E14A3" w14:textId="7504D370" w:rsidR="00376271" w:rsidRPr="00DF2EEB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 w:rsidRPr="00DF2EEB">
        <w:rPr>
          <w:sz w:val="28"/>
          <w:szCs w:val="28"/>
        </w:rPr>
        <w:t xml:space="preserve">1. Видати посвідчення для безкоштовного проїзду у міському громадському транспорті (автобус, тролейбус) на 2023 рік працівникам </w:t>
      </w:r>
      <w:r w:rsidR="0093132B">
        <w:rPr>
          <w:sz w:val="28"/>
          <w:szCs w:val="28"/>
        </w:rPr>
        <w:t xml:space="preserve">комунального закладу </w:t>
      </w:r>
      <w:r w:rsidR="0093132B" w:rsidRPr="00DF2EEB">
        <w:rPr>
          <w:sz w:val="28"/>
          <w:szCs w:val="28"/>
        </w:rPr>
        <w:t xml:space="preserve">«Луцький міський центр фізичного здоров'я населення “Спорт для всіх” Луцької міської ради» та відділу оборонно-мобілізаційної і </w:t>
      </w:r>
      <w:proofErr w:type="spellStart"/>
      <w:r w:rsidR="0093132B" w:rsidRPr="00DF2EEB">
        <w:rPr>
          <w:sz w:val="28"/>
          <w:szCs w:val="28"/>
        </w:rPr>
        <w:t>режимно</w:t>
      </w:r>
      <w:proofErr w:type="spellEnd"/>
      <w:r w:rsidR="0093132B" w:rsidRPr="00DF2EEB">
        <w:rPr>
          <w:sz w:val="28"/>
          <w:szCs w:val="28"/>
        </w:rPr>
        <w:t xml:space="preserve">-секретної роботи Луцької міської ради </w:t>
      </w:r>
      <w:r w:rsidRPr="00DF2EEB">
        <w:rPr>
          <w:sz w:val="28"/>
          <w:szCs w:val="28"/>
        </w:rPr>
        <w:t>згідно з додатком.</w:t>
      </w:r>
    </w:p>
    <w:p w14:paraId="1B0A7E52" w14:textId="77777777" w:rsidR="00376271" w:rsidRPr="00DF2EEB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 w:rsidRPr="00DF2EEB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F2EEB">
        <w:rPr>
          <w:sz w:val="28"/>
          <w:szCs w:val="28"/>
        </w:rPr>
        <w:t>Чебелюк</w:t>
      </w:r>
      <w:proofErr w:type="spellEnd"/>
      <w:r w:rsidRPr="00DF2EEB">
        <w:rPr>
          <w:sz w:val="28"/>
          <w:szCs w:val="28"/>
        </w:rPr>
        <w:t>.</w:t>
      </w:r>
    </w:p>
    <w:p w14:paraId="7C9CBFBD" w14:textId="34B479E6" w:rsidR="00376271" w:rsidRDefault="00376271">
      <w:pPr>
        <w:contextualSpacing/>
        <w:jc w:val="both"/>
        <w:rPr>
          <w:sz w:val="28"/>
          <w:szCs w:val="28"/>
        </w:rPr>
      </w:pPr>
    </w:p>
    <w:p w14:paraId="0AB53E3B" w14:textId="77777777" w:rsidR="00DF2EEB" w:rsidRPr="00DF2EEB" w:rsidRDefault="00DF2EEB">
      <w:pPr>
        <w:contextualSpacing/>
        <w:jc w:val="both"/>
        <w:rPr>
          <w:sz w:val="28"/>
          <w:szCs w:val="28"/>
        </w:rPr>
      </w:pPr>
    </w:p>
    <w:p w14:paraId="2474BF75" w14:textId="77777777" w:rsidR="00376271" w:rsidRPr="00DF2EEB" w:rsidRDefault="00000000">
      <w:pPr>
        <w:contextualSpacing/>
        <w:rPr>
          <w:sz w:val="28"/>
          <w:szCs w:val="28"/>
        </w:rPr>
      </w:pPr>
      <w:r w:rsidRPr="00DF2EEB">
        <w:rPr>
          <w:spacing w:val="-1"/>
          <w:sz w:val="28"/>
          <w:szCs w:val="28"/>
        </w:rPr>
        <w:t>Міський голова</w:t>
      </w:r>
      <w:r w:rsidRPr="00DF2EEB">
        <w:rPr>
          <w:sz w:val="28"/>
          <w:szCs w:val="28"/>
        </w:rPr>
        <w:tab/>
      </w:r>
      <w:r w:rsidRPr="00DF2EEB">
        <w:rPr>
          <w:sz w:val="28"/>
          <w:szCs w:val="28"/>
        </w:rPr>
        <w:tab/>
      </w:r>
      <w:r w:rsidRPr="00DF2EEB">
        <w:rPr>
          <w:sz w:val="28"/>
          <w:szCs w:val="28"/>
        </w:rPr>
        <w:tab/>
      </w:r>
      <w:r w:rsidRPr="00DF2EEB">
        <w:rPr>
          <w:sz w:val="28"/>
          <w:szCs w:val="28"/>
        </w:rPr>
        <w:tab/>
      </w:r>
      <w:r w:rsidRPr="00DF2EEB">
        <w:rPr>
          <w:sz w:val="28"/>
          <w:szCs w:val="28"/>
        </w:rPr>
        <w:tab/>
      </w:r>
      <w:r w:rsidRPr="00DF2EEB">
        <w:rPr>
          <w:sz w:val="28"/>
          <w:szCs w:val="28"/>
        </w:rPr>
        <w:tab/>
      </w:r>
      <w:r w:rsidRPr="00DF2EEB">
        <w:rPr>
          <w:sz w:val="28"/>
          <w:szCs w:val="28"/>
        </w:rPr>
        <w:tab/>
      </w:r>
      <w:r w:rsidRPr="00DF2EEB">
        <w:rPr>
          <w:sz w:val="28"/>
          <w:szCs w:val="28"/>
        </w:rPr>
        <w:tab/>
        <w:t>Ігор ПОЛІЩУК</w:t>
      </w:r>
    </w:p>
    <w:p w14:paraId="43D65245" w14:textId="77777777" w:rsidR="00376271" w:rsidRPr="00DF2EEB" w:rsidRDefault="00376271">
      <w:pPr>
        <w:contextualSpacing/>
        <w:rPr>
          <w:sz w:val="28"/>
          <w:szCs w:val="28"/>
        </w:rPr>
      </w:pPr>
    </w:p>
    <w:p w14:paraId="101EF4C4" w14:textId="77777777" w:rsidR="00376271" w:rsidRPr="00DF2EEB" w:rsidRDefault="00000000">
      <w:pPr>
        <w:contextualSpacing/>
        <w:rPr>
          <w:sz w:val="28"/>
          <w:szCs w:val="28"/>
        </w:rPr>
      </w:pPr>
      <w:r w:rsidRPr="00DF2EEB">
        <w:rPr>
          <w:sz w:val="28"/>
          <w:szCs w:val="28"/>
        </w:rPr>
        <w:t>Заступник міського голови,</w:t>
      </w:r>
    </w:p>
    <w:p w14:paraId="0EA0B290" w14:textId="77777777" w:rsidR="00376271" w:rsidRPr="00DF2EEB" w:rsidRDefault="00000000">
      <w:pPr>
        <w:contextualSpacing/>
        <w:rPr>
          <w:sz w:val="28"/>
          <w:szCs w:val="28"/>
        </w:rPr>
      </w:pPr>
      <w:r w:rsidRPr="00DF2EEB">
        <w:rPr>
          <w:sz w:val="28"/>
          <w:szCs w:val="28"/>
        </w:rPr>
        <w:t>керуючий справами виконкому</w:t>
      </w:r>
      <w:r w:rsidRPr="00DF2EEB">
        <w:rPr>
          <w:sz w:val="28"/>
          <w:szCs w:val="28"/>
        </w:rPr>
        <w:tab/>
      </w:r>
      <w:r w:rsidRPr="00DF2EEB">
        <w:rPr>
          <w:sz w:val="28"/>
          <w:szCs w:val="28"/>
        </w:rPr>
        <w:tab/>
      </w:r>
      <w:r w:rsidRPr="00DF2EEB">
        <w:rPr>
          <w:sz w:val="28"/>
          <w:szCs w:val="28"/>
        </w:rPr>
        <w:tab/>
      </w:r>
      <w:r w:rsidRPr="00DF2EEB">
        <w:rPr>
          <w:sz w:val="28"/>
          <w:szCs w:val="28"/>
        </w:rPr>
        <w:tab/>
      </w:r>
      <w:r w:rsidRPr="00DF2EEB">
        <w:rPr>
          <w:sz w:val="28"/>
          <w:szCs w:val="28"/>
        </w:rPr>
        <w:tab/>
        <w:t>Юрій ВЕРБИЧ</w:t>
      </w:r>
    </w:p>
    <w:p w14:paraId="45EEE9FF" w14:textId="77777777" w:rsidR="00376271" w:rsidRPr="00DF2EEB" w:rsidRDefault="00376271">
      <w:pPr>
        <w:contextualSpacing/>
        <w:jc w:val="both"/>
        <w:rPr>
          <w:sz w:val="28"/>
          <w:szCs w:val="28"/>
        </w:rPr>
      </w:pPr>
    </w:p>
    <w:p w14:paraId="320D81D9" w14:textId="66211075" w:rsidR="00376271" w:rsidRDefault="00000000" w:rsidP="00DF2EEB">
      <w:pPr>
        <w:contextualSpacing/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376271" w:rsidSect="0093132B">
      <w:headerReference w:type="default" r:id="rId8"/>
      <w:pgSz w:w="11906" w:h="16838"/>
      <w:pgMar w:top="567" w:right="567" w:bottom="85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91C0" w14:textId="77777777" w:rsidR="00AB6CBA" w:rsidRDefault="00AB6CBA">
      <w:r>
        <w:separator/>
      </w:r>
    </w:p>
  </w:endnote>
  <w:endnote w:type="continuationSeparator" w:id="0">
    <w:p w14:paraId="6814203A" w14:textId="77777777" w:rsidR="00AB6CBA" w:rsidRDefault="00AB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0FFB8" w14:textId="77777777" w:rsidR="00AB6CBA" w:rsidRDefault="00AB6CBA">
      <w:r>
        <w:separator/>
      </w:r>
    </w:p>
  </w:footnote>
  <w:footnote w:type="continuationSeparator" w:id="0">
    <w:p w14:paraId="00F82E79" w14:textId="77777777" w:rsidR="00AB6CBA" w:rsidRDefault="00AB6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9510292"/>
      <w:docPartObj>
        <w:docPartGallery w:val="Page Numbers (Top of Page)"/>
        <w:docPartUnique/>
      </w:docPartObj>
    </w:sdtPr>
    <w:sdtContent>
      <w:p w14:paraId="08810598" w14:textId="77777777" w:rsidR="00376271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8C0592E" w14:textId="77777777" w:rsidR="00376271" w:rsidRDefault="0037627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271"/>
    <w:rsid w:val="000C11B7"/>
    <w:rsid w:val="00376271"/>
    <w:rsid w:val="0093132B"/>
    <w:rsid w:val="00AB6CBA"/>
    <w:rsid w:val="00DF2EEB"/>
    <w:rsid w:val="00E4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E2771"/>
  <w15:docId w15:val="{1979C1C8-9C47-4225-8E57-F15C332D7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8</cp:revision>
  <cp:lastPrinted>2022-05-30T14:19:00Z</cp:lastPrinted>
  <dcterms:created xsi:type="dcterms:W3CDTF">2022-10-03T11:21:00Z</dcterms:created>
  <dcterms:modified xsi:type="dcterms:W3CDTF">2022-12-21T07:14:00Z</dcterms:modified>
  <dc:language>uk-UA</dc:language>
</cp:coreProperties>
</file>