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33641891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0EC39419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>, враховуючи звернення служби у справах дітей міської ради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2ABBA002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857913">
        <w:t>29</w:t>
      </w:r>
      <w:r w:rsidR="00A93101">
        <w:t xml:space="preserve"> </w:t>
      </w:r>
      <w:r w:rsidR="00857913">
        <w:t>грудня</w:t>
      </w:r>
      <w:r w:rsidR="00EC23F8" w:rsidRPr="00F179E2">
        <w:t xml:space="preserve"> </w:t>
      </w:r>
      <w:r w:rsidR="008237DF">
        <w:t xml:space="preserve">2022 року </w:t>
      </w:r>
      <w:r w:rsidR="008C1945" w:rsidRPr="00F179E2">
        <w:t>о</w:t>
      </w:r>
      <w:r w:rsidR="00EC23F8" w:rsidRPr="00F179E2">
        <w:t xml:space="preserve"> </w:t>
      </w:r>
      <w:r w:rsidR="00F21B14">
        <w:t>1</w:t>
      </w:r>
      <w:r w:rsidR="00857913">
        <w:t>0</w:t>
      </w:r>
      <w:r w:rsidR="007A2FB1" w:rsidRPr="00F179E2">
        <w:t>.</w:t>
      </w:r>
      <w:r w:rsidR="00857913">
        <w:t>0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5C1BEED9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857913">
        <w:rPr>
          <w:szCs w:val="28"/>
        </w:rPr>
        <w:t xml:space="preserve">Керівникам виконавчих органів </w:t>
      </w:r>
      <w:r w:rsidR="00CB67BD">
        <w:rPr>
          <w:szCs w:val="28"/>
        </w:rPr>
        <w:t xml:space="preserve">міської ради </w:t>
      </w:r>
      <w:r w:rsidR="00CB67BD" w:rsidRPr="00F54484">
        <w:rPr>
          <w:szCs w:val="28"/>
        </w:rPr>
        <w:t xml:space="preserve">погодити </w:t>
      </w:r>
      <w:r w:rsidR="00CB67BD">
        <w:rPr>
          <w:szCs w:val="28"/>
        </w:rPr>
        <w:t>відповідн</w:t>
      </w:r>
      <w:r w:rsidR="00857913">
        <w:rPr>
          <w:szCs w:val="28"/>
        </w:rPr>
        <w:t xml:space="preserve">і </w:t>
      </w:r>
      <w:proofErr w:type="spellStart"/>
      <w:r w:rsidR="00CB67BD" w:rsidRPr="00F54484">
        <w:rPr>
          <w:szCs w:val="28"/>
        </w:rPr>
        <w:t>проєкт</w:t>
      </w:r>
      <w:r w:rsidR="00857913">
        <w:rPr>
          <w:szCs w:val="28"/>
        </w:rPr>
        <w:t>и</w:t>
      </w:r>
      <w:proofErr w:type="spellEnd"/>
      <w:r w:rsidR="00CB67BD" w:rsidRPr="00F54484">
        <w:rPr>
          <w:szCs w:val="28"/>
        </w:rPr>
        <w:t xml:space="preserve"> рішен</w:t>
      </w:r>
      <w:r w:rsidR="00857913">
        <w:rPr>
          <w:szCs w:val="28"/>
        </w:rPr>
        <w:t>ь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0B747F9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>довести розпорядження до відома засобів масової інформації.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15</cp:revision>
  <cp:lastPrinted>2019-02-25T14:40:00Z</cp:lastPrinted>
  <dcterms:created xsi:type="dcterms:W3CDTF">2022-05-02T07:42:00Z</dcterms:created>
  <dcterms:modified xsi:type="dcterms:W3CDTF">2022-12-27T08:25:00Z</dcterms:modified>
</cp:coreProperties>
</file>