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3979414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lang w:val="uk-UA"/>
        </w:rPr>
        <w:t>Про  надання  громад</w:t>
      </w:r>
      <w:r>
        <w:rPr>
          <w:lang w:val="uk-UA" w:eastAsia="zh-CN" w:bidi="ar-SA"/>
        </w:rPr>
        <w:t>янам   Мельничук О.В.,</w:t>
      </w:r>
    </w:p>
    <w:p>
      <w:pPr>
        <w:pStyle w:val="Normal"/>
        <w:rPr/>
      </w:pPr>
      <w:r>
        <w:rPr>
          <w:lang w:val="uk-UA" w:eastAsia="zh-CN" w:bidi="ar-SA"/>
        </w:rPr>
        <w:t>Ващук К.В. дозволу  на розроблення  тех</w:t>
      </w:r>
      <w:r>
        <w:rPr>
          <w:lang w:val="uk-UA"/>
        </w:rPr>
        <w:t>ніч-</w:t>
      </w:r>
    </w:p>
    <w:p>
      <w:pPr>
        <w:pStyle w:val="Normal"/>
        <w:rPr/>
      </w:pPr>
      <w:r>
        <w:rPr>
          <w:lang w:val="uk-UA"/>
        </w:rPr>
        <w:t>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их</w:t>
      </w:r>
      <w:r>
        <w:rPr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й</w:t>
      </w:r>
      <w:r>
        <w:rPr>
          <w:lang w:val="uk-UA"/>
        </w:rPr>
        <w:t xml:space="preserve"> із землеустрою щодо вста-   </w:t>
      </w:r>
    </w:p>
    <w:p>
      <w:pPr>
        <w:pStyle w:val="Normal"/>
        <w:rPr>
          <w:sz w:val="27"/>
          <w:szCs w:val="27"/>
        </w:rPr>
      </w:pPr>
      <w:r>
        <w:rPr>
          <w:lang w:val="uk-UA"/>
        </w:rPr>
        <w:t>новлення  (відновлення)  меж 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их </w:t>
      </w:r>
      <w:r>
        <w:rPr>
          <w:lang w:val="uk-UA"/>
        </w:rPr>
        <w:t xml:space="preserve"> ді-</w:t>
      </w:r>
    </w:p>
    <w:p>
      <w:pPr>
        <w:pStyle w:val="Normal"/>
        <w:rPr>
          <w:sz w:val="27"/>
          <w:szCs w:val="27"/>
        </w:rPr>
      </w:pPr>
      <w:r>
        <w:rPr>
          <w:lang w:val="uk-UA"/>
        </w:rPr>
        <w:t>лян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ок</w:t>
      </w:r>
      <w:r>
        <w:rPr>
          <w:lang w:val="uk-UA"/>
        </w:rPr>
        <w:t xml:space="preserve">  в натурі  (на місцевості)  на </w:t>
      </w:r>
      <w:r>
        <w:rPr>
          <w:sz w:val="28"/>
          <w:szCs w:val="28"/>
          <w:lang w:val="uk-UA"/>
        </w:rPr>
        <w:t>вул. Зань-</w:t>
      </w:r>
    </w:p>
    <w:p>
      <w:pPr>
        <w:pStyle w:val="Normal"/>
        <w:rPr>
          <w:sz w:val="27"/>
          <w:szCs w:val="27"/>
        </w:rPr>
      </w:pPr>
      <w:r>
        <w:rPr>
          <w:sz w:val="28"/>
          <w:szCs w:val="28"/>
          <w:lang w:val="uk-UA"/>
        </w:rPr>
        <w:t>ковецької, 9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Мельничук Ольг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, Ващук Катерин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В’ячеславівн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lang w:val="uk-UA"/>
        </w:rPr>
        <w:t xml:space="preserve"> про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вул. Зань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ковецької, 9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догов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ори</w:t>
      </w:r>
      <w:r>
        <w:rPr>
          <w:sz w:val="28"/>
          <w:szCs w:val="28"/>
          <w:lang w:val="uk-UA"/>
        </w:rPr>
        <w:t xml:space="preserve"> оренди землі, укладен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zh-CN" w:bidi="ar-SA"/>
        </w:rPr>
        <w:t>Мельничук Ольг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ою</w:t>
      </w:r>
      <w:r>
        <w:rPr>
          <w:sz w:val="28"/>
          <w:szCs w:val="28"/>
          <w:lang w:val="uk-UA"/>
        </w:rPr>
        <w:t>, зареєстрован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>15.03.2007 № 040707700055, № 040707700056</w:t>
      </w:r>
      <w:r>
        <w:rPr>
          <w:sz w:val="28"/>
          <w:szCs w:val="28"/>
          <w:lang w:val="uk-UA"/>
        </w:rPr>
        <w:t>, строк дії як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закінчився,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акти приймання-передачі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ок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16.05.2022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Мельничук Ольг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, Ващук Катерин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В’ячеславівн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на об’єкти нерухомого майна на вул. Зань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ковецької, 9 у м. Луцьку</w:t>
      </w:r>
      <w:r>
        <w:rPr>
          <w:color w:val="000000"/>
          <w:spacing w:val="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свідоцтво про право власності на нерухоме майно від 31.01.2012</w:t>
      </w:r>
      <w:r>
        <w:rPr>
          <w:color w:val="000000"/>
          <w:spacing w:val="2"/>
          <w:sz w:val="28"/>
          <w:szCs w:val="28"/>
          <w:lang w:val="uk-UA"/>
        </w:rPr>
        <w:t xml:space="preserve">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>Мельничук Ольг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u w:val="none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color w:val="000000"/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29/100</w:t>
      </w:r>
      <w:r>
        <w:rPr>
          <w:color w:val="000000"/>
          <w:spacing w:val="2"/>
          <w:sz w:val="28"/>
          <w:szCs w:val="28"/>
          <w:lang w:val="uk-UA"/>
        </w:rPr>
        <w:t xml:space="preserve"> част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ок</w:t>
      </w:r>
      <w:r>
        <w:rPr>
          <w:color w:val="000000"/>
          <w:spacing w:val="2"/>
          <w:sz w:val="28"/>
          <w:szCs w:val="28"/>
          <w:lang w:val="uk-UA"/>
        </w:rPr>
        <w:t xml:space="preserve"> житлового будинку з надвірними будівлями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pacing w:val="2"/>
          <w:sz w:val="28"/>
          <w:szCs w:val="28"/>
          <w:lang w:val="uk-UA"/>
        </w:rPr>
        <w:t xml:space="preserve"> спорудами зареєстроване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24.04.2012</w:t>
      </w:r>
      <w:r>
        <w:rPr>
          <w:color w:val="000000"/>
          <w:spacing w:val="2"/>
          <w:sz w:val="28"/>
          <w:szCs w:val="28"/>
          <w:lang w:val="uk-UA"/>
        </w:rPr>
        <w:t xml:space="preserve">, реєстраційний номер: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35897275</w:t>
      </w:r>
      <w:r>
        <w:rPr>
          <w:color w:val="000000"/>
          <w:spacing w:val="2"/>
          <w:sz w:val="28"/>
          <w:szCs w:val="28"/>
          <w:lang w:val="uk-UA"/>
        </w:rPr>
        <w:t xml:space="preserve">, договір дарування від 03.04.2012 за № 548,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Ващук Катерини В’ячеславівни</w:t>
      </w:r>
      <w:r>
        <w:rPr>
          <w:color w:val="000000"/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71/100</w:t>
      </w:r>
      <w:r>
        <w:rPr>
          <w:color w:val="000000"/>
          <w:spacing w:val="2"/>
          <w:sz w:val="28"/>
          <w:szCs w:val="28"/>
          <w:lang w:val="uk-UA"/>
        </w:rPr>
        <w:t xml:space="preserve"> част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ок</w:t>
      </w:r>
      <w:r>
        <w:rPr>
          <w:color w:val="000000"/>
          <w:spacing w:val="2"/>
          <w:sz w:val="28"/>
          <w:szCs w:val="28"/>
          <w:lang w:val="uk-UA"/>
        </w:rPr>
        <w:t xml:space="preserve"> житлового будинку з надвірними будівлями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pacing w:val="2"/>
          <w:sz w:val="28"/>
          <w:szCs w:val="28"/>
          <w:lang w:val="uk-UA"/>
        </w:rPr>
        <w:t xml:space="preserve"> спорудами зареєстроване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24.04.2012</w:t>
      </w:r>
      <w:r>
        <w:rPr>
          <w:color w:val="000000"/>
          <w:spacing w:val="2"/>
          <w:sz w:val="28"/>
          <w:szCs w:val="28"/>
          <w:lang w:val="uk-UA"/>
        </w:rPr>
        <w:t xml:space="preserve">, реєстраційний номер: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35897275, </w:t>
      </w:r>
      <w:r>
        <w:rPr>
          <w:color w:val="000000"/>
          <w:spacing w:val="2"/>
          <w:sz w:val="28"/>
          <w:szCs w:val="28"/>
          <w:lang w:val="uk-UA"/>
        </w:rPr>
        <w:t xml:space="preserve">технічний паспорт на об’єкт нерухомого майна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11.04.2012</w:t>
      </w:r>
      <w:r>
        <w:rPr>
          <w:sz w:val="28"/>
          <w:szCs w:val="28"/>
          <w:lang w:val="uk-UA"/>
        </w:rPr>
        <w:t>, Д</w:t>
      </w:r>
      <w:r>
        <w:rPr>
          <w:color w:val="111111"/>
          <w:spacing w:val="2"/>
          <w:sz w:val="28"/>
          <w:szCs w:val="28"/>
          <w:lang w:val="uk-UA"/>
        </w:rPr>
        <w:t>ержавний акт на право власності на земельну ділянку площею 0,</w:t>
      </w:r>
      <w:r>
        <w:rPr>
          <w:rFonts w:eastAsia="Times New Roman" w:cs="Times New Roman"/>
          <w:color w:val="111111"/>
          <w:spacing w:val="2"/>
          <w:kern w:val="0"/>
          <w:sz w:val="28"/>
          <w:szCs w:val="28"/>
          <w:lang w:val="uk-UA" w:eastAsia="zh-CN" w:bidi="ar-SA"/>
        </w:rPr>
        <w:t>1000</w:t>
      </w:r>
      <w:r>
        <w:rPr>
          <w:color w:val="111111"/>
          <w:spacing w:val="2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111111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color w:val="111111"/>
          <w:spacing w:val="2"/>
          <w:sz w:val="28"/>
          <w:szCs w:val="28"/>
          <w:lang w:val="uk-UA"/>
        </w:rPr>
        <w:t>2:</w:t>
      </w:r>
      <w:r>
        <w:rPr>
          <w:rFonts w:eastAsia="Times New Roman" w:cs="Times New Roman"/>
          <w:color w:val="111111"/>
          <w:spacing w:val="2"/>
          <w:kern w:val="0"/>
          <w:sz w:val="28"/>
          <w:szCs w:val="28"/>
          <w:lang w:val="uk-UA" w:eastAsia="zh-CN" w:bidi="ar-SA"/>
        </w:rPr>
        <w:t>198</w:t>
      </w:r>
      <w:r>
        <w:rPr>
          <w:color w:val="111111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111111"/>
          <w:spacing w:val="2"/>
          <w:kern w:val="0"/>
          <w:sz w:val="28"/>
          <w:szCs w:val="28"/>
          <w:lang w:val="uk-UA" w:eastAsia="zh-CN" w:bidi="ar-SA"/>
        </w:rPr>
        <w:t>04</w:t>
      </w:r>
      <w:r>
        <w:rPr>
          <w:color w:val="111111"/>
          <w:spacing w:val="2"/>
          <w:sz w:val="28"/>
          <w:szCs w:val="28"/>
          <w:lang w:val="uk-UA"/>
        </w:rPr>
        <w:t xml:space="preserve">, </w:t>
      </w:r>
      <w:r>
        <w:rPr>
          <w:color w:val="111111"/>
          <w:sz w:val="28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15.03.2007</w:t>
      </w:r>
      <w:r>
        <w:rPr>
          <w:color w:val="111111"/>
          <w:sz w:val="28"/>
          <w:szCs w:val="28"/>
          <w:lang w:val="uk-UA"/>
        </w:rPr>
        <w:t xml:space="preserve"> за № 010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7</w:t>
      </w:r>
      <w:r>
        <w:rPr>
          <w:color w:val="111111"/>
          <w:sz w:val="28"/>
          <w:szCs w:val="28"/>
          <w:lang w:val="uk-UA"/>
        </w:rPr>
        <w:t>0770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0137</w:t>
      </w:r>
      <w:r>
        <w:rPr>
          <w:color w:val="111111"/>
          <w:sz w:val="28"/>
          <w:szCs w:val="28"/>
          <w:lang w:val="uk-UA"/>
        </w:rPr>
        <w:t xml:space="preserve">, договір дарування від 03.04.2012 за № 551, відповідно до яких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Мельничук Ользі Василівни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Ващук Катерині В’ячеславівні належить по 1/2 частці земельної ділянки,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 xml:space="preserve">статтею 7 Закону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Мельничук Ользі Василівни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Ващук Катерині В’ячеславівні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вул. Зань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ковецької, 9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загальною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0285 </w:t>
      </w:r>
      <w:r>
        <w:rPr>
          <w:sz w:val="28"/>
          <w:szCs w:val="28"/>
          <w:lang w:val="uk-UA"/>
        </w:rPr>
        <w:t>‬га, з них: земельна ділянка 1 -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089 </w:t>
      </w:r>
      <w:r>
        <w:rPr>
          <w:sz w:val="28"/>
          <w:szCs w:val="28"/>
          <w:lang w:val="uk-UA"/>
        </w:rPr>
        <w:t>га, земельна ділянка 2 –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0196 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Мельничук Оль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гу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Василівн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Ващук Катерин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В’ячеславівн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Application>LibreOffice/7.1.5.2$Windows_X86_64 LibreOffice_project/85f04e9f809797b8199d13c421bd8a2b025d52b5</Application>
  <AppVersion>15.0000</AppVersion>
  <Pages>2</Pages>
  <Words>478</Words>
  <Characters>3073</Characters>
  <CharactersWithSpaces>3764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2022-12-27T10:00:38Z</dcterms:modified>
  <cp:revision>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