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text" w:horzAnchor="page" w:tblpX="1135" w:tblpY="-566"/>
        <w:tblW w:w="14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991"/>
        <w:gridCol w:w="2835"/>
        <w:gridCol w:w="1501"/>
        <w:gridCol w:w="1629"/>
        <w:gridCol w:w="1741"/>
        <w:gridCol w:w="38"/>
        <w:gridCol w:w="1750"/>
        <w:gridCol w:w="27"/>
        <w:gridCol w:w="2811"/>
        <w:gridCol w:w="85"/>
      </w:tblGrid>
      <w:tr w:rsidR="008941AA" w:rsidTr="00640B28">
        <w:trPr>
          <w:trHeight w:val="3267"/>
        </w:trPr>
        <w:tc>
          <w:tcPr>
            <w:tcW w:w="1496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AA" w:rsidRPr="00DC3D68" w:rsidRDefault="00461B46" w:rsidP="00640B28">
            <w:pPr>
              <w:ind w:left="11516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>Додаток 4</w:t>
            </w:r>
          </w:p>
          <w:p w:rsidR="008941AA" w:rsidRPr="00DC3D68" w:rsidRDefault="008941AA" w:rsidP="00640B28">
            <w:pPr>
              <w:ind w:left="11516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>до Програми підтримки</w:t>
            </w:r>
          </w:p>
          <w:p w:rsidR="008941AA" w:rsidRPr="00DC3D68" w:rsidRDefault="008941AA" w:rsidP="00640B28">
            <w:pPr>
              <w:ind w:left="10101" w:hanging="281"/>
              <w:jc w:val="right"/>
              <w:rPr>
                <w:szCs w:val="28"/>
              </w:rPr>
            </w:pPr>
            <w:r w:rsidRPr="00DC3D68">
              <w:rPr>
                <w:szCs w:val="28"/>
              </w:rPr>
              <w:t xml:space="preserve">ДКП </w:t>
            </w:r>
            <w:r w:rsidR="00461B46" w:rsidRPr="00DC3D68">
              <w:rPr>
                <w:szCs w:val="28"/>
              </w:rPr>
              <w:t>"</w:t>
            </w:r>
            <w:r w:rsidRPr="00DC3D68">
              <w:rPr>
                <w:szCs w:val="28"/>
              </w:rPr>
              <w:t>Луцьктепло</w:t>
            </w:r>
            <w:r w:rsidR="00461B46" w:rsidRPr="00DC3D68">
              <w:rPr>
                <w:szCs w:val="28"/>
              </w:rPr>
              <w:t>"</w:t>
            </w:r>
            <w:r w:rsidR="00FA2BFB">
              <w:rPr>
                <w:szCs w:val="28"/>
              </w:rPr>
              <w:t xml:space="preserve"> </w:t>
            </w:r>
            <w:r w:rsidR="00461B46" w:rsidRPr="00DC3D68">
              <w:rPr>
                <w:szCs w:val="28"/>
              </w:rPr>
              <w:t xml:space="preserve">на </w:t>
            </w:r>
            <w:r w:rsidR="004E66CD">
              <w:rPr>
                <w:szCs w:val="28"/>
              </w:rPr>
              <w:t>2022</w:t>
            </w:r>
            <w:r w:rsidR="00C8298E">
              <w:rPr>
                <w:szCs w:val="28"/>
              </w:rPr>
              <w:t>-</w:t>
            </w:r>
            <w:r w:rsidR="00461B46" w:rsidRPr="00DC3D68">
              <w:rPr>
                <w:szCs w:val="28"/>
              </w:rPr>
              <w:t>2023</w:t>
            </w:r>
            <w:r w:rsidR="00A9282F" w:rsidRPr="00DC3D68">
              <w:rPr>
                <w:szCs w:val="28"/>
              </w:rPr>
              <w:t xml:space="preserve"> роки</w:t>
            </w:r>
          </w:p>
          <w:p w:rsidR="00330EDE" w:rsidRDefault="00330EDE" w:rsidP="00640B28">
            <w:pPr>
              <w:ind w:hanging="281"/>
              <w:rPr>
                <w:b/>
                <w:sz w:val="24"/>
              </w:rPr>
            </w:pPr>
          </w:p>
          <w:p w:rsidR="00CF2214" w:rsidRDefault="00CF2214" w:rsidP="00640B28">
            <w:pPr>
              <w:pStyle w:val="a3"/>
              <w:shd w:val="clear" w:color="auto" w:fill="FFFFFF"/>
              <w:spacing w:before="0" w:after="0"/>
              <w:ind w:right="150" w:firstLine="72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Ресурсне забезпечення </w:t>
            </w:r>
          </w:p>
          <w:p w:rsidR="00CF2214" w:rsidRDefault="00CF2214" w:rsidP="00640B2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Програми підтримки</w:t>
            </w:r>
            <w:r>
              <w:rPr>
                <w:szCs w:val="28"/>
              </w:rPr>
              <w:t xml:space="preserve"> </w:t>
            </w:r>
            <w:r>
              <w:rPr>
                <w:b/>
                <w:szCs w:val="28"/>
              </w:rPr>
              <w:t>ДКП "Луцьктепло"</w:t>
            </w:r>
          </w:p>
          <w:p w:rsidR="00CF2214" w:rsidRDefault="00CF2214" w:rsidP="00640B2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 2023 рік</w:t>
            </w:r>
          </w:p>
          <w:p w:rsidR="00CF2214" w:rsidRPr="00DF58A5" w:rsidRDefault="00CF2214" w:rsidP="00640B28">
            <w:pPr>
              <w:jc w:val="center"/>
              <w:rPr>
                <w:b/>
                <w:sz w:val="24"/>
              </w:rPr>
            </w:pPr>
          </w:p>
        </w:tc>
      </w:tr>
      <w:tr w:rsidR="00DA77FC" w:rsidTr="00640B28">
        <w:trPr>
          <w:gridAfter w:val="1"/>
          <w:wAfter w:w="85" w:type="dxa"/>
          <w:trHeight w:val="1408"/>
        </w:trPr>
        <w:tc>
          <w:tcPr>
            <w:tcW w:w="561" w:type="dxa"/>
            <w:shd w:val="clear" w:color="auto" w:fill="auto"/>
            <w:vAlign w:val="center"/>
          </w:tcPr>
          <w:p w:rsidR="008941AA" w:rsidRPr="00DF58A5" w:rsidRDefault="006F1B77" w:rsidP="00640B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 w:rsidR="00F55E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DA77FC" w:rsidTr="00640B28">
        <w:trPr>
          <w:gridAfter w:val="1"/>
          <w:wAfter w:w="85" w:type="dxa"/>
          <w:trHeight w:val="2058"/>
        </w:trPr>
        <w:tc>
          <w:tcPr>
            <w:tcW w:w="561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8941AA" w:rsidRPr="00DF58A5" w:rsidRDefault="008941AA" w:rsidP="00640B28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 w:rsidR="000232D5"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837F42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837F42">
              <w:rPr>
                <w:sz w:val="24"/>
              </w:rPr>
              <w:t>"</w:t>
            </w:r>
            <w:r w:rsidR="00837F42">
              <w:rPr>
                <w:rFonts w:eastAsia="Calibri"/>
                <w:sz w:val="24"/>
                <w:szCs w:val="22"/>
              </w:rPr>
              <w:t xml:space="preserve"> та ТОВ "</w:t>
            </w:r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r w:rsidR="00837F42"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2835" w:type="dxa"/>
            <w:shd w:val="clear" w:color="auto" w:fill="auto"/>
          </w:tcPr>
          <w:p w:rsidR="00897613" w:rsidRDefault="008941AA" w:rsidP="00640B28">
            <w:pPr>
              <w:rPr>
                <w:sz w:val="24"/>
                <w:szCs w:val="22"/>
              </w:rPr>
            </w:pPr>
            <w:r w:rsidRPr="00DF58A5">
              <w:rPr>
                <w:sz w:val="24"/>
                <w:szCs w:val="22"/>
              </w:rPr>
              <w:t>Погашення заборгованос</w:t>
            </w:r>
            <w:r>
              <w:rPr>
                <w:sz w:val="24"/>
                <w:szCs w:val="22"/>
              </w:rPr>
              <w:t>ті</w:t>
            </w:r>
            <w:r w:rsidR="00837F42">
              <w:rPr>
                <w:sz w:val="24"/>
                <w:szCs w:val="22"/>
              </w:rPr>
              <w:t xml:space="preserve">  перед ТОВ "</w:t>
            </w:r>
            <w:r w:rsidR="00897613">
              <w:rPr>
                <w:sz w:val="24"/>
                <w:szCs w:val="22"/>
              </w:rPr>
              <w:t>Т</w:t>
            </w:r>
            <w:r w:rsidR="00897613" w:rsidRPr="00DF58A5">
              <w:rPr>
                <w:sz w:val="24"/>
                <w:szCs w:val="22"/>
              </w:rPr>
              <w:t>ЕПЕЛЕН</w:t>
            </w:r>
            <w:r w:rsidR="00837F42">
              <w:rPr>
                <w:sz w:val="24"/>
                <w:szCs w:val="22"/>
              </w:rPr>
              <w:t>"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за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м</w:t>
            </w:r>
            <w:r>
              <w:rPr>
                <w:sz w:val="24"/>
                <w:szCs w:val="22"/>
              </w:rPr>
              <w:t>иров</w:t>
            </w:r>
            <w:r w:rsidR="000232D5">
              <w:rPr>
                <w:sz w:val="24"/>
                <w:szCs w:val="22"/>
              </w:rPr>
              <w:t>ою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у</w:t>
            </w:r>
            <w:r>
              <w:rPr>
                <w:sz w:val="24"/>
                <w:szCs w:val="22"/>
              </w:rPr>
              <w:t>год</w:t>
            </w:r>
            <w:r w:rsidR="000232D5">
              <w:rPr>
                <w:sz w:val="24"/>
                <w:szCs w:val="22"/>
              </w:rPr>
              <w:t>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 w:rsidR="00897613"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 w:rsidR="00897613"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</w:t>
            </w:r>
          </w:p>
          <w:p w:rsidR="008941AA" w:rsidRPr="00DF58A5" w:rsidRDefault="008941AA" w:rsidP="00640B28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 w:rsidR="00B02B2E">
              <w:rPr>
                <w:sz w:val="24"/>
                <w:szCs w:val="22"/>
              </w:rPr>
              <w:t>3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8941AA" w:rsidRPr="00DF58A5" w:rsidRDefault="008941AA" w:rsidP="00640B28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 w:rsidR="00B02B2E">
              <w:rPr>
                <w:rFonts w:eastAsia="Calibri"/>
                <w:sz w:val="24"/>
                <w:szCs w:val="22"/>
              </w:rPr>
              <w:t>3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A77FC" w:rsidRPr="00DA77FC" w:rsidRDefault="008941AA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8941AA" w:rsidRPr="00DF58A5" w:rsidRDefault="00C40E13" w:rsidP="00640B28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8941AA" w:rsidRPr="00DF58A5" w:rsidRDefault="006729D1" w:rsidP="00640B28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2 990</w:t>
            </w:r>
            <w:r w:rsidR="00B2316C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8941AA" w:rsidRPr="00DF58A5" w:rsidRDefault="008941AA" w:rsidP="00640B28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DA77FC" w:rsidTr="00640B28">
        <w:trPr>
          <w:gridAfter w:val="1"/>
          <w:wAfter w:w="85" w:type="dxa"/>
          <w:trHeight w:val="413"/>
        </w:trPr>
        <w:tc>
          <w:tcPr>
            <w:tcW w:w="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640B28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640B28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640B28">
            <w:pPr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EB53F3" w:rsidRPr="00DF58A5" w:rsidRDefault="00EB53F3" w:rsidP="00640B28">
            <w:pPr>
              <w:jc w:val="center"/>
              <w:rPr>
                <w:szCs w:val="22"/>
              </w:rPr>
            </w:pPr>
          </w:p>
          <w:p w:rsidR="00861DE9" w:rsidRDefault="00B2316C" w:rsidP="00640B28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2023</w:t>
            </w:r>
            <w:r w:rsidR="00861DE9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861DE9" w:rsidRPr="00DF58A5" w:rsidRDefault="00861DE9" w:rsidP="00640B28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 </w:t>
            </w:r>
          </w:p>
          <w:p w:rsidR="00861DE9" w:rsidRPr="00DF58A5" w:rsidRDefault="00861DE9" w:rsidP="00640B28">
            <w:pPr>
              <w:jc w:val="center"/>
              <w:rPr>
                <w:szCs w:val="22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861DE9" w:rsidRPr="00DF58A5" w:rsidRDefault="00861DE9" w:rsidP="00640B28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861DE9" w:rsidRPr="00DF58A5" w:rsidRDefault="00C40E13" w:rsidP="00640B28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861DE9" w:rsidRPr="00010CD1" w:rsidRDefault="009E3328" w:rsidP="00640B28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22 050,00</w:t>
            </w:r>
          </w:p>
          <w:p w:rsidR="00861DE9" w:rsidRDefault="00861DE9" w:rsidP="00640B28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8E1C80">
              <w:rPr>
                <w:rFonts w:eastAsia="Calibri"/>
                <w:sz w:val="24"/>
                <w:szCs w:val="22"/>
              </w:rPr>
              <w:t>517 035,20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:rsidR="00861DE9" w:rsidRDefault="00861DE9" w:rsidP="00640B28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640B28">
            <w:pPr>
              <w:jc w:val="center"/>
              <w:rPr>
                <w:szCs w:val="22"/>
              </w:rPr>
            </w:pP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861DE9" w:rsidRPr="002A4319" w:rsidRDefault="00861DE9" w:rsidP="00640B28">
            <w:pPr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</w:p>
          <w:p w:rsidR="00861DE9" w:rsidRPr="002A4319" w:rsidRDefault="00F8227C" w:rsidP="00640B28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виділен</w:t>
            </w:r>
            <w:r w:rsidR="00861DE9" w:rsidRPr="0040340F">
              <w:rPr>
                <w:rFonts w:eastAsia="Calibri"/>
                <w:sz w:val="24"/>
                <w:szCs w:val="22"/>
              </w:rPr>
              <w:t xml:space="preserve">і з міського бюджету як місцевий </w:t>
            </w:r>
          </w:p>
          <w:p w:rsidR="00861DE9" w:rsidRPr="00967E8A" w:rsidRDefault="00861DE9" w:rsidP="00640B28">
            <w:pPr>
              <w:rPr>
                <w:rFonts w:eastAsia="Calibri"/>
                <w:sz w:val="24"/>
                <w:szCs w:val="22"/>
                <w:lang w:val="ru-RU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покриття в</w:t>
            </w:r>
            <w:r w:rsidR="00587F25">
              <w:rPr>
                <w:rFonts w:eastAsia="Calibri"/>
                <w:sz w:val="24"/>
                <w:szCs w:val="22"/>
              </w:rPr>
              <w:t>итрат ПДВ за Контрактом згідно лотів</w:t>
            </w:r>
            <w:r w:rsidR="00A53CE3" w:rsidRPr="0040340F">
              <w:rPr>
                <w:rFonts w:eastAsia="Calibri"/>
                <w:sz w:val="24"/>
                <w:szCs w:val="22"/>
              </w:rPr>
              <w:t>:</w:t>
            </w:r>
            <w:r w:rsidR="00470C72">
              <w:rPr>
                <w:rFonts w:eastAsia="Calibri"/>
                <w:sz w:val="24"/>
                <w:szCs w:val="22"/>
              </w:rPr>
              <w:t xml:space="preserve"> </w:t>
            </w:r>
            <w:r w:rsidR="0040340F" w:rsidRPr="0040340F">
              <w:rPr>
                <w:rFonts w:eastAsia="Calibri"/>
                <w:sz w:val="24"/>
                <w:szCs w:val="22"/>
              </w:rPr>
              <w:t xml:space="preserve">Лот </w:t>
            </w:r>
            <w:r w:rsidR="00E24F34">
              <w:rPr>
                <w:rFonts w:eastAsia="Calibri"/>
                <w:sz w:val="24"/>
                <w:szCs w:val="22"/>
              </w:rPr>
              <w:t>3С</w:t>
            </w:r>
            <w:r w:rsidR="00940A21" w:rsidRPr="0040340F">
              <w:rPr>
                <w:rFonts w:eastAsia="Calibri"/>
                <w:sz w:val="24"/>
                <w:szCs w:val="22"/>
              </w:rPr>
              <w:t xml:space="preserve"> 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"</w:t>
            </w:r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Реконструкція ЦТП з заміною теплообмінник</w:t>
            </w:r>
            <w:r w:rsidR="00F8227C">
              <w:rPr>
                <w:rFonts w:eastAsia="Calibri"/>
                <w:sz w:val="24"/>
                <w:szCs w:val="22"/>
                <w:lang w:val="ru-RU"/>
              </w:rPr>
              <w:t>і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в"</w:t>
            </w:r>
          </w:p>
        </w:tc>
      </w:tr>
      <w:tr w:rsidR="00DA77FC" w:rsidTr="00640B28">
        <w:trPr>
          <w:gridAfter w:val="1"/>
          <w:wAfter w:w="85" w:type="dxa"/>
          <w:trHeight w:val="551"/>
        </w:trPr>
        <w:tc>
          <w:tcPr>
            <w:tcW w:w="561" w:type="dxa"/>
            <w:shd w:val="clear" w:color="auto" w:fill="auto"/>
            <w:vAlign w:val="center"/>
          </w:tcPr>
          <w:p w:rsidR="00AA2BDE" w:rsidRPr="00DF58A5" w:rsidRDefault="00AA2BDE" w:rsidP="00640B28">
            <w:pPr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AA2BDE" w:rsidRPr="00DF58A5" w:rsidRDefault="00AA2BDE" w:rsidP="00640B28">
            <w:pPr>
              <w:spacing w:after="240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 w:rsidR="00910AE0">
              <w:rPr>
                <w:sz w:val="24"/>
              </w:rPr>
              <w:t>3</w:t>
            </w:r>
            <w:r w:rsidRPr="00DF58A5">
              <w:rPr>
                <w:sz w:val="24"/>
              </w:rPr>
              <w:t xml:space="preserve"> року</w:t>
            </w:r>
          </w:p>
          <w:p w:rsidR="00AA2BDE" w:rsidRPr="00DF58A5" w:rsidRDefault="00AA2BDE" w:rsidP="00640B28">
            <w:pPr>
              <w:jc w:val="center"/>
              <w:rPr>
                <w:sz w:val="24"/>
              </w:rPr>
            </w:pPr>
          </w:p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 w:rsidR="00910AE0">
              <w:rPr>
                <w:sz w:val="24"/>
              </w:rPr>
              <w:t>3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DF58A5" w:rsidRDefault="00AA2BDE" w:rsidP="00640B28">
            <w:pPr>
              <w:spacing w:after="240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AA2BDE" w:rsidRPr="00DF58A5" w:rsidRDefault="00C40E13" w:rsidP="00640B28">
            <w:pPr>
              <w:spacing w:after="240"/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9E3328" w:rsidRDefault="009E332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34 535,10</w:t>
            </w:r>
            <w:r w:rsidR="00AA2BDE" w:rsidRPr="00254A60">
              <w:rPr>
                <w:sz w:val="24"/>
              </w:rPr>
              <w:t xml:space="preserve"> </w:t>
            </w:r>
          </w:p>
          <w:p w:rsidR="00D701C9" w:rsidRDefault="00AA2BDE" w:rsidP="00640B28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>(</w:t>
            </w:r>
            <w:r w:rsidR="009E3328">
              <w:rPr>
                <w:sz w:val="24"/>
              </w:rPr>
              <w:t>809 789,08</w:t>
            </w:r>
            <w:r w:rsidRPr="00254A60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  <w:r w:rsidR="00D701C9">
              <w:rPr>
                <w:sz w:val="24"/>
              </w:rPr>
              <w:t xml:space="preserve"> </w:t>
            </w:r>
          </w:p>
          <w:p w:rsidR="00AA2BDE" w:rsidRPr="00254A60" w:rsidRDefault="00BD53DD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36 249,90</w:t>
            </w:r>
            <w:r w:rsidR="00AA2BDE" w:rsidRPr="00254A60">
              <w:rPr>
                <w:sz w:val="24"/>
              </w:rPr>
              <w:t xml:space="preserve">  (</w:t>
            </w:r>
            <w:r>
              <w:rPr>
                <w:sz w:val="24"/>
              </w:rPr>
              <w:t>849 995,79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AA2BDE" w:rsidRPr="00254A60" w:rsidRDefault="00AA2BDE" w:rsidP="00640B28">
            <w:pPr>
              <w:spacing w:after="240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DA77FC" w:rsidTr="00640B28">
        <w:trPr>
          <w:gridAfter w:val="1"/>
          <w:wAfter w:w="85" w:type="dxa"/>
        </w:trPr>
        <w:tc>
          <w:tcPr>
            <w:tcW w:w="561" w:type="dxa"/>
            <w:shd w:val="clear" w:color="auto" w:fill="auto"/>
            <w:vAlign w:val="center"/>
          </w:tcPr>
          <w:p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 w:rsidRPr="00042A54">
              <w:rPr>
                <w:sz w:val="24"/>
              </w:rPr>
              <w:t xml:space="preserve"> </w:t>
            </w:r>
            <w:r w:rsidR="00042A54" w:rsidRPr="00042A54">
              <w:rPr>
                <w:sz w:val="24"/>
              </w:rPr>
              <w:br/>
            </w:r>
            <w:r w:rsidR="004E66CD">
              <w:rPr>
                <w:sz w:val="24"/>
              </w:rPr>
              <w:t>№ </w:t>
            </w:r>
            <w:r w:rsidRPr="00DF58A5">
              <w:rPr>
                <w:sz w:val="24"/>
              </w:rPr>
              <w:t>100, укладено</w:t>
            </w:r>
            <w:r w:rsidR="00042A54">
              <w:rPr>
                <w:sz w:val="24"/>
              </w:rPr>
              <w:t>го між</w:t>
            </w:r>
            <w:r w:rsidR="0018135E">
              <w:rPr>
                <w:sz w:val="24"/>
              </w:rPr>
              <w:t xml:space="preserve"> ДКП 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9C7C2A">
              <w:rPr>
                <w:sz w:val="24"/>
              </w:rPr>
              <w:t>" та ТОВ "</w:t>
            </w:r>
            <w:r w:rsidRPr="00DF58A5">
              <w:rPr>
                <w:sz w:val="24"/>
              </w:rPr>
              <w:t>Тепло-Енерго-Центр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AA2BDE" w:rsidRPr="00DF58A5" w:rsidRDefault="00C40E13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AA2BDE" w:rsidRPr="00DF58A5" w:rsidRDefault="001325C7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AA2BDE" w:rsidRPr="00DF58A5">
              <w:rPr>
                <w:sz w:val="24"/>
              </w:rPr>
              <w:t> </w:t>
            </w:r>
            <w:r w:rsidR="00B2316C">
              <w:rPr>
                <w:sz w:val="24"/>
              </w:rPr>
              <w:t>0</w:t>
            </w:r>
            <w:r w:rsidR="00BD7869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0,00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за договором оренди </w:t>
            </w:r>
            <w:r w:rsidR="004E66CD">
              <w:rPr>
                <w:sz w:val="24"/>
              </w:rPr>
              <w:t>від 05.12.2016 № </w:t>
            </w:r>
            <w:r w:rsidRPr="00DF58A5">
              <w:rPr>
                <w:sz w:val="24"/>
              </w:rPr>
              <w:t>100, укладено</w:t>
            </w:r>
            <w:r w:rsidR="00BD7869">
              <w:rPr>
                <w:sz w:val="24"/>
              </w:rPr>
              <w:t>го між ДКП "Луцьктепло" та ТОВ 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DA77FC" w:rsidTr="00640B28">
        <w:trPr>
          <w:gridAfter w:val="1"/>
          <w:wAfter w:w="85" w:type="dxa"/>
        </w:trPr>
        <w:tc>
          <w:tcPr>
            <w:tcW w:w="561" w:type="dxa"/>
            <w:shd w:val="clear" w:color="auto" w:fill="auto"/>
            <w:vAlign w:val="center"/>
          </w:tcPr>
          <w:p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2316C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AA2BDE" w:rsidRPr="00DF58A5" w:rsidRDefault="00C40E13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AA2BDE" w:rsidRPr="00DF58A5" w:rsidRDefault="00B2316C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A2BDE" w:rsidRPr="00DF58A5">
              <w:rPr>
                <w:sz w:val="24"/>
              </w:rPr>
              <w:t> </w:t>
            </w:r>
            <w:r w:rsidR="00DC1118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 w:rsidR="00DC1118">
              <w:rPr>
                <w:sz w:val="24"/>
              </w:rPr>
              <w:t xml:space="preserve"> зобов’язань ДКП "Луцьктепло"</w:t>
            </w:r>
            <w:r w:rsidR="0018135E">
              <w:rPr>
                <w:sz w:val="24"/>
              </w:rPr>
              <w:t xml:space="preserve"> щодо розрахунків</w:t>
            </w:r>
            <w:r w:rsidRPr="00DF58A5">
              <w:rPr>
                <w:sz w:val="24"/>
              </w:rPr>
              <w:t xml:space="preserve"> за спожиту електричну енергію</w:t>
            </w:r>
            <w:r w:rsidR="00B2316C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DA77FC" w:rsidTr="00640B28">
        <w:trPr>
          <w:gridAfter w:val="1"/>
          <w:wAfter w:w="85" w:type="dxa"/>
          <w:trHeight w:val="838"/>
        </w:trPr>
        <w:tc>
          <w:tcPr>
            <w:tcW w:w="561" w:type="dxa"/>
            <w:shd w:val="clear" w:color="auto" w:fill="auto"/>
            <w:vAlign w:val="center"/>
          </w:tcPr>
          <w:p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AA2BDE" w:rsidRPr="00DF58A5" w:rsidRDefault="00AA2BDE" w:rsidP="00640B28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A2BDE" w:rsidRPr="00DF58A5" w:rsidRDefault="00AA2BDE" w:rsidP="00640B28">
            <w:pPr>
              <w:ind w:left="-102" w:right="-107"/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пере</w:t>
            </w:r>
            <w:r w:rsidR="00095328">
              <w:rPr>
                <w:sz w:val="24"/>
              </w:rPr>
              <w:t>д Луцькою міською філією/ПрАТ "</w:t>
            </w:r>
            <w:r w:rsidRPr="00DF58A5">
              <w:rPr>
                <w:sz w:val="24"/>
              </w:rPr>
              <w:t>Волиньобленерго</w:t>
            </w:r>
            <w:r w:rsidR="00095328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щодо оплати за розподіл електроенергії за договором споживача про надання послуг з розподілу електричної енергії </w:t>
            </w:r>
            <w:r w:rsidR="00042A54">
              <w:rPr>
                <w:sz w:val="24"/>
              </w:rPr>
              <w:t xml:space="preserve">від 01.01.2019 </w:t>
            </w:r>
            <w:r w:rsidR="004E66CD">
              <w:rPr>
                <w:sz w:val="24"/>
              </w:rPr>
              <w:t>№ </w:t>
            </w:r>
            <w:r w:rsidRPr="00DF58A5">
              <w:rPr>
                <w:sz w:val="24"/>
              </w:rPr>
              <w:t xml:space="preserve">529-0371000 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A2BDE" w:rsidRPr="00DF58A5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836A46">
              <w:rPr>
                <w:sz w:val="24"/>
              </w:rPr>
              <w:t>3</w:t>
            </w:r>
            <w:r w:rsidR="008310CD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042A54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AA2BDE" w:rsidRPr="00DF58A5" w:rsidRDefault="00C40E13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AA2BDE" w:rsidRPr="00DF58A5" w:rsidRDefault="00836A46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 </w:t>
            </w:r>
            <w:r w:rsidR="006E100F"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</w:t>
            </w:r>
            <w:r w:rsidR="00A475F3">
              <w:rPr>
                <w:sz w:val="24"/>
              </w:rPr>
              <w:br/>
            </w:r>
            <w:r w:rsidRPr="00DF58A5">
              <w:rPr>
                <w:sz w:val="24"/>
              </w:rPr>
              <w:t xml:space="preserve">ДКП </w:t>
            </w:r>
            <w:r w:rsidR="0054230C">
              <w:rPr>
                <w:sz w:val="24"/>
              </w:rPr>
              <w:t>"</w:t>
            </w:r>
            <w:r w:rsidR="0054230C" w:rsidRPr="00DF58A5">
              <w:rPr>
                <w:sz w:val="24"/>
              </w:rPr>
              <w:t>Луцьктепло</w:t>
            </w:r>
            <w:r w:rsidR="0054230C">
              <w:rPr>
                <w:sz w:val="24"/>
              </w:rPr>
              <w:t>"</w:t>
            </w:r>
            <w:r w:rsidR="000C3B57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щодо </w:t>
            </w:r>
            <w:r>
              <w:rPr>
                <w:sz w:val="24"/>
              </w:rPr>
              <w:t xml:space="preserve"> оплати за розподіл електроенергії. Відсутність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>
              <w:rPr>
                <w:sz w:val="24"/>
              </w:rPr>
              <w:t xml:space="preserve"> </w:t>
            </w:r>
            <w:r w:rsidR="00836A46">
              <w:rPr>
                <w:sz w:val="24"/>
              </w:rPr>
              <w:t xml:space="preserve"> за 2023</w:t>
            </w:r>
            <w:r w:rsidR="008310CD">
              <w:rPr>
                <w:sz w:val="24"/>
              </w:rPr>
              <w:t xml:space="preserve"> рік</w:t>
            </w:r>
          </w:p>
        </w:tc>
      </w:tr>
      <w:tr w:rsidR="00DA77FC" w:rsidTr="00640B28">
        <w:trPr>
          <w:gridAfter w:val="1"/>
          <w:wAfter w:w="85" w:type="dxa"/>
          <w:trHeight w:val="1905"/>
        </w:trPr>
        <w:tc>
          <w:tcPr>
            <w:tcW w:w="561" w:type="dxa"/>
            <w:shd w:val="clear" w:color="auto" w:fill="auto"/>
            <w:vAlign w:val="center"/>
          </w:tcPr>
          <w:p w:rsidR="00AA2BDE" w:rsidRPr="00DF58A5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AA2BDE" w:rsidRPr="00DF58A5" w:rsidRDefault="00380BEA" w:rsidP="00380BEA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</w:t>
            </w:r>
            <w:r w:rsidR="00265C52">
              <w:rPr>
                <w:sz w:val="24"/>
              </w:rPr>
              <w:t>перед АТ "Волиньгаз"</w:t>
            </w:r>
            <w:r w:rsidR="00042A54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за розподіл природного газу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договором розподілу природного газу</w:t>
            </w:r>
            <w:r w:rsidR="00042A54" w:rsidRPr="00042A54">
              <w:rPr>
                <w:sz w:val="24"/>
              </w:rPr>
              <w:t xml:space="preserve"> </w:t>
            </w:r>
            <w:r>
              <w:rPr>
                <w:sz w:val="24"/>
              </w:rPr>
              <w:t>укладеного між</w:t>
            </w:r>
            <w:r w:rsidR="0001518C">
              <w:rPr>
                <w:sz w:val="24"/>
              </w:rPr>
              <w:br/>
            </w:r>
            <w:r>
              <w:rPr>
                <w:sz w:val="24"/>
              </w:rPr>
              <w:t xml:space="preserve">ДКП </w:t>
            </w:r>
            <w:r w:rsidR="00265C52">
              <w:rPr>
                <w:sz w:val="24"/>
              </w:rPr>
              <w:t>"</w:t>
            </w:r>
            <w:r w:rsidR="00265C52" w:rsidRPr="00DF58A5">
              <w:rPr>
                <w:sz w:val="24"/>
              </w:rPr>
              <w:t>Луцьктепло</w:t>
            </w:r>
            <w:r w:rsidR="00265C52">
              <w:rPr>
                <w:sz w:val="24"/>
              </w:rPr>
              <w:t>"</w:t>
            </w:r>
            <w:r w:rsidR="0001518C" w:rsidRPr="0001518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="00042A54">
              <w:rPr>
                <w:sz w:val="24"/>
              </w:rPr>
              <w:br/>
            </w:r>
            <w:r w:rsidRPr="006227F0">
              <w:rPr>
                <w:sz w:val="24"/>
              </w:rPr>
              <w:t>А</w:t>
            </w:r>
            <w:r w:rsidR="00265C52">
              <w:rPr>
                <w:sz w:val="24"/>
              </w:rPr>
              <w:t>Т "</w:t>
            </w:r>
            <w:r w:rsidRPr="006227F0">
              <w:rPr>
                <w:sz w:val="24"/>
              </w:rPr>
              <w:t>В</w:t>
            </w:r>
            <w:r w:rsidR="00265C52">
              <w:rPr>
                <w:sz w:val="24"/>
              </w:rPr>
              <w:t>олиньгаз"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AA2BDE" w:rsidRPr="00DF58A5" w:rsidRDefault="00836A46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FE4D05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C5626C" w:rsidRDefault="00AA2BDE" w:rsidP="00640B28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AA2BDE" w:rsidRPr="00DF58A5" w:rsidRDefault="00C40E13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AA2BDE" w:rsidRPr="00DF58A5" w:rsidRDefault="007B5D0B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18 </w:t>
            </w:r>
            <w:r w:rsidR="00911716">
              <w:rPr>
                <w:sz w:val="24"/>
              </w:rPr>
              <w:t>239</w:t>
            </w:r>
            <w:r w:rsidR="00DC6237">
              <w:rPr>
                <w:sz w:val="24"/>
              </w:rPr>
              <w:t>,18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AA2BDE" w:rsidRPr="00DF58A5" w:rsidRDefault="00AA2BDE" w:rsidP="00640B28">
            <w:pPr>
              <w:rPr>
                <w:sz w:val="24"/>
              </w:rPr>
            </w:pPr>
            <w:r>
              <w:rPr>
                <w:sz w:val="24"/>
              </w:rPr>
              <w:t xml:space="preserve">Відсутність заборгованості ДКП </w:t>
            </w:r>
            <w:r w:rsidR="006652B4">
              <w:rPr>
                <w:sz w:val="24"/>
              </w:rPr>
              <w:t>"</w:t>
            </w:r>
            <w:r w:rsidR="006652B4" w:rsidRPr="00DF58A5">
              <w:rPr>
                <w:sz w:val="24"/>
              </w:rPr>
              <w:t>Луцьктепло</w:t>
            </w:r>
            <w:r w:rsidR="006652B4">
              <w:rPr>
                <w:sz w:val="24"/>
              </w:rPr>
              <w:t>"</w:t>
            </w:r>
            <w:r w:rsidR="00786E80">
              <w:rPr>
                <w:sz w:val="24"/>
              </w:rPr>
              <w:t xml:space="preserve"> перед АТ "Волиньгаз"</w:t>
            </w:r>
            <w:r>
              <w:rPr>
                <w:sz w:val="24"/>
              </w:rPr>
              <w:t xml:space="preserve"> </w:t>
            </w:r>
            <w:r w:rsidR="00836A46">
              <w:rPr>
                <w:sz w:val="24"/>
              </w:rPr>
              <w:t xml:space="preserve"> за 2023</w:t>
            </w:r>
            <w:r w:rsidR="00FE4D05">
              <w:rPr>
                <w:sz w:val="24"/>
              </w:rPr>
              <w:t xml:space="preserve"> рік</w:t>
            </w:r>
          </w:p>
        </w:tc>
      </w:tr>
      <w:tr w:rsidR="00DA77FC" w:rsidRPr="00F82AF5" w:rsidTr="00640B28">
        <w:trPr>
          <w:gridAfter w:val="1"/>
          <w:wAfter w:w="85" w:type="dxa"/>
          <w:trHeight w:val="1980"/>
        </w:trPr>
        <w:tc>
          <w:tcPr>
            <w:tcW w:w="561" w:type="dxa"/>
            <w:shd w:val="clear" w:color="auto" w:fill="auto"/>
            <w:vAlign w:val="center"/>
          </w:tcPr>
          <w:p w:rsidR="004847EB" w:rsidRDefault="00F568E8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4847EB">
              <w:rPr>
                <w:sz w:val="24"/>
              </w:rPr>
              <w:t>.</w:t>
            </w:r>
          </w:p>
        </w:tc>
        <w:tc>
          <w:tcPr>
            <w:tcW w:w="1991" w:type="dxa"/>
            <w:shd w:val="clear" w:color="auto" w:fill="auto"/>
            <w:vAlign w:val="center"/>
          </w:tcPr>
          <w:p w:rsidR="004847EB" w:rsidRDefault="004847EB" w:rsidP="00640B28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</w:t>
            </w:r>
            <w:r w:rsidR="005E71B4">
              <w:rPr>
                <w:sz w:val="24"/>
              </w:rPr>
              <w:t>ої заборгованості перед АТ НАК "Нафтогаз України"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847EB" w:rsidRDefault="004847EB" w:rsidP="00640B28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договорами постачання природного газу 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4847EB" w:rsidRDefault="00836A46" w:rsidP="0064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847EB" w:rsidRPr="00E35EC9" w:rsidRDefault="004847EB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4847EB" w:rsidRPr="00E35EC9" w:rsidRDefault="004847EB" w:rsidP="00640B28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587F2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gridSpan w:val="2"/>
            <w:shd w:val="clear" w:color="auto" w:fill="auto"/>
            <w:vAlign w:val="center"/>
          </w:tcPr>
          <w:p w:rsidR="004847EB" w:rsidRDefault="00ED470A" w:rsidP="007B5D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7B5D0B">
              <w:rPr>
                <w:sz w:val="24"/>
              </w:rPr>
              <w:t> </w:t>
            </w:r>
            <w:bookmarkStart w:id="0" w:name="_GoBack"/>
            <w:bookmarkEnd w:id="0"/>
            <w:r>
              <w:rPr>
                <w:sz w:val="24"/>
              </w:rPr>
              <w:t>018</w:t>
            </w:r>
            <w:r w:rsidR="004847EB">
              <w:rPr>
                <w:sz w:val="24"/>
              </w:rPr>
              <w:t>,00</w:t>
            </w:r>
          </w:p>
        </w:tc>
        <w:tc>
          <w:tcPr>
            <w:tcW w:w="2838" w:type="dxa"/>
            <w:gridSpan w:val="2"/>
            <w:shd w:val="clear" w:color="auto" w:fill="auto"/>
            <w:vAlign w:val="center"/>
          </w:tcPr>
          <w:p w:rsidR="004847EB" w:rsidRDefault="009E76CE" w:rsidP="00640B28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</w:t>
            </w:r>
            <w:r w:rsidR="00D615F3">
              <w:rPr>
                <w:sz w:val="24"/>
              </w:rPr>
              <w:t>ий природний газ  перед АТ НАК "Нафтогаз України"</w:t>
            </w:r>
            <w:r>
              <w:rPr>
                <w:sz w:val="24"/>
              </w:rPr>
              <w:t xml:space="preserve"> </w:t>
            </w:r>
          </w:p>
        </w:tc>
      </w:tr>
      <w:tr w:rsidR="00F55E6A" w:rsidRPr="00F82AF5" w:rsidTr="00640B28">
        <w:trPr>
          <w:gridAfter w:val="1"/>
          <w:wAfter w:w="85" w:type="dxa"/>
        </w:trPr>
        <w:tc>
          <w:tcPr>
            <w:tcW w:w="10296" w:type="dxa"/>
            <w:gridSpan w:val="7"/>
            <w:shd w:val="clear" w:color="auto" w:fill="auto"/>
            <w:vAlign w:val="center"/>
          </w:tcPr>
          <w:p w:rsidR="00AA2BDE" w:rsidRPr="00F474CC" w:rsidRDefault="00AA2BDE" w:rsidP="00640B28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777" w:type="dxa"/>
            <w:gridSpan w:val="2"/>
            <w:shd w:val="clear" w:color="auto" w:fill="auto"/>
            <w:vAlign w:val="center"/>
          </w:tcPr>
          <w:p w:rsidR="00AA2BDE" w:rsidRPr="00F474CC" w:rsidRDefault="00FE4D05" w:rsidP="00640B2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191 082,18</w:t>
            </w:r>
          </w:p>
        </w:tc>
        <w:tc>
          <w:tcPr>
            <w:tcW w:w="2811" w:type="dxa"/>
            <w:shd w:val="clear" w:color="auto" w:fill="auto"/>
            <w:vAlign w:val="center"/>
          </w:tcPr>
          <w:p w:rsidR="00AA2BDE" w:rsidRPr="00F82AF5" w:rsidRDefault="00AA2BDE" w:rsidP="00640B28">
            <w:pPr>
              <w:jc w:val="center"/>
              <w:rPr>
                <w:sz w:val="24"/>
              </w:rPr>
            </w:pPr>
          </w:p>
        </w:tc>
      </w:tr>
    </w:tbl>
    <w:p w:rsidR="000321F9" w:rsidRDefault="000321F9" w:rsidP="00AD17D3">
      <w:pPr>
        <w:rPr>
          <w:sz w:val="24"/>
        </w:rPr>
      </w:pPr>
    </w:p>
    <w:p w:rsidR="00B33F05" w:rsidRDefault="00B33F05">
      <w:pPr>
        <w:rPr>
          <w:sz w:val="24"/>
        </w:rPr>
      </w:pPr>
    </w:p>
    <w:p w:rsidR="000F134F" w:rsidRDefault="004E36A9">
      <w:r>
        <w:rPr>
          <w:sz w:val="24"/>
        </w:rPr>
        <w:t>Скоруп</w:t>
      </w:r>
      <w:r w:rsidR="008941AA">
        <w:rPr>
          <w:sz w:val="24"/>
        </w:rPr>
        <w:t>ський</w:t>
      </w:r>
      <w:r w:rsidR="008941A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283</w:t>
      </w:r>
      <w:r w:rsidR="00D83D48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070</w:t>
      </w:r>
      <w:r w:rsidR="008941AA">
        <w:rPr>
          <w:sz w:val="24"/>
        </w:rPr>
        <w:t xml:space="preserve">          </w:t>
      </w:r>
    </w:p>
    <w:sectPr w:rsidR="000F134F" w:rsidSect="00E81C6E">
      <w:pgSz w:w="16838" w:h="11906" w:orient="landscape" w:code="9"/>
      <w:pgMar w:top="1701" w:right="567" w:bottom="141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EAC" w:rsidRDefault="00EF4EAC" w:rsidP="0021497B">
      <w:r>
        <w:separator/>
      </w:r>
    </w:p>
  </w:endnote>
  <w:endnote w:type="continuationSeparator" w:id="0">
    <w:p w:rsidR="00EF4EAC" w:rsidRDefault="00EF4EAC" w:rsidP="0021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EAC" w:rsidRDefault="00EF4EAC" w:rsidP="0021497B">
      <w:r>
        <w:separator/>
      </w:r>
    </w:p>
  </w:footnote>
  <w:footnote w:type="continuationSeparator" w:id="0">
    <w:p w:rsidR="00EF4EAC" w:rsidRDefault="00EF4EAC" w:rsidP="00214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7EF3"/>
    <w:multiLevelType w:val="hybridMultilevel"/>
    <w:tmpl w:val="188E6D86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A"/>
    <w:rsid w:val="00002391"/>
    <w:rsid w:val="00010CD1"/>
    <w:rsid w:val="00012E6E"/>
    <w:rsid w:val="0001518C"/>
    <w:rsid w:val="000232D5"/>
    <w:rsid w:val="000321F9"/>
    <w:rsid w:val="00042A54"/>
    <w:rsid w:val="000606C4"/>
    <w:rsid w:val="00095328"/>
    <w:rsid w:val="00096BF5"/>
    <w:rsid w:val="000C3B57"/>
    <w:rsid w:val="000E084E"/>
    <w:rsid w:val="000E4106"/>
    <w:rsid w:val="000F134F"/>
    <w:rsid w:val="001112E4"/>
    <w:rsid w:val="001325C7"/>
    <w:rsid w:val="00151C63"/>
    <w:rsid w:val="00162D81"/>
    <w:rsid w:val="00167A82"/>
    <w:rsid w:val="00171E46"/>
    <w:rsid w:val="0018135E"/>
    <w:rsid w:val="00191E2A"/>
    <w:rsid w:val="001B1EA2"/>
    <w:rsid w:val="001B5C76"/>
    <w:rsid w:val="001C74D6"/>
    <w:rsid w:val="0021497B"/>
    <w:rsid w:val="002252F4"/>
    <w:rsid w:val="00236156"/>
    <w:rsid w:val="002372D8"/>
    <w:rsid w:val="002476C3"/>
    <w:rsid w:val="00254A60"/>
    <w:rsid w:val="00263DFD"/>
    <w:rsid w:val="00265C52"/>
    <w:rsid w:val="00273056"/>
    <w:rsid w:val="00274615"/>
    <w:rsid w:val="00275C0F"/>
    <w:rsid w:val="002A4319"/>
    <w:rsid w:val="002C478A"/>
    <w:rsid w:val="002C5681"/>
    <w:rsid w:val="002E0BA5"/>
    <w:rsid w:val="002E1E19"/>
    <w:rsid w:val="002E33B0"/>
    <w:rsid w:val="00330EDE"/>
    <w:rsid w:val="00340165"/>
    <w:rsid w:val="00342B4B"/>
    <w:rsid w:val="00345D00"/>
    <w:rsid w:val="00350D9A"/>
    <w:rsid w:val="00380BEA"/>
    <w:rsid w:val="003B2C2E"/>
    <w:rsid w:val="003C1621"/>
    <w:rsid w:val="003C44EA"/>
    <w:rsid w:val="0040340F"/>
    <w:rsid w:val="00405634"/>
    <w:rsid w:val="00417C31"/>
    <w:rsid w:val="0045638A"/>
    <w:rsid w:val="00461B46"/>
    <w:rsid w:val="00470C72"/>
    <w:rsid w:val="004807DB"/>
    <w:rsid w:val="004847EB"/>
    <w:rsid w:val="004B4D7D"/>
    <w:rsid w:val="004D6970"/>
    <w:rsid w:val="004D72C8"/>
    <w:rsid w:val="004E36A9"/>
    <w:rsid w:val="004E66CD"/>
    <w:rsid w:val="00521F11"/>
    <w:rsid w:val="00534BEE"/>
    <w:rsid w:val="00536401"/>
    <w:rsid w:val="00540D1C"/>
    <w:rsid w:val="0054230C"/>
    <w:rsid w:val="00587F25"/>
    <w:rsid w:val="005D3031"/>
    <w:rsid w:val="005D763E"/>
    <w:rsid w:val="005E71B4"/>
    <w:rsid w:val="00640B28"/>
    <w:rsid w:val="006652B4"/>
    <w:rsid w:val="006729D1"/>
    <w:rsid w:val="00685913"/>
    <w:rsid w:val="006A5AE7"/>
    <w:rsid w:val="006D1B10"/>
    <w:rsid w:val="006D3AA1"/>
    <w:rsid w:val="006D67B3"/>
    <w:rsid w:val="006E100F"/>
    <w:rsid w:val="006E3F25"/>
    <w:rsid w:val="006E50CD"/>
    <w:rsid w:val="006E7431"/>
    <w:rsid w:val="006F1B77"/>
    <w:rsid w:val="00700141"/>
    <w:rsid w:val="00706F1B"/>
    <w:rsid w:val="00717210"/>
    <w:rsid w:val="0071729C"/>
    <w:rsid w:val="00720136"/>
    <w:rsid w:val="00734243"/>
    <w:rsid w:val="00742247"/>
    <w:rsid w:val="00743C6B"/>
    <w:rsid w:val="0074536C"/>
    <w:rsid w:val="00751E30"/>
    <w:rsid w:val="00761AFE"/>
    <w:rsid w:val="00786E80"/>
    <w:rsid w:val="00796C94"/>
    <w:rsid w:val="007B5D0B"/>
    <w:rsid w:val="007B7506"/>
    <w:rsid w:val="007B77C9"/>
    <w:rsid w:val="007C2129"/>
    <w:rsid w:val="007C4F02"/>
    <w:rsid w:val="007E48A1"/>
    <w:rsid w:val="00806496"/>
    <w:rsid w:val="00826F66"/>
    <w:rsid w:val="008310CD"/>
    <w:rsid w:val="008345C5"/>
    <w:rsid w:val="00836A46"/>
    <w:rsid w:val="00837F42"/>
    <w:rsid w:val="0084631D"/>
    <w:rsid w:val="00861DE9"/>
    <w:rsid w:val="008862D3"/>
    <w:rsid w:val="00887BF0"/>
    <w:rsid w:val="008941AA"/>
    <w:rsid w:val="00897613"/>
    <w:rsid w:val="008D6F70"/>
    <w:rsid w:val="008E1C80"/>
    <w:rsid w:val="008E6BEE"/>
    <w:rsid w:val="008F3D23"/>
    <w:rsid w:val="00910AE0"/>
    <w:rsid w:val="00911716"/>
    <w:rsid w:val="00913555"/>
    <w:rsid w:val="009308AF"/>
    <w:rsid w:val="00940A21"/>
    <w:rsid w:val="00947457"/>
    <w:rsid w:val="00947A12"/>
    <w:rsid w:val="00954983"/>
    <w:rsid w:val="00964DCA"/>
    <w:rsid w:val="0096763D"/>
    <w:rsid w:val="00967E8A"/>
    <w:rsid w:val="009834CE"/>
    <w:rsid w:val="009B2330"/>
    <w:rsid w:val="009C19F4"/>
    <w:rsid w:val="009C44C2"/>
    <w:rsid w:val="009C7C2A"/>
    <w:rsid w:val="009E1011"/>
    <w:rsid w:val="009E3328"/>
    <w:rsid w:val="009E76CE"/>
    <w:rsid w:val="00A119B5"/>
    <w:rsid w:val="00A11F2D"/>
    <w:rsid w:val="00A21D77"/>
    <w:rsid w:val="00A221C4"/>
    <w:rsid w:val="00A262DB"/>
    <w:rsid w:val="00A321E1"/>
    <w:rsid w:val="00A35C67"/>
    <w:rsid w:val="00A46F54"/>
    <w:rsid w:val="00A475F3"/>
    <w:rsid w:val="00A53CE3"/>
    <w:rsid w:val="00A55AED"/>
    <w:rsid w:val="00A9282F"/>
    <w:rsid w:val="00AA2BDE"/>
    <w:rsid w:val="00AD17D3"/>
    <w:rsid w:val="00AD515F"/>
    <w:rsid w:val="00AF284B"/>
    <w:rsid w:val="00B02B2E"/>
    <w:rsid w:val="00B2316C"/>
    <w:rsid w:val="00B2589E"/>
    <w:rsid w:val="00B25EB1"/>
    <w:rsid w:val="00B33F05"/>
    <w:rsid w:val="00B36DD3"/>
    <w:rsid w:val="00B46380"/>
    <w:rsid w:val="00B60215"/>
    <w:rsid w:val="00BB11EF"/>
    <w:rsid w:val="00BB27EA"/>
    <w:rsid w:val="00BD0569"/>
    <w:rsid w:val="00BD53DD"/>
    <w:rsid w:val="00BD56D8"/>
    <w:rsid w:val="00BD7869"/>
    <w:rsid w:val="00BE03DA"/>
    <w:rsid w:val="00BE2BF1"/>
    <w:rsid w:val="00BF2805"/>
    <w:rsid w:val="00BF3B39"/>
    <w:rsid w:val="00C02760"/>
    <w:rsid w:val="00C11212"/>
    <w:rsid w:val="00C331AB"/>
    <w:rsid w:val="00C40E13"/>
    <w:rsid w:val="00C41693"/>
    <w:rsid w:val="00C41E5A"/>
    <w:rsid w:val="00C62A08"/>
    <w:rsid w:val="00C8298E"/>
    <w:rsid w:val="00C96C76"/>
    <w:rsid w:val="00CA1D82"/>
    <w:rsid w:val="00CA1F2A"/>
    <w:rsid w:val="00CE6499"/>
    <w:rsid w:val="00CF1D59"/>
    <w:rsid w:val="00CF2214"/>
    <w:rsid w:val="00D101E3"/>
    <w:rsid w:val="00D24CD2"/>
    <w:rsid w:val="00D273AA"/>
    <w:rsid w:val="00D43989"/>
    <w:rsid w:val="00D43DED"/>
    <w:rsid w:val="00D615F3"/>
    <w:rsid w:val="00D701C9"/>
    <w:rsid w:val="00D83D48"/>
    <w:rsid w:val="00DA77FC"/>
    <w:rsid w:val="00DB6CE2"/>
    <w:rsid w:val="00DC1118"/>
    <w:rsid w:val="00DC3D68"/>
    <w:rsid w:val="00DC6237"/>
    <w:rsid w:val="00DD28A9"/>
    <w:rsid w:val="00DD64D3"/>
    <w:rsid w:val="00DD7BA3"/>
    <w:rsid w:val="00E01376"/>
    <w:rsid w:val="00E03823"/>
    <w:rsid w:val="00E11481"/>
    <w:rsid w:val="00E24F34"/>
    <w:rsid w:val="00E35EC9"/>
    <w:rsid w:val="00E53C8E"/>
    <w:rsid w:val="00E7315B"/>
    <w:rsid w:val="00E81C6E"/>
    <w:rsid w:val="00EB2973"/>
    <w:rsid w:val="00EB53F3"/>
    <w:rsid w:val="00ED470A"/>
    <w:rsid w:val="00EF4EAC"/>
    <w:rsid w:val="00EF7834"/>
    <w:rsid w:val="00F1665B"/>
    <w:rsid w:val="00F4248A"/>
    <w:rsid w:val="00F55E6A"/>
    <w:rsid w:val="00F568E8"/>
    <w:rsid w:val="00F771AD"/>
    <w:rsid w:val="00F8227C"/>
    <w:rsid w:val="00FA2BFB"/>
    <w:rsid w:val="00FA3A76"/>
    <w:rsid w:val="00FB40AA"/>
    <w:rsid w:val="00FC75FE"/>
    <w:rsid w:val="00FD58DA"/>
    <w:rsid w:val="00FD796D"/>
    <w:rsid w:val="00FE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56DD5"/>
  <w15:chartTrackingRefBased/>
  <w15:docId w15:val="{14FB803A-7AF9-4BF2-A681-EA8E64F7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A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1AA"/>
    <w:pPr>
      <w:spacing w:before="150" w:after="150"/>
    </w:pPr>
    <w:rPr>
      <w:bCs w:val="0"/>
      <w:sz w:val="24"/>
      <w:lang w:val="ru-RU"/>
    </w:rPr>
  </w:style>
  <w:style w:type="table" w:styleId="a4">
    <w:name w:val="Table Grid"/>
    <w:basedOn w:val="a1"/>
    <w:uiPriority w:val="39"/>
    <w:rsid w:val="007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1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A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A60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8">
    <w:name w:val="header"/>
    <w:basedOn w:val="a"/>
    <w:link w:val="a9"/>
    <w:uiPriority w:val="99"/>
    <w:unhideWhenUsed/>
    <w:rsid w:val="0021497B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497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a">
    <w:name w:val="footer"/>
    <w:basedOn w:val="a"/>
    <w:link w:val="ab"/>
    <w:uiPriority w:val="99"/>
    <w:unhideWhenUsed/>
    <w:rsid w:val="0021497B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497B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18960-40B9-4AC1-9769-0935F82B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120</cp:revision>
  <cp:lastPrinted>2022-11-11T08:29:00Z</cp:lastPrinted>
  <dcterms:created xsi:type="dcterms:W3CDTF">2020-06-11T08:46:00Z</dcterms:created>
  <dcterms:modified xsi:type="dcterms:W3CDTF">2023-01-05T10:22:00Z</dcterms:modified>
</cp:coreProperties>
</file>