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7080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05pt" o:ole="">
            <v:imagedata r:id="rId3" o:title=""/>
          </v:shape>
          <o:OLEObject Type="Embed" ProgID="PBrush" ShapeID="ole_rId2" DrawAspect="Content" ObjectID="_52008263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0" w:leader="none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shd w:val="clear" w:color="auto" w:fill="FFFFFF"/>
        <w:spacing w:lineRule="exact" w:line="317"/>
        <w:ind w:right="14" w:hanging="0"/>
        <w:jc w:val="right"/>
        <w:rPr/>
      </w:pPr>
      <w:r>
        <w:rPr/>
      </w:r>
    </w:p>
    <w:p>
      <w:pPr>
        <w:pStyle w:val="Normal"/>
        <w:tabs>
          <w:tab w:val="clear" w:pos="708"/>
          <w:tab w:val="left" w:pos="3686" w:leader="none"/>
          <w:tab w:val="left" w:pos="4253" w:leader="none"/>
        </w:tabs>
        <w:ind w:right="5102" w:hanging="0"/>
        <w:jc w:val="both"/>
        <w:rPr/>
      </w:pPr>
      <w:r>
        <w:rPr>
          <w:szCs w:val="28"/>
        </w:rPr>
        <w:t>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2021-2023 роки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firstLine="708"/>
        <w:jc w:val="both"/>
        <w:rPr/>
      </w:pPr>
      <w:r>
        <w:rPr/>
        <w:t xml:space="preserve">Керуючись ст.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26</w:t>
      </w:r>
      <w:r>
        <w:rPr>
          <w:lang w:val="ru-RU"/>
        </w:rPr>
        <w:t xml:space="preserve"> </w:t>
      </w:r>
      <w:r>
        <w:rPr/>
        <w:t xml:space="preserve">Закону України «Про місцеве самоврядування в Україні», Законом України «Про транскордонне співробітництво», постановою Кабінету Міністрів України від </w:t>
      </w:r>
      <w:r>
        <w:rPr>
          <w:rStyle w:val="Rvts9"/>
          <w:color w:val="000000"/>
          <w:shd w:fill="FFFFFF" w:val="clear"/>
        </w:rPr>
        <w:t xml:space="preserve">15 лютого 2002 року № 153 </w:t>
      </w:r>
      <w:r>
        <w:rPr/>
        <w:t>«Про створення єдиної системи залучення, використання та моніторингу міжнародної технічної допомоги», з метою створення сприятливих умов для поглиблення міжнародного співробітництва, отримання та використання міжнародної технічної допомоги, міська рада</w:t>
      </w:r>
    </w:p>
    <w:p>
      <w:pPr>
        <w:pStyle w:val="Style13"/>
        <w:spacing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Style13"/>
        <w:spacing w:before="0" w:after="0"/>
        <w:jc w:val="both"/>
        <w:rPr/>
      </w:pPr>
      <w:r>
        <w:rPr>
          <w:szCs w:val="28"/>
        </w:rPr>
        <w:t>ВИРІШИЛА:</w:t>
      </w:r>
    </w:p>
    <w:p>
      <w:pPr>
        <w:pStyle w:val="Style13"/>
        <w:spacing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r>
        <w:rPr/>
        <w:t>1. Внести зміни до Програми розвитку міжнародного співробітництва Луцької міської територіальної громади та залучення міжнародної технічної допомоги на 2021-2023 роки</w:t>
      </w:r>
      <w:r>
        <w:rPr>
          <w:bCs w:val="false"/>
          <w:color w:val="000000"/>
          <w:szCs w:val="28"/>
        </w:rPr>
        <w:t xml:space="preserve"> </w:t>
      </w:r>
      <w:r>
        <w:rPr>
          <w:bCs w:val="false"/>
          <w:szCs w:val="28"/>
        </w:rPr>
        <w:t>(далі – Програма)</w:t>
      </w:r>
      <w:r>
        <w:rPr>
          <w:bCs w:val="false"/>
          <w:color w:val="000000"/>
          <w:szCs w:val="28"/>
        </w:rPr>
        <w:t xml:space="preserve">, затвердженої рішенням міської ради </w:t>
      </w:r>
      <w:r>
        <w:rPr>
          <w:bCs w:val="false"/>
          <w:szCs w:val="28"/>
        </w:rPr>
        <w:t xml:space="preserve">від 24.02.2021 № 7/105, зі змінами, внесеними рішенням міської ради від 30.11.2022 № 37/60, виклавши </w:t>
      </w:r>
      <w:r>
        <w:rPr>
          <w:bCs w:val="false"/>
          <w:sz w:val="28"/>
          <w:szCs w:val="28"/>
          <w:lang w:val="uk-UA" w:eastAsia="zh-CN"/>
        </w:rPr>
        <w:t>додаток 1 та додаток 2 до Програми в новій редакції (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zh-CN" w:bidi="ar-SA"/>
        </w:rPr>
        <w:t>додано</w:t>
      </w:r>
      <w:r>
        <w:rPr>
          <w:bCs w:val="false"/>
          <w:sz w:val="28"/>
          <w:szCs w:val="28"/>
          <w:lang w:val="uk-UA" w:eastAsia="zh-CN"/>
        </w:rPr>
        <w:t>).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szCs w:val="28"/>
          <w:highlight w:val="white"/>
        </w:rPr>
        <w:t>. </w:t>
      </w:r>
      <w:bookmarkStart w:id="0" w:name="_Hlk119486561"/>
      <w:r>
        <w:rPr>
          <w:spacing w:val="-4"/>
          <w:szCs w:val="28"/>
        </w:rPr>
        <w:t xml:space="preserve">Контроль за виконанням рішення покласти на заступника міського голови Ірину Чебелюк, постійну </w:t>
      </w:r>
      <w:r>
        <w:rPr>
          <w:rStyle w:val="Fieldcontent"/>
          <w:spacing w:val="-4"/>
          <w:szCs w:val="28"/>
        </w:rPr>
        <w:t xml:space="preserve"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та </w:t>
      </w:r>
      <w:r>
        <w:rPr>
          <w:szCs w:val="28"/>
        </w:rPr>
        <w:t>постійну комісію міської ради з питань планування соціально-економічного розвитку, бюджету та фінансів.</w:t>
      </w:r>
      <w:bookmarkEnd w:id="0"/>
    </w:p>
    <w:p>
      <w:pPr>
        <w:pStyle w:val="Style13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 w:before="0" w:after="0"/>
        <w:ind w:right="14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0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Вінцюк 777 995</w:t>
      </w:r>
    </w:p>
    <w:sectPr>
      <w:type w:val="nextPage"/>
      <w:pgSz w:w="11906" w:h="16838"/>
      <w:pgMar w:left="1985" w:right="566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f6c4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rsid w:val="001f6c44"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1f6c44"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1f6c44"/>
    <w:rPr/>
  </w:style>
  <w:style w:type="character" w:styleId="WW8Num1z1" w:customStyle="1">
    <w:name w:val="WW8Num1z1"/>
    <w:qFormat/>
    <w:rsid w:val="001f6c44"/>
    <w:rPr/>
  </w:style>
  <w:style w:type="character" w:styleId="WW8Num1z2" w:customStyle="1">
    <w:name w:val="WW8Num1z2"/>
    <w:qFormat/>
    <w:rsid w:val="001f6c44"/>
    <w:rPr/>
  </w:style>
  <w:style w:type="character" w:styleId="WW8Num1z3" w:customStyle="1">
    <w:name w:val="WW8Num1z3"/>
    <w:qFormat/>
    <w:rsid w:val="001f6c44"/>
    <w:rPr/>
  </w:style>
  <w:style w:type="character" w:styleId="WW8Num1z4" w:customStyle="1">
    <w:name w:val="WW8Num1z4"/>
    <w:qFormat/>
    <w:rsid w:val="001f6c44"/>
    <w:rPr/>
  </w:style>
  <w:style w:type="character" w:styleId="WW8Num1z5" w:customStyle="1">
    <w:name w:val="WW8Num1z5"/>
    <w:qFormat/>
    <w:rsid w:val="001f6c44"/>
    <w:rPr/>
  </w:style>
  <w:style w:type="character" w:styleId="WW8Num1z6" w:customStyle="1">
    <w:name w:val="WW8Num1z6"/>
    <w:qFormat/>
    <w:rsid w:val="001f6c44"/>
    <w:rPr/>
  </w:style>
  <w:style w:type="character" w:styleId="WW8Num1z7" w:customStyle="1">
    <w:name w:val="WW8Num1z7"/>
    <w:qFormat/>
    <w:rsid w:val="001f6c44"/>
    <w:rPr/>
  </w:style>
  <w:style w:type="character" w:styleId="WW8Num1z8" w:customStyle="1">
    <w:name w:val="WW8Num1z8"/>
    <w:qFormat/>
    <w:rsid w:val="001f6c44"/>
    <w:rPr/>
  </w:style>
  <w:style w:type="character" w:styleId="WW8Num2z0" w:customStyle="1">
    <w:name w:val="WW8Num2z0"/>
    <w:qFormat/>
    <w:rsid w:val="001f6c44"/>
    <w:rPr>
      <w:rFonts w:eastAsia="Times New Roman" w:cs="Times New Roman"/>
      <w:bCs/>
      <w:color w:val="000000"/>
      <w:spacing w:val="-2"/>
      <w:sz w:val="28"/>
      <w:szCs w:val="28"/>
      <w:lang w:val="uk-UA" w:eastAsia="ar-SA" w:bidi="ar-SA"/>
    </w:rPr>
  </w:style>
  <w:style w:type="character" w:styleId="WW8Num3z0" w:customStyle="1">
    <w:name w:val="WW8Num3z0"/>
    <w:qFormat/>
    <w:rsid w:val="001f6c44"/>
    <w:rPr>
      <w:spacing w:val="-2"/>
      <w:szCs w:val="28"/>
    </w:rPr>
  </w:style>
  <w:style w:type="character" w:styleId="WW8Num3z1" w:customStyle="1">
    <w:name w:val="WW8Num3z1"/>
    <w:qFormat/>
    <w:rsid w:val="001f6c44"/>
    <w:rPr/>
  </w:style>
  <w:style w:type="character" w:styleId="WW8Num3z2" w:customStyle="1">
    <w:name w:val="WW8Num3z2"/>
    <w:qFormat/>
    <w:rsid w:val="001f6c44"/>
    <w:rPr/>
  </w:style>
  <w:style w:type="character" w:styleId="WW8Num3z3" w:customStyle="1">
    <w:name w:val="WW8Num3z3"/>
    <w:qFormat/>
    <w:rsid w:val="001f6c44"/>
    <w:rPr/>
  </w:style>
  <w:style w:type="character" w:styleId="WW8Num3z4" w:customStyle="1">
    <w:name w:val="WW8Num3z4"/>
    <w:qFormat/>
    <w:rsid w:val="001f6c44"/>
    <w:rPr/>
  </w:style>
  <w:style w:type="character" w:styleId="WW8Num3z5" w:customStyle="1">
    <w:name w:val="WW8Num3z5"/>
    <w:qFormat/>
    <w:rsid w:val="001f6c44"/>
    <w:rPr/>
  </w:style>
  <w:style w:type="character" w:styleId="WW8Num3z6" w:customStyle="1">
    <w:name w:val="WW8Num3z6"/>
    <w:qFormat/>
    <w:rsid w:val="001f6c44"/>
    <w:rPr/>
  </w:style>
  <w:style w:type="character" w:styleId="WW8Num3z7" w:customStyle="1">
    <w:name w:val="WW8Num3z7"/>
    <w:qFormat/>
    <w:rsid w:val="001f6c44"/>
    <w:rPr/>
  </w:style>
  <w:style w:type="character" w:styleId="WW8Num3z8" w:customStyle="1">
    <w:name w:val="WW8Num3z8"/>
    <w:qFormat/>
    <w:rsid w:val="001f6c44"/>
    <w:rPr/>
  </w:style>
  <w:style w:type="character" w:styleId="11" w:customStyle="1">
    <w:name w:val="Шрифт абзацу за замовчуванням1"/>
    <w:qFormat/>
    <w:rsid w:val="001f6c44"/>
    <w:rPr/>
  </w:style>
  <w:style w:type="character" w:styleId="WW8Num2z1" w:customStyle="1">
    <w:name w:val="WW8Num2z1"/>
    <w:qFormat/>
    <w:rsid w:val="001f6c44"/>
    <w:rPr/>
  </w:style>
  <w:style w:type="character" w:styleId="WW8Num2z2" w:customStyle="1">
    <w:name w:val="WW8Num2z2"/>
    <w:qFormat/>
    <w:rsid w:val="001f6c44"/>
    <w:rPr/>
  </w:style>
  <w:style w:type="character" w:styleId="WW8Num2z3" w:customStyle="1">
    <w:name w:val="WW8Num2z3"/>
    <w:qFormat/>
    <w:rsid w:val="001f6c44"/>
    <w:rPr/>
  </w:style>
  <w:style w:type="character" w:styleId="WW8Num2z4" w:customStyle="1">
    <w:name w:val="WW8Num2z4"/>
    <w:qFormat/>
    <w:rsid w:val="001f6c44"/>
    <w:rPr/>
  </w:style>
  <w:style w:type="character" w:styleId="WW8Num2z5" w:customStyle="1">
    <w:name w:val="WW8Num2z5"/>
    <w:qFormat/>
    <w:rsid w:val="001f6c44"/>
    <w:rPr/>
  </w:style>
  <w:style w:type="character" w:styleId="WW8Num2z6" w:customStyle="1">
    <w:name w:val="WW8Num2z6"/>
    <w:qFormat/>
    <w:rsid w:val="001f6c44"/>
    <w:rPr/>
  </w:style>
  <w:style w:type="character" w:styleId="WW8Num2z7" w:customStyle="1">
    <w:name w:val="WW8Num2z7"/>
    <w:qFormat/>
    <w:rsid w:val="001f6c44"/>
    <w:rPr/>
  </w:style>
  <w:style w:type="character" w:styleId="WW8Num2z8" w:customStyle="1">
    <w:name w:val="WW8Num2z8"/>
    <w:qFormat/>
    <w:rsid w:val="001f6c44"/>
    <w:rPr/>
  </w:style>
  <w:style w:type="character" w:styleId="12" w:customStyle="1">
    <w:name w:val="Основной шрифт абзаца1"/>
    <w:qFormat/>
    <w:rsid w:val="001f6c44"/>
    <w:rPr/>
  </w:style>
  <w:style w:type="character" w:styleId="Rvts9" w:customStyle="1">
    <w:name w:val="rvts9"/>
    <w:basedOn w:val="11"/>
    <w:qFormat/>
    <w:rsid w:val="001f6c44"/>
    <w:rPr/>
  </w:style>
  <w:style w:type="character" w:styleId="Fieldcontent" w:customStyle="1">
    <w:name w:val="field-content"/>
    <w:qFormat/>
    <w:rsid w:val="001f6c44"/>
    <w:rPr>
      <w:rFonts w:cs="Times New Roman"/>
    </w:rPr>
  </w:style>
  <w:style w:type="paragraph" w:styleId="Style12" w:customStyle="1">
    <w:name w:val="Заголовок"/>
    <w:basedOn w:val="Normal"/>
    <w:next w:val="Style13"/>
    <w:qFormat/>
    <w:rsid w:val="001f6c44"/>
    <w:pPr>
      <w:keepNext w:val="true"/>
      <w:spacing w:before="240" w:after="120"/>
    </w:pPr>
    <w:rPr>
      <w:rFonts w:ascii="Liberation Sans" w:hAnsi="Liberation Sans" w:eastAsia="Droid Sans Fallback" w:cs="FreeSans"/>
      <w:szCs w:val="28"/>
    </w:rPr>
  </w:style>
  <w:style w:type="paragraph" w:styleId="Style13">
    <w:name w:val="Body Text"/>
    <w:basedOn w:val="Normal"/>
    <w:rsid w:val="001f6c44"/>
    <w:pPr>
      <w:spacing w:before="0" w:after="120"/>
    </w:pPr>
    <w:rPr/>
  </w:style>
  <w:style w:type="paragraph" w:styleId="Style14">
    <w:name w:val="List"/>
    <w:basedOn w:val="Style13"/>
    <w:rsid w:val="001f6c4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1f6c44"/>
    <w:pPr>
      <w:suppressLineNumbers/>
    </w:pPr>
    <w:rPr>
      <w:rFonts w:cs="FreeSans"/>
    </w:rPr>
  </w:style>
  <w:style w:type="paragraph" w:styleId="13" w:customStyle="1">
    <w:name w:val="Заголовок1"/>
    <w:basedOn w:val="Normal"/>
    <w:next w:val="Style13"/>
    <w:qFormat/>
    <w:rsid w:val="001f6c44"/>
    <w:pPr>
      <w:keepNext w:val="true"/>
      <w:spacing w:before="240" w:after="120"/>
    </w:pPr>
    <w:rPr>
      <w:rFonts w:eastAsia="Lucida Sans Unicode" w:cs="Mangal"/>
      <w:szCs w:val="28"/>
    </w:rPr>
  </w:style>
  <w:style w:type="paragraph" w:styleId="Caption">
    <w:name w:val="caption"/>
    <w:basedOn w:val="Normal"/>
    <w:qFormat/>
    <w:rsid w:val="001f6c44"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rsid w:val="001f6c44"/>
    <w:pPr>
      <w:suppressLineNumbers/>
      <w:spacing w:before="120" w:after="120"/>
    </w:pPr>
    <w:rPr>
      <w:rFonts w:cs="FreeSans"/>
      <w:i/>
      <w:iCs/>
      <w:sz w:val="24"/>
    </w:rPr>
  </w:style>
  <w:style w:type="paragraph" w:styleId="21" w:customStyle="1">
    <w:name w:val="Назва об'єкта2"/>
    <w:basedOn w:val="Normal"/>
    <w:qFormat/>
    <w:rsid w:val="001f6c44"/>
    <w:pPr>
      <w:suppressLineNumbers/>
      <w:spacing w:before="120" w:after="120"/>
    </w:pPr>
    <w:rPr>
      <w:rFonts w:cs="FreeSans"/>
      <w:i/>
      <w:iCs/>
      <w:sz w:val="24"/>
    </w:rPr>
  </w:style>
  <w:style w:type="paragraph" w:styleId="15" w:customStyle="1">
    <w:name w:val="Название1"/>
    <w:basedOn w:val="Normal"/>
    <w:qFormat/>
    <w:rsid w:val="001f6c44"/>
    <w:pPr>
      <w:suppressLineNumbers/>
      <w:spacing w:before="120" w:after="120"/>
    </w:pPr>
    <w:rPr>
      <w:rFonts w:cs="Mangal"/>
      <w:i/>
      <w:iCs/>
    </w:rPr>
  </w:style>
  <w:style w:type="paragraph" w:styleId="16" w:customStyle="1">
    <w:name w:val="Указатель1"/>
    <w:basedOn w:val="Normal"/>
    <w:qFormat/>
    <w:rsid w:val="001f6c44"/>
    <w:pPr>
      <w:suppressLineNumbers/>
    </w:pPr>
    <w:rPr>
      <w:rFonts w:cs="Mangal"/>
    </w:rPr>
  </w:style>
  <w:style w:type="paragraph" w:styleId="Style17" w:customStyle="1">
    <w:name w:val="Верхній і нижній колонтитули"/>
    <w:basedOn w:val="Normal"/>
    <w:qFormat/>
    <w:rsid w:val="001f6c44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rsid w:val="001f6c4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rsid w:val="001f6c44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ListParagraph">
    <w:name w:val="List Paragraph"/>
    <w:basedOn w:val="Normal"/>
    <w:uiPriority w:val="34"/>
    <w:qFormat/>
    <w:rsid w:val="00373b8b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Application>LibreOffice/6.3.4.2$Windows_X86_64 LibreOffice_project/60da17e045e08f1793c57c00ba83cdfce946d0aa</Application>
  <Pages>1</Pages>
  <Words>191</Words>
  <Characters>1291</Characters>
  <CharactersWithSpaces>1632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2021-06-16T06:41:00Z</dcterms:created>
  <dc:creator>nkhmel</dc:creator>
  <dc:description/>
  <dc:language>uk-UA</dc:language>
  <cp:lastModifiedBy/>
  <cp:lastPrinted>1995-11-21T15:41:00Z</cp:lastPrinted>
  <dcterms:modified xsi:type="dcterms:W3CDTF">2023-01-09T10:39:35Z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