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DCF" w:rsidRPr="00624033" w:rsidRDefault="00133DCF" w:rsidP="00133DCF">
      <w:pPr>
        <w:widowControl w:val="0"/>
        <w:jc w:val="center"/>
        <w:rPr>
          <w:b/>
          <w:sz w:val="20"/>
          <w:szCs w:val="20"/>
          <w:lang w:val="uk-UA"/>
        </w:rPr>
      </w:pPr>
      <w:r w:rsidRPr="004574B8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4pt" o:ole="" filled="t">
            <v:fill color2="black"/>
            <v:imagedata r:id="rId7" o:title=""/>
          </v:shape>
          <o:OLEObject Type="Embed" ProgID="PBrush" ShapeID="_x0000_i1025" DrawAspect="Content" ObjectID="_1734873168" r:id="rId8"/>
        </w:object>
      </w:r>
      <w:r w:rsidRPr="007D4118">
        <w:rPr>
          <w:sz w:val="16"/>
          <w:szCs w:val="16"/>
        </w:rPr>
        <w:cr/>
      </w:r>
      <w:r w:rsidRPr="00624033">
        <w:rPr>
          <w:b/>
          <w:szCs w:val="28"/>
        </w:rPr>
        <w:t>ЛУЦЬКА  МІСЬКА  РАДА</w:t>
      </w:r>
    </w:p>
    <w:p w:rsidR="00133DCF" w:rsidRPr="00655D77" w:rsidRDefault="00133DCF" w:rsidP="00133DCF">
      <w:pPr>
        <w:widowControl w:val="0"/>
        <w:jc w:val="center"/>
        <w:rPr>
          <w:szCs w:val="28"/>
          <w:lang w:val="uk-UA"/>
        </w:rPr>
      </w:pPr>
    </w:p>
    <w:p w:rsidR="00133DCF" w:rsidRPr="004574B8" w:rsidRDefault="00133DCF" w:rsidP="00133DCF">
      <w:pPr>
        <w:pStyle w:val="2"/>
        <w:widowControl w:val="0"/>
        <w:tabs>
          <w:tab w:val="left" w:pos="4218"/>
          <w:tab w:val="left" w:pos="4674"/>
        </w:tabs>
        <w:rPr>
          <w:sz w:val="28"/>
        </w:rPr>
      </w:pPr>
      <w:r w:rsidRPr="004574B8">
        <w:rPr>
          <w:sz w:val="32"/>
          <w:szCs w:val="32"/>
        </w:rPr>
        <w:t>Р І Ш Е Н Н Я</w:t>
      </w:r>
    </w:p>
    <w:p w:rsidR="00133DCF" w:rsidRPr="00655D77" w:rsidRDefault="00133DCF" w:rsidP="00133DCF">
      <w:pPr>
        <w:widowControl w:val="0"/>
        <w:jc w:val="center"/>
        <w:rPr>
          <w:b/>
          <w:bCs/>
          <w:szCs w:val="28"/>
          <w:lang w:val="uk-UA"/>
        </w:rPr>
      </w:pPr>
    </w:p>
    <w:p w:rsidR="00133DCF" w:rsidRPr="004574B8" w:rsidRDefault="00133DCF" w:rsidP="00133DCF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 w:rsidRPr="004574B8"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A26CD4" w:rsidRPr="00247D14" w:rsidRDefault="00A26CD4" w:rsidP="00E248E9">
      <w:pPr>
        <w:widowControl w:val="0"/>
        <w:tabs>
          <w:tab w:val="left" w:pos="5529"/>
        </w:tabs>
        <w:jc w:val="both"/>
        <w:rPr>
          <w:szCs w:val="28"/>
          <w:lang w:val="uk-UA"/>
        </w:rPr>
      </w:pPr>
    </w:p>
    <w:p w:rsidR="00F42CBB" w:rsidRDefault="00BF2D1F" w:rsidP="00BF2D1F">
      <w:pPr>
        <w:widowControl w:val="0"/>
        <w:tabs>
          <w:tab w:val="left" w:pos="5529"/>
        </w:tabs>
        <w:rPr>
          <w:spacing w:val="-6"/>
          <w:szCs w:val="28"/>
          <w:lang w:val="uk-UA"/>
        </w:rPr>
      </w:pPr>
      <w:r w:rsidRPr="00A00DD8">
        <w:rPr>
          <w:spacing w:val="-6"/>
          <w:szCs w:val="28"/>
          <w:lang w:val="uk-UA"/>
        </w:rPr>
        <w:t xml:space="preserve">Про </w:t>
      </w:r>
      <w:r w:rsidR="00057EE7">
        <w:rPr>
          <w:spacing w:val="-6"/>
          <w:szCs w:val="28"/>
          <w:lang w:val="uk-UA"/>
        </w:rPr>
        <w:t xml:space="preserve">погодження </w:t>
      </w:r>
      <w:r w:rsidR="00057EE7" w:rsidRPr="00A00DD8">
        <w:rPr>
          <w:spacing w:val="-6"/>
          <w:szCs w:val="28"/>
          <w:lang w:val="uk-UA"/>
        </w:rPr>
        <w:t>про</w:t>
      </w:r>
      <w:r w:rsidR="00057EE7">
        <w:rPr>
          <w:spacing w:val="-6"/>
          <w:szCs w:val="28"/>
          <w:lang w:val="uk-UA"/>
        </w:rPr>
        <w:t>є</w:t>
      </w:r>
      <w:r w:rsidR="00057EE7" w:rsidRPr="00A00DD8">
        <w:rPr>
          <w:spacing w:val="-6"/>
          <w:szCs w:val="28"/>
          <w:lang w:val="uk-UA"/>
        </w:rPr>
        <w:t>кту</w:t>
      </w:r>
      <w:r w:rsidR="002742E1">
        <w:rPr>
          <w:spacing w:val="-6"/>
          <w:szCs w:val="28"/>
          <w:lang w:val="uk-UA"/>
        </w:rPr>
        <w:t xml:space="preserve"> внесення змін до</w:t>
      </w:r>
    </w:p>
    <w:p w:rsidR="002742E1" w:rsidRDefault="00BF2D1F" w:rsidP="00064E11">
      <w:pPr>
        <w:widowControl w:val="0"/>
        <w:tabs>
          <w:tab w:val="left" w:pos="5529"/>
        </w:tabs>
        <w:rPr>
          <w:szCs w:val="28"/>
          <w:lang w:val="uk-UA"/>
        </w:rPr>
      </w:pPr>
      <w:r w:rsidRPr="00A00DD8">
        <w:rPr>
          <w:spacing w:val="-6"/>
          <w:szCs w:val="28"/>
          <w:lang w:val="uk-UA"/>
        </w:rPr>
        <w:t>детального плану</w:t>
      </w:r>
      <w:r w:rsidRPr="00A00DD8">
        <w:rPr>
          <w:szCs w:val="28"/>
          <w:lang w:val="uk-UA"/>
        </w:rPr>
        <w:t xml:space="preserve"> території</w:t>
      </w:r>
      <w:r w:rsidR="00E453FF">
        <w:rPr>
          <w:szCs w:val="28"/>
          <w:lang w:val="uk-UA"/>
        </w:rPr>
        <w:t xml:space="preserve"> </w:t>
      </w:r>
      <w:r w:rsidR="002742E1">
        <w:rPr>
          <w:szCs w:val="28"/>
          <w:lang w:val="uk-UA"/>
        </w:rPr>
        <w:t>мікрорайону в</w:t>
      </w:r>
    </w:p>
    <w:p w:rsidR="00057EE7" w:rsidRDefault="002742E1" w:rsidP="00064E11">
      <w:pPr>
        <w:widowControl w:val="0"/>
        <w:tabs>
          <w:tab w:val="left" w:pos="5529"/>
        </w:tabs>
        <w:rPr>
          <w:szCs w:val="28"/>
          <w:lang w:val="uk-UA"/>
        </w:rPr>
      </w:pPr>
      <w:r>
        <w:rPr>
          <w:szCs w:val="28"/>
          <w:lang w:val="uk-UA"/>
        </w:rPr>
        <w:t>межах вулиць Карпенка-Карого, В’ячеслава</w:t>
      </w:r>
      <w:r w:rsidR="00F42CBB">
        <w:rPr>
          <w:szCs w:val="28"/>
          <w:lang w:val="uk-UA"/>
        </w:rPr>
        <w:t xml:space="preserve"> </w:t>
      </w:r>
    </w:p>
    <w:p w:rsidR="00057EE7" w:rsidRDefault="002742E1" w:rsidP="00064E11">
      <w:pPr>
        <w:widowControl w:val="0"/>
        <w:tabs>
          <w:tab w:val="left" w:pos="5529"/>
        </w:tabs>
        <w:rPr>
          <w:szCs w:val="28"/>
          <w:lang w:val="uk-UA"/>
        </w:rPr>
      </w:pPr>
      <w:r>
        <w:rPr>
          <w:szCs w:val="28"/>
          <w:lang w:val="uk-UA"/>
        </w:rPr>
        <w:t>Чорновола, Ветеранів та проспекту Соборності</w:t>
      </w:r>
    </w:p>
    <w:p w:rsidR="00CC42C0" w:rsidRPr="00A00DD8" w:rsidRDefault="00FF6C0D" w:rsidP="00064E11">
      <w:pPr>
        <w:widowControl w:val="0"/>
        <w:tabs>
          <w:tab w:val="left" w:pos="5529"/>
        </w:tabs>
        <w:rPr>
          <w:szCs w:val="28"/>
          <w:lang w:val="uk-UA"/>
        </w:rPr>
      </w:pPr>
      <w:r>
        <w:rPr>
          <w:szCs w:val="28"/>
          <w:lang w:val="uk-UA"/>
        </w:rPr>
        <w:t>у</w:t>
      </w:r>
      <w:r w:rsidR="00A00DD8" w:rsidRPr="00A00DD8">
        <w:rPr>
          <w:szCs w:val="28"/>
          <w:lang w:val="uk-UA"/>
        </w:rPr>
        <w:t xml:space="preserve"> місті Луцьку</w:t>
      </w:r>
    </w:p>
    <w:p w:rsidR="00DA016D" w:rsidRDefault="00DA016D" w:rsidP="00A00DD8">
      <w:pPr>
        <w:widowControl w:val="0"/>
        <w:rPr>
          <w:szCs w:val="28"/>
          <w:lang w:val="uk-UA"/>
        </w:rPr>
      </w:pPr>
    </w:p>
    <w:p w:rsidR="00BF2D1F" w:rsidRPr="00A00DD8" w:rsidRDefault="00BF2D1F" w:rsidP="00A00DD8">
      <w:pPr>
        <w:widowControl w:val="0"/>
        <w:rPr>
          <w:spacing w:val="-4"/>
          <w:szCs w:val="28"/>
          <w:lang w:val="uk-UA"/>
        </w:rPr>
      </w:pPr>
      <w:r w:rsidRPr="00A00DD8">
        <w:rPr>
          <w:szCs w:val="28"/>
          <w:lang w:val="uk-UA"/>
        </w:rPr>
        <w:t xml:space="preserve">                                                     </w:t>
      </w:r>
    </w:p>
    <w:p w:rsidR="00057EE7" w:rsidRPr="002742E1" w:rsidRDefault="00057EE7" w:rsidP="002742E1">
      <w:pPr>
        <w:widowControl w:val="0"/>
        <w:tabs>
          <w:tab w:val="left" w:pos="5529"/>
        </w:tabs>
        <w:ind w:firstLine="567"/>
        <w:jc w:val="both"/>
        <w:rPr>
          <w:szCs w:val="28"/>
          <w:lang w:val="uk-UA"/>
        </w:rPr>
      </w:pPr>
      <w:r w:rsidRPr="001E0A6E">
        <w:rPr>
          <w:lang w:val="uk-UA"/>
        </w:rPr>
        <w:t xml:space="preserve">Керуючись законами України «Про регулювання містобудівної діяльності», «Про місцеве самоврядування в Україні», Земельним кодексом України, </w:t>
      </w:r>
      <w:r>
        <w:rPr>
          <w:lang w:val="uk-UA"/>
        </w:rPr>
        <w:t xml:space="preserve">рішенням міської ради від 28.12.2016 № 16/8 «Про підготовку рішень міської ради щодо розробки та затвердження детальних планів території», </w:t>
      </w:r>
      <w:r w:rsidRPr="001E0A6E">
        <w:rPr>
          <w:lang w:val="uk-UA"/>
        </w:rPr>
        <w:t xml:space="preserve">рішенням міської ради від </w:t>
      </w:r>
      <w:r w:rsidR="002742E1">
        <w:rPr>
          <w:lang w:val="uk-UA"/>
        </w:rPr>
        <w:t>31.08</w:t>
      </w:r>
      <w:r>
        <w:rPr>
          <w:lang w:val="uk-UA"/>
        </w:rPr>
        <w:t>.</w:t>
      </w:r>
      <w:r w:rsidRPr="001E0A6E">
        <w:rPr>
          <w:lang w:val="uk-UA"/>
        </w:rPr>
        <w:t>20</w:t>
      </w:r>
      <w:r w:rsidR="002742E1">
        <w:rPr>
          <w:lang w:val="uk-UA"/>
        </w:rPr>
        <w:t>22</w:t>
      </w:r>
      <w:r>
        <w:rPr>
          <w:lang w:val="uk-UA"/>
        </w:rPr>
        <w:t xml:space="preserve"> № </w:t>
      </w:r>
      <w:r w:rsidR="002742E1">
        <w:rPr>
          <w:lang w:val="uk-UA"/>
        </w:rPr>
        <w:t>34/42</w:t>
      </w:r>
      <w:r w:rsidRPr="001E0A6E">
        <w:rPr>
          <w:lang w:val="uk-UA"/>
        </w:rPr>
        <w:t xml:space="preserve"> «Про надання дозволу на </w:t>
      </w:r>
      <w:r w:rsidR="002742E1">
        <w:rPr>
          <w:lang w:val="uk-UA"/>
        </w:rPr>
        <w:t>розроблення</w:t>
      </w:r>
      <w:r w:rsidRPr="001E0A6E">
        <w:rPr>
          <w:lang w:val="uk-UA"/>
        </w:rPr>
        <w:t xml:space="preserve"> про</w:t>
      </w:r>
      <w:r>
        <w:rPr>
          <w:lang w:val="uk-UA"/>
        </w:rPr>
        <w:t>є</w:t>
      </w:r>
      <w:r w:rsidRPr="001E0A6E">
        <w:rPr>
          <w:lang w:val="uk-UA"/>
        </w:rPr>
        <w:t>кту</w:t>
      </w:r>
      <w:r w:rsidR="002742E1">
        <w:rPr>
          <w:lang w:val="uk-UA"/>
        </w:rPr>
        <w:t xml:space="preserve"> внесення змін до</w:t>
      </w:r>
      <w:r>
        <w:rPr>
          <w:lang w:val="uk-UA"/>
        </w:rPr>
        <w:t xml:space="preserve"> </w:t>
      </w:r>
      <w:r w:rsidRPr="001E0A6E">
        <w:rPr>
          <w:lang w:val="uk-UA"/>
        </w:rPr>
        <w:t>детального плану території</w:t>
      </w:r>
      <w:r w:rsidR="002742E1">
        <w:rPr>
          <w:lang w:val="uk-UA"/>
        </w:rPr>
        <w:t xml:space="preserve"> мікрорайону</w:t>
      </w:r>
      <w:r w:rsidRPr="001E0A6E">
        <w:rPr>
          <w:lang w:val="uk-UA"/>
        </w:rPr>
        <w:t xml:space="preserve"> </w:t>
      </w:r>
      <w:r>
        <w:rPr>
          <w:lang w:val="uk-UA"/>
        </w:rPr>
        <w:t xml:space="preserve">в межах вулиць </w:t>
      </w:r>
      <w:r w:rsidR="002742E1">
        <w:rPr>
          <w:szCs w:val="28"/>
          <w:lang w:val="uk-UA"/>
        </w:rPr>
        <w:t>Карпенка-Карого, В’ячеслава Чорновола, Ветеранів та проспекту Соборності</w:t>
      </w:r>
      <w:r w:rsidR="002742E1">
        <w:rPr>
          <w:szCs w:val="28"/>
          <w:lang w:val="uk-UA"/>
        </w:rPr>
        <w:t xml:space="preserve"> </w:t>
      </w:r>
      <w:r>
        <w:rPr>
          <w:lang w:val="uk-UA"/>
        </w:rPr>
        <w:t>у місті Луцьку</w:t>
      </w:r>
      <w:r w:rsidRPr="001E0A6E">
        <w:rPr>
          <w:lang w:val="uk-UA"/>
        </w:rPr>
        <w:t>», враховуючи звернення управління капітального будівництва Луцької міської ради</w:t>
      </w:r>
      <w:r w:rsidRPr="004574B8">
        <w:rPr>
          <w:szCs w:val="28"/>
          <w:lang w:val="uk-UA"/>
        </w:rPr>
        <w:t>, міська рада</w:t>
      </w:r>
    </w:p>
    <w:p w:rsidR="00057EE7" w:rsidRPr="00057EE7" w:rsidRDefault="00057EE7" w:rsidP="00057EE7">
      <w:pPr>
        <w:jc w:val="both"/>
        <w:rPr>
          <w:sz w:val="24"/>
          <w:lang w:val="uk-UA"/>
        </w:rPr>
      </w:pPr>
    </w:p>
    <w:p w:rsidR="00057EE7" w:rsidRPr="004574B8" w:rsidRDefault="00057EE7" w:rsidP="00057EE7">
      <w:pPr>
        <w:rPr>
          <w:szCs w:val="28"/>
          <w:lang w:val="uk-UA"/>
        </w:rPr>
      </w:pPr>
      <w:r w:rsidRPr="004574B8">
        <w:rPr>
          <w:szCs w:val="28"/>
          <w:lang w:val="uk-UA"/>
        </w:rPr>
        <w:t>ВИРІШИЛА:</w:t>
      </w:r>
    </w:p>
    <w:p w:rsidR="00057EE7" w:rsidRPr="00057EE7" w:rsidRDefault="00057EE7" w:rsidP="00057EE7">
      <w:pPr>
        <w:jc w:val="both"/>
        <w:rPr>
          <w:sz w:val="24"/>
          <w:lang w:val="uk-UA"/>
        </w:rPr>
      </w:pPr>
    </w:p>
    <w:p w:rsidR="00057EE7" w:rsidRPr="00A00DBB" w:rsidRDefault="00057EE7" w:rsidP="00057EE7">
      <w:pPr>
        <w:ind w:firstLine="567"/>
        <w:jc w:val="both"/>
        <w:rPr>
          <w:szCs w:val="28"/>
          <w:lang w:val="uk-UA"/>
        </w:rPr>
      </w:pPr>
      <w:r w:rsidRPr="004574B8">
        <w:rPr>
          <w:szCs w:val="28"/>
          <w:lang w:val="uk-UA"/>
        </w:rPr>
        <w:t xml:space="preserve">1. </w:t>
      </w:r>
      <w:r w:rsidR="00030443">
        <w:rPr>
          <w:spacing w:val="-4"/>
          <w:szCs w:val="28"/>
          <w:lang w:val="uk-UA"/>
        </w:rPr>
        <w:t xml:space="preserve">Погодити </w:t>
      </w:r>
      <w:r>
        <w:rPr>
          <w:spacing w:val="-4"/>
          <w:szCs w:val="28"/>
          <w:lang w:val="uk-UA"/>
        </w:rPr>
        <w:t xml:space="preserve"> </w:t>
      </w:r>
      <w:r w:rsidR="002742E1">
        <w:rPr>
          <w:spacing w:val="-4"/>
          <w:szCs w:val="28"/>
          <w:lang w:val="uk-UA"/>
        </w:rPr>
        <w:t>проєкт внесення змін до</w:t>
      </w:r>
      <w:r>
        <w:rPr>
          <w:spacing w:val="-4"/>
          <w:szCs w:val="28"/>
          <w:lang w:val="uk-UA"/>
        </w:rPr>
        <w:t xml:space="preserve"> детального плану території</w:t>
      </w:r>
      <w:r w:rsidR="002742E1">
        <w:rPr>
          <w:spacing w:val="-4"/>
          <w:szCs w:val="28"/>
          <w:lang w:val="uk-UA"/>
        </w:rPr>
        <w:t xml:space="preserve"> мікрорайону</w:t>
      </w:r>
      <w:r>
        <w:rPr>
          <w:spacing w:val="-4"/>
          <w:szCs w:val="28"/>
          <w:lang w:val="uk-UA"/>
        </w:rPr>
        <w:t xml:space="preserve"> </w:t>
      </w:r>
      <w:r>
        <w:rPr>
          <w:lang w:val="uk-UA"/>
        </w:rPr>
        <w:t xml:space="preserve">в межах вулиць </w:t>
      </w:r>
      <w:r w:rsidR="003615C0">
        <w:rPr>
          <w:szCs w:val="28"/>
          <w:lang w:val="uk-UA"/>
        </w:rPr>
        <w:t>Карпенка-Карого, В’ячеслава Чорновола, Ветеранів та проспекту Соборності</w:t>
      </w:r>
      <w:bookmarkStart w:id="0" w:name="_GoBack"/>
      <w:bookmarkEnd w:id="0"/>
      <w:r>
        <w:rPr>
          <w:lang w:val="uk-UA"/>
        </w:rPr>
        <w:t xml:space="preserve"> </w:t>
      </w:r>
      <w:r>
        <w:rPr>
          <w:spacing w:val="-4"/>
          <w:szCs w:val="28"/>
          <w:lang w:val="uk-UA"/>
        </w:rPr>
        <w:t>у місті Луцьку, згідно з додатком.</w:t>
      </w:r>
    </w:p>
    <w:p w:rsidR="00667698" w:rsidRDefault="00057EE7" w:rsidP="00425A64">
      <w:pPr>
        <w:widowControl w:val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="00667698">
        <w:rPr>
          <w:szCs w:val="28"/>
          <w:lang w:val="uk-UA"/>
        </w:rPr>
        <w:t xml:space="preserve">. Контроль за виконанням рішення покласти на заступника міського голови </w:t>
      </w:r>
      <w:r w:rsidR="008656CB">
        <w:rPr>
          <w:szCs w:val="28"/>
          <w:lang w:val="uk-UA"/>
        </w:rPr>
        <w:t>Ірину Чебелюк</w:t>
      </w:r>
      <w:r w:rsidR="00667698">
        <w:rPr>
          <w:szCs w:val="28"/>
          <w:lang w:val="uk-UA"/>
        </w:rPr>
        <w:t xml:space="preserve">, 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  та постійну </w:t>
      </w:r>
      <w:r w:rsidR="008656CB">
        <w:rPr>
          <w:szCs w:val="28"/>
          <w:lang w:val="uk-UA"/>
        </w:rPr>
        <w:t xml:space="preserve"> </w:t>
      </w:r>
      <w:r w:rsidR="00667698">
        <w:rPr>
          <w:szCs w:val="28"/>
          <w:lang w:val="uk-UA"/>
        </w:rPr>
        <w:t xml:space="preserve">комісію </w:t>
      </w:r>
      <w:r w:rsidR="008656CB">
        <w:rPr>
          <w:szCs w:val="28"/>
          <w:lang w:val="uk-UA"/>
        </w:rPr>
        <w:t xml:space="preserve"> </w:t>
      </w:r>
      <w:r w:rsidR="00667698">
        <w:rPr>
          <w:szCs w:val="28"/>
          <w:lang w:val="uk-UA"/>
        </w:rPr>
        <w:t xml:space="preserve">з </w:t>
      </w:r>
      <w:r w:rsidR="008656CB">
        <w:rPr>
          <w:szCs w:val="28"/>
          <w:lang w:val="uk-UA"/>
        </w:rPr>
        <w:t xml:space="preserve"> </w:t>
      </w:r>
      <w:r w:rsidR="00667698">
        <w:rPr>
          <w:szCs w:val="28"/>
          <w:lang w:val="uk-UA"/>
        </w:rPr>
        <w:t xml:space="preserve">питань </w:t>
      </w:r>
      <w:r w:rsidR="008656CB">
        <w:rPr>
          <w:szCs w:val="28"/>
          <w:lang w:val="uk-UA"/>
        </w:rPr>
        <w:t xml:space="preserve">  </w:t>
      </w:r>
      <w:r w:rsidR="00667698">
        <w:rPr>
          <w:szCs w:val="28"/>
          <w:lang w:val="uk-UA"/>
        </w:rPr>
        <w:t xml:space="preserve">земельних </w:t>
      </w:r>
      <w:r w:rsidR="008656CB">
        <w:rPr>
          <w:szCs w:val="28"/>
          <w:lang w:val="uk-UA"/>
        </w:rPr>
        <w:t xml:space="preserve"> </w:t>
      </w:r>
      <w:r w:rsidR="00667698">
        <w:rPr>
          <w:szCs w:val="28"/>
          <w:lang w:val="uk-UA"/>
        </w:rPr>
        <w:t xml:space="preserve">відносин </w:t>
      </w:r>
      <w:r w:rsidR="008656CB">
        <w:rPr>
          <w:szCs w:val="28"/>
          <w:lang w:val="uk-UA"/>
        </w:rPr>
        <w:t xml:space="preserve"> </w:t>
      </w:r>
      <w:r w:rsidR="00667698">
        <w:rPr>
          <w:szCs w:val="28"/>
          <w:lang w:val="uk-UA"/>
        </w:rPr>
        <w:t>та земельного кадастру.</w:t>
      </w:r>
    </w:p>
    <w:p w:rsidR="00667698" w:rsidRDefault="00667698" w:rsidP="00425A64">
      <w:pPr>
        <w:ind w:firstLine="567"/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Міський голова                                                                                  Ігор ПОЛІЩУК</w:t>
      </w:r>
    </w:p>
    <w:p w:rsidR="00667698" w:rsidRDefault="00667698" w:rsidP="00667698">
      <w:pPr>
        <w:jc w:val="both"/>
        <w:rPr>
          <w:szCs w:val="28"/>
          <w:lang w:val="uk-UA"/>
        </w:rPr>
      </w:pPr>
    </w:p>
    <w:p w:rsidR="00057EE7" w:rsidRDefault="00057EE7" w:rsidP="00667698">
      <w:pPr>
        <w:jc w:val="both"/>
        <w:rPr>
          <w:szCs w:val="28"/>
          <w:lang w:val="uk-UA"/>
        </w:rPr>
      </w:pPr>
    </w:p>
    <w:p w:rsidR="000F15DA" w:rsidRPr="00057EE7" w:rsidRDefault="00667698" w:rsidP="000F15DA">
      <w:pPr>
        <w:jc w:val="both"/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sectPr w:rsidR="000F15DA" w:rsidRPr="00057EE7" w:rsidSect="0093210A">
      <w:pgSz w:w="11906" w:h="16838"/>
      <w:pgMar w:top="567" w:right="567" w:bottom="2410" w:left="1744" w:header="708" w:footer="708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990" w:rsidRDefault="00981990" w:rsidP="00155094">
      <w:r>
        <w:separator/>
      </w:r>
    </w:p>
  </w:endnote>
  <w:endnote w:type="continuationSeparator" w:id="0">
    <w:p w:rsidR="00981990" w:rsidRDefault="00981990" w:rsidP="0015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990" w:rsidRDefault="00981990" w:rsidP="00155094">
      <w:r>
        <w:separator/>
      </w:r>
    </w:p>
  </w:footnote>
  <w:footnote w:type="continuationSeparator" w:id="0">
    <w:p w:rsidR="00981990" w:rsidRDefault="00981990" w:rsidP="00155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B8"/>
    <w:rsid w:val="00010E85"/>
    <w:rsid w:val="00030443"/>
    <w:rsid w:val="00031F77"/>
    <w:rsid w:val="000325E0"/>
    <w:rsid w:val="00057EE7"/>
    <w:rsid w:val="00064E11"/>
    <w:rsid w:val="0007325E"/>
    <w:rsid w:val="00096E8D"/>
    <w:rsid w:val="000B59FF"/>
    <w:rsid w:val="000C5CC2"/>
    <w:rsid w:val="000F15DA"/>
    <w:rsid w:val="0010773B"/>
    <w:rsid w:val="00133DCF"/>
    <w:rsid w:val="00155094"/>
    <w:rsid w:val="00155643"/>
    <w:rsid w:val="001B2CDC"/>
    <w:rsid w:val="001D56A1"/>
    <w:rsid w:val="001E0A6E"/>
    <w:rsid w:val="001E7AD5"/>
    <w:rsid w:val="001F027B"/>
    <w:rsid w:val="001F43BD"/>
    <w:rsid w:val="00211799"/>
    <w:rsid w:val="002163FA"/>
    <w:rsid w:val="002425D9"/>
    <w:rsid w:val="00244A1B"/>
    <w:rsid w:val="00247D14"/>
    <w:rsid w:val="002742E1"/>
    <w:rsid w:val="002850A7"/>
    <w:rsid w:val="002A69DD"/>
    <w:rsid w:val="002A6C33"/>
    <w:rsid w:val="002C21A8"/>
    <w:rsid w:val="002D0F6C"/>
    <w:rsid w:val="002D190D"/>
    <w:rsid w:val="002D2026"/>
    <w:rsid w:val="002E2E3A"/>
    <w:rsid w:val="002E6452"/>
    <w:rsid w:val="003615C0"/>
    <w:rsid w:val="003620E5"/>
    <w:rsid w:val="00380BB5"/>
    <w:rsid w:val="00386ED4"/>
    <w:rsid w:val="00396254"/>
    <w:rsid w:val="003A1D20"/>
    <w:rsid w:val="003B3210"/>
    <w:rsid w:val="003B4658"/>
    <w:rsid w:val="003B5F52"/>
    <w:rsid w:val="003E5E69"/>
    <w:rsid w:val="00425A64"/>
    <w:rsid w:val="00425A8D"/>
    <w:rsid w:val="00433137"/>
    <w:rsid w:val="004574B8"/>
    <w:rsid w:val="004C56D1"/>
    <w:rsid w:val="004D6548"/>
    <w:rsid w:val="00515E9C"/>
    <w:rsid w:val="00556062"/>
    <w:rsid w:val="00565FEE"/>
    <w:rsid w:val="00570400"/>
    <w:rsid w:val="0057149E"/>
    <w:rsid w:val="00577A7F"/>
    <w:rsid w:val="005809BE"/>
    <w:rsid w:val="00593425"/>
    <w:rsid w:val="00594588"/>
    <w:rsid w:val="005B640E"/>
    <w:rsid w:val="00612F5F"/>
    <w:rsid w:val="00624033"/>
    <w:rsid w:val="00655D77"/>
    <w:rsid w:val="00667698"/>
    <w:rsid w:val="00673F7A"/>
    <w:rsid w:val="006858E2"/>
    <w:rsid w:val="006B513C"/>
    <w:rsid w:val="006C6A66"/>
    <w:rsid w:val="006D3851"/>
    <w:rsid w:val="006D4DDE"/>
    <w:rsid w:val="006F215A"/>
    <w:rsid w:val="007022E1"/>
    <w:rsid w:val="00707832"/>
    <w:rsid w:val="00725561"/>
    <w:rsid w:val="0072667D"/>
    <w:rsid w:val="007271AC"/>
    <w:rsid w:val="00733D6D"/>
    <w:rsid w:val="00735B51"/>
    <w:rsid w:val="007417FA"/>
    <w:rsid w:val="00742353"/>
    <w:rsid w:val="00757199"/>
    <w:rsid w:val="0078017A"/>
    <w:rsid w:val="00791C86"/>
    <w:rsid w:val="00794DA7"/>
    <w:rsid w:val="00796201"/>
    <w:rsid w:val="007A21A4"/>
    <w:rsid w:val="007C323A"/>
    <w:rsid w:val="007C6472"/>
    <w:rsid w:val="007D12E2"/>
    <w:rsid w:val="007D4118"/>
    <w:rsid w:val="007D7FDD"/>
    <w:rsid w:val="00801CC3"/>
    <w:rsid w:val="00814787"/>
    <w:rsid w:val="00821738"/>
    <w:rsid w:val="008656CB"/>
    <w:rsid w:val="00875211"/>
    <w:rsid w:val="008B5FD6"/>
    <w:rsid w:val="008E20B0"/>
    <w:rsid w:val="008E2BDF"/>
    <w:rsid w:val="008F774A"/>
    <w:rsid w:val="0093210A"/>
    <w:rsid w:val="00936ED9"/>
    <w:rsid w:val="009608DE"/>
    <w:rsid w:val="00981990"/>
    <w:rsid w:val="009B0CDD"/>
    <w:rsid w:val="009B328A"/>
    <w:rsid w:val="009B6266"/>
    <w:rsid w:val="009C50C7"/>
    <w:rsid w:val="009D3EFF"/>
    <w:rsid w:val="009F2D5B"/>
    <w:rsid w:val="00A00DD8"/>
    <w:rsid w:val="00A26CD4"/>
    <w:rsid w:val="00AB4CA1"/>
    <w:rsid w:val="00AD2506"/>
    <w:rsid w:val="00AE4E5F"/>
    <w:rsid w:val="00AF408D"/>
    <w:rsid w:val="00AF7A65"/>
    <w:rsid w:val="00B02043"/>
    <w:rsid w:val="00B458FA"/>
    <w:rsid w:val="00B847BB"/>
    <w:rsid w:val="00B907CB"/>
    <w:rsid w:val="00B958A8"/>
    <w:rsid w:val="00B972AB"/>
    <w:rsid w:val="00BA0DF0"/>
    <w:rsid w:val="00BB0802"/>
    <w:rsid w:val="00BC64C5"/>
    <w:rsid w:val="00BF22C6"/>
    <w:rsid w:val="00BF2D1F"/>
    <w:rsid w:val="00C06E3C"/>
    <w:rsid w:val="00C166A0"/>
    <w:rsid w:val="00C2350D"/>
    <w:rsid w:val="00C41E78"/>
    <w:rsid w:val="00CC42C0"/>
    <w:rsid w:val="00CD4DA3"/>
    <w:rsid w:val="00CE26D3"/>
    <w:rsid w:val="00CF1575"/>
    <w:rsid w:val="00D953C9"/>
    <w:rsid w:val="00DA016D"/>
    <w:rsid w:val="00DB224D"/>
    <w:rsid w:val="00DB4BAE"/>
    <w:rsid w:val="00DE26C2"/>
    <w:rsid w:val="00E248E9"/>
    <w:rsid w:val="00E40EFC"/>
    <w:rsid w:val="00E453FF"/>
    <w:rsid w:val="00E47F7F"/>
    <w:rsid w:val="00E53342"/>
    <w:rsid w:val="00E73DF2"/>
    <w:rsid w:val="00E8262F"/>
    <w:rsid w:val="00E83B88"/>
    <w:rsid w:val="00EA10A3"/>
    <w:rsid w:val="00ED1E95"/>
    <w:rsid w:val="00EE02A3"/>
    <w:rsid w:val="00EE6FF3"/>
    <w:rsid w:val="00F1106E"/>
    <w:rsid w:val="00F318D2"/>
    <w:rsid w:val="00F42CBB"/>
    <w:rsid w:val="00F552D7"/>
    <w:rsid w:val="00F6221D"/>
    <w:rsid w:val="00F94A9F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27A7EB"/>
  <w15:chartTrackingRefBased/>
  <w15:docId w15:val="{01305272-4A3F-4AFD-BDD9-18832324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1z0">
    <w:name w:val="WW8Num1z0"/>
    <w:rPr>
      <w:rFonts w:ascii="Times New Roman" w:eastAsia="MS Mincho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Arial Unicode MS" w:cs="Mang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2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8">
    <w:name w:val="Знак"/>
    <w:basedOn w:val="a"/>
    <w:rsid w:val="001E0A6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39625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396254"/>
    <w:rPr>
      <w:rFonts w:ascii="Segoe UI" w:hAnsi="Segoe UI" w:cs="Segoe UI"/>
      <w:sz w:val="18"/>
      <w:szCs w:val="18"/>
      <w:lang w:val="ru-RU" w:eastAsia="zh-CN"/>
    </w:rPr>
  </w:style>
  <w:style w:type="paragraph" w:styleId="ab">
    <w:name w:val="header"/>
    <w:basedOn w:val="a"/>
    <w:link w:val="ac"/>
    <w:rsid w:val="00155094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link w:val="ab"/>
    <w:rsid w:val="00155094"/>
    <w:rPr>
      <w:sz w:val="28"/>
      <w:szCs w:val="24"/>
      <w:lang w:val="ru-RU" w:eastAsia="zh-CN"/>
    </w:rPr>
  </w:style>
  <w:style w:type="paragraph" w:styleId="ad">
    <w:name w:val="footer"/>
    <w:basedOn w:val="a"/>
    <w:link w:val="ae"/>
    <w:rsid w:val="00155094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rsid w:val="00155094"/>
    <w:rPr>
      <w:sz w:val="28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1094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Организация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Ратнюк Галина</cp:lastModifiedBy>
  <cp:revision>17</cp:revision>
  <cp:lastPrinted>2022-07-04T11:09:00Z</cp:lastPrinted>
  <dcterms:created xsi:type="dcterms:W3CDTF">2021-12-15T13:24:00Z</dcterms:created>
  <dcterms:modified xsi:type="dcterms:W3CDTF">2023-01-10T14:26:00Z</dcterms:modified>
</cp:coreProperties>
</file>