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F0CB1" w14:textId="77777777" w:rsidR="001D5B70" w:rsidRPr="00604C6D" w:rsidRDefault="001D5B70">
      <w:pPr>
        <w:ind w:left="5103"/>
        <w:jc w:val="both"/>
      </w:pPr>
      <w:r w:rsidRPr="00604C6D">
        <w:rPr>
          <w:szCs w:val="28"/>
        </w:rPr>
        <w:t xml:space="preserve">Додаток </w:t>
      </w:r>
    </w:p>
    <w:p w14:paraId="7A96BA90" w14:textId="77777777" w:rsidR="001D5B70" w:rsidRPr="00604C6D" w:rsidRDefault="001D5B70">
      <w:pPr>
        <w:ind w:left="5103"/>
        <w:rPr>
          <w:szCs w:val="28"/>
        </w:rPr>
      </w:pPr>
      <w:r w:rsidRPr="00604C6D">
        <w:rPr>
          <w:szCs w:val="28"/>
        </w:rPr>
        <w:t>до рішення виконавчого комітету</w:t>
      </w:r>
    </w:p>
    <w:p w14:paraId="03802578" w14:textId="77777777" w:rsidR="00C25821" w:rsidRPr="00604C6D" w:rsidRDefault="00C25821">
      <w:pPr>
        <w:ind w:left="5103"/>
      </w:pPr>
      <w:r w:rsidRPr="00604C6D">
        <w:rPr>
          <w:szCs w:val="28"/>
        </w:rPr>
        <w:t>міської ради</w:t>
      </w:r>
    </w:p>
    <w:p w14:paraId="662A2982" w14:textId="77777777" w:rsidR="001D5B70" w:rsidRPr="00604C6D" w:rsidRDefault="001D5B70">
      <w:pPr>
        <w:ind w:left="5103"/>
      </w:pPr>
      <w:r w:rsidRPr="00604C6D">
        <w:rPr>
          <w:szCs w:val="28"/>
        </w:rPr>
        <w:t>_____________</w:t>
      </w:r>
      <w:r w:rsidR="00C25821" w:rsidRPr="00604C6D">
        <w:rPr>
          <w:szCs w:val="28"/>
        </w:rPr>
        <w:t>____</w:t>
      </w:r>
      <w:r w:rsidRPr="00604C6D">
        <w:rPr>
          <w:szCs w:val="28"/>
        </w:rPr>
        <w:t>№ _________</w:t>
      </w:r>
    </w:p>
    <w:p w14:paraId="7A8753EA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p w14:paraId="296F4F3F" w14:textId="77777777" w:rsidR="001E28A1" w:rsidRDefault="001E28A1" w:rsidP="001E28A1">
      <w:pPr>
        <w:tabs>
          <w:tab w:val="left" w:pos="3630"/>
          <w:tab w:val="left" w:pos="8880"/>
        </w:tabs>
        <w:rPr>
          <w:szCs w:val="28"/>
        </w:rPr>
      </w:pPr>
      <w:r>
        <w:rPr>
          <w:szCs w:val="28"/>
        </w:rPr>
        <w:tab/>
      </w:r>
    </w:p>
    <w:p w14:paraId="24736594" w14:textId="79A426BE" w:rsidR="001D5B70" w:rsidRPr="00604C6D" w:rsidRDefault="001D5B70" w:rsidP="001E28A1">
      <w:pPr>
        <w:tabs>
          <w:tab w:val="left" w:pos="3630"/>
          <w:tab w:val="left" w:pos="8880"/>
        </w:tabs>
        <w:jc w:val="center"/>
      </w:pPr>
      <w:r w:rsidRPr="00604C6D">
        <w:rPr>
          <w:szCs w:val="28"/>
        </w:rPr>
        <w:t>СКЛАД</w:t>
      </w:r>
    </w:p>
    <w:p w14:paraId="7A0C9BC1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постійної комісії із встановлення факту отруєння бджіл </w:t>
      </w:r>
    </w:p>
    <w:p w14:paraId="50C035C5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на території Луцької міської територіальної громади </w:t>
      </w:r>
    </w:p>
    <w:p w14:paraId="78DBADBD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819"/>
      </w:tblGrid>
      <w:tr w:rsidR="00762304" w:rsidRPr="00604C6D" w14:paraId="50465AA2" w14:textId="77777777" w:rsidTr="00327361">
        <w:tc>
          <w:tcPr>
            <w:tcW w:w="3969" w:type="dxa"/>
            <w:shd w:val="clear" w:color="auto" w:fill="auto"/>
          </w:tcPr>
          <w:p w14:paraId="1EA5306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Смаль</w:t>
            </w:r>
            <w:proofErr w:type="spellEnd"/>
            <w:r w:rsidRPr="00604C6D">
              <w:rPr>
                <w:szCs w:val="28"/>
              </w:rPr>
              <w:t xml:space="preserve"> Борис Анатолійович</w:t>
            </w:r>
          </w:p>
        </w:tc>
        <w:tc>
          <w:tcPr>
            <w:tcW w:w="426" w:type="dxa"/>
            <w:shd w:val="clear" w:color="auto" w:fill="auto"/>
          </w:tcPr>
          <w:p w14:paraId="423FE711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89061BA" w14:textId="77777777" w:rsidR="001D5B70" w:rsidRPr="00604C6D" w:rsidRDefault="001D5B70">
            <w:pPr>
              <w:tabs>
                <w:tab w:val="left" w:pos="8880"/>
              </w:tabs>
              <w:jc w:val="both"/>
            </w:pPr>
            <w:r w:rsidRPr="00604C6D">
              <w:rPr>
                <w:szCs w:val="28"/>
              </w:rPr>
              <w:t>директор департаменту економі</w:t>
            </w:r>
            <w:r w:rsidR="00C25821" w:rsidRPr="00604C6D">
              <w:rPr>
                <w:szCs w:val="28"/>
              </w:rPr>
              <w:t>чної політики</w:t>
            </w:r>
            <w:r w:rsidRPr="00604C6D">
              <w:rPr>
                <w:szCs w:val="28"/>
              </w:rPr>
              <w:t>, голова комісії</w:t>
            </w:r>
          </w:p>
          <w:p w14:paraId="4601DB49" w14:textId="77777777" w:rsidR="001D5B70" w:rsidRPr="00604C6D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3F6EB096" w14:textId="77777777" w:rsidTr="00327361">
        <w:tc>
          <w:tcPr>
            <w:tcW w:w="3969" w:type="dxa"/>
            <w:shd w:val="clear" w:color="auto" w:fill="auto"/>
          </w:tcPr>
          <w:p w14:paraId="360FCDE5" w14:textId="77777777" w:rsidR="00C25821" w:rsidRPr="00604C6D" w:rsidRDefault="00C25821">
            <w:pPr>
              <w:tabs>
                <w:tab w:val="left" w:pos="8880"/>
              </w:tabs>
              <w:rPr>
                <w:szCs w:val="28"/>
              </w:rPr>
            </w:pPr>
            <w:proofErr w:type="spellStart"/>
            <w:r w:rsidRPr="00604C6D">
              <w:rPr>
                <w:szCs w:val="28"/>
              </w:rPr>
              <w:t>Гелета</w:t>
            </w:r>
            <w:proofErr w:type="spellEnd"/>
            <w:r w:rsidRPr="00604C6D">
              <w:rPr>
                <w:szCs w:val="28"/>
              </w:rPr>
              <w:t xml:space="preserve"> Олег Олександрович</w:t>
            </w:r>
          </w:p>
        </w:tc>
        <w:tc>
          <w:tcPr>
            <w:tcW w:w="426" w:type="dxa"/>
            <w:shd w:val="clear" w:color="auto" w:fill="auto"/>
          </w:tcPr>
          <w:p w14:paraId="175AAA41" w14:textId="77777777" w:rsidR="00C25821" w:rsidRPr="00604C6D" w:rsidRDefault="00C25821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0C422DD9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заступник начальника відділу екології, заступник голови комісії</w:t>
            </w:r>
          </w:p>
          <w:p w14:paraId="61E59414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7D592EAC" w14:textId="77777777" w:rsidTr="00327361">
        <w:tc>
          <w:tcPr>
            <w:tcW w:w="3969" w:type="dxa"/>
            <w:shd w:val="clear" w:color="auto" w:fill="auto"/>
          </w:tcPr>
          <w:p w14:paraId="147944DC" w14:textId="77777777" w:rsidR="001D5B70" w:rsidRPr="00604C6D" w:rsidRDefault="00604C6D">
            <w:pPr>
              <w:tabs>
                <w:tab w:val="left" w:pos="8880"/>
              </w:tabs>
            </w:pPr>
            <w:proofErr w:type="spellStart"/>
            <w:r>
              <w:rPr>
                <w:color w:val="000000"/>
                <w:szCs w:val="28"/>
              </w:rPr>
              <w:t>Рибай</w:t>
            </w:r>
            <w:proofErr w:type="spellEnd"/>
            <w:r>
              <w:rPr>
                <w:color w:val="000000"/>
                <w:szCs w:val="28"/>
              </w:rPr>
              <w:t xml:space="preserve"> Наталія Антонівна</w:t>
            </w:r>
          </w:p>
        </w:tc>
        <w:tc>
          <w:tcPr>
            <w:tcW w:w="426" w:type="dxa"/>
            <w:shd w:val="clear" w:color="auto" w:fill="auto"/>
          </w:tcPr>
          <w:p w14:paraId="0B5361A6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18D5D9D9" w14:textId="77777777" w:rsidR="00604C6D" w:rsidRDefault="00604C6D" w:rsidP="00604C6D">
            <w:pPr>
              <w:jc w:val="both"/>
            </w:pPr>
            <w:r>
              <w:rPr>
                <w:color w:val="000000"/>
                <w:szCs w:val="28"/>
              </w:rPr>
              <w:t>начальник відділу аналітики та моніторингу внутрішньої діяльності департаменту економічної політики, секретар комісії</w:t>
            </w:r>
          </w:p>
          <w:p w14:paraId="5F132AAE" w14:textId="77777777" w:rsidR="001D5B70" w:rsidRPr="00604C6D" w:rsidRDefault="001D5B70" w:rsidP="00604C6D">
            <w:pPr>
              <w:jc w:val="both"/>
              <w:rPr>
                <w:szCs w:val="28"/>
              </w:rPr>
            </w:pPr>
          </w:p>
        </w:tc>
      </w:tr>
      <w:tr w:rsidR="00762304" w:rsidRPr="00604C6D" w14:paraId="489D11B6" w14:textId="77777777" w:rsidTr="00327361">
        <w:tc>
          <w:tcPr>
            <w:tcW w:w="3969" w:type="dxa"/>
            <w:shd w:val="clear" w:color="auto" w:fill="auto"/>
          </w:tcPr>
          <w:p w14:paraId="6160780A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Боярський Валерій Федорович</w:t>
            </w:r>
          </w:p>
        </w:tc>
        <w:tc>
          <w:tcPr>
            <w:tcW w:w="426" w:type="dxa"/>
            <w:shd w:val="clear" w:color="auto" w:fill="auto"/>
          </w:tcPr>
          <w:p w14:paraId="4CEA05B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48E99DB6" w14:textId="77777777" w:rsidR="004A3F78" w:rsidRDefault="004A3F78" w:rsidP="001E28A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староста</w:t>
            </w:r>
            <w:r w:rsidR="008D6C43">
              <w:rPr>
                <w:color w:val="000000"/>
                <w:szCs w:val="28"/>
              </w:rPr>
              <w:t xml:space="preserve"> </w:t>
            </w:r>
            <w:proofErr w:type="spellStart"/>
            <w:r w:rsidR="008D6C43">
              <w:rPr>
                <w:color w:val="000000"/>
                <w:szCs w:val="28"/>
              </w:rPr>
              <w:t>Заборольського</w:t>
            </w:r>
            <w:proofErr w:type="spellEnd"/>
            <w:r w:rsidR="008D6C43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</w:t>
            </w:r>
          </w:p>
          <w:p w14:paraId="4554285B" w14:textId="77777777" w:rsidR="001D5B70" w:rsidRPr="00604C6D" w:rsidRDefault="001D5B70" w:rsidP="00E237C0"/>
        </w:tc>
      </w:tr>
      <w:tr w:rsidR="00762304" w:rsidRPr="00604C6D" w14:paraId="61837CDC" w14:textId="77777777" w:rsidTr="00327361">
        <w:tc>
          <w:tcPr>
            <w:tcW w:w="3969" w:type="dxa"/>
            <w:shd w:val="clear" w:color="auto" w:fill="auto"/>
          </w:tcPr>
          <w:p w14:paraId="4CBD471D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145DEEC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729D96C3" w14:textId="77777777" w:rsidR="004A3F78" w:rsidRDefault="008D6C43" w:rsidP="007623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4A3F78">
              <w:rPr>
                <w:szCs w:val="28"/>
              </w:rPr>
              <w:t>старостинського</w:t>
            </w:r>
            <w:proofErr w:type="spellEnd"/>
            <w:r w:rsidR="004A3F78">
              <w:rPr>
                <w:szCs w:val="28"/>
              </w:rPr>
              <w:t xml:space="preserve"> округу</w:t>
            </w:r>
          </w:p>
          <w:p w14:paraId="22ADB492" w14:textId="77777777" w:rsidR="001D5B70" w:rsidRPr="00604C6D" w:rsidRDefault="001D5B70" w:rsidP="00E237C0"/>
          <w:p w14:paraId="7CF51715" w14:textId="77777777" w:rsidR="001D5B70" w:rsidRPr="00604C6D" w:rsidRDefault="001D5B70" w:rsidP="00E237C0">
            <w:pPr>
              <w:rPr>
                <w:szCs w:val="28"/>
              </w:rPr>
            </w:pPr>
          </w:p>
        </w:tc>
      </w:tr>
      <w:tr w:rsidR="00762304" w:rsidRPr="00604C6D" w14:paraId="6C955AC3" w14:textId="77777777" w:rsidTr="00327361">
        <w:tc>
          <w:tcPr>
            <w:tcW w:w="3969" w:type="dxa"/>
            <w:shd w:val="clear" w:color="auto" w:fill="auto"/>
          </w:tcPr>
          <w:p w14:paraId="0C59E40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Гламазда</w:t>
            </w:r>
            <w:proofErr w:type="spellEnd"/>
            <w:r w:rsidRPr="00604C6D">
              <w:rPr>
                <w:szCs w:val="28"/>
              </w:rPr>
              <w:t xml:space="preserve"> Анатолій Петрович</w:t>
            </w:r>
          </w:p>
        </w:tc>
        <w:tc>
          <w:tcPr>
            <w:tcW w:w="426" w:type="dxa"/>
            <w:shd w:val="clear" w:color="auto" w:fill="auto"/>
          </w:tcPr>
          <w:p w14:paraId="6F8EC8A5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3B460CB" w14:textId="77777777" w:rsidR="001D5B70" w:rsidRPr="00604C6D" w:rsidRDefault="001D5B70">
            <w:pPr>
              <w:jc w:val="both"/>
            </w:pPr>
            <w:r w:rsidRPr="00604C6D">
              <w:rPr>
                <w:szCs w:val="28"/>
              </w:rPr>
              <w:t>заступник начальника відділу державного екологічного нагляду (контролю) тваринного світу та біоресурсів</w:t>
            </w:r>
            <w:r w:rsidR="00C25821" w:rsidRPr="00604C6D">
              <w:rPr>
                <w:szCs w:val="28"/>
              </w:rPr>
              <w:t xml:space="preserve"> </w:t>
            </w:r>
            <w:r w:rsidRPr="00604C6D">
              <w:rPr>
                <w:szCs w:val="28"/>
              </w:rPr>
              <w:t xml:space="preserve">державної екологічної інспекції у Волинській області </w:t>
            </w:r>
            <w:r w:rsidR="00C25821" w:rsidRPr="00604C6D">
              <w:rPr>
                <w:szCs w:val="28"/>
              </w:rPr>
              <w:t>–</w:t>
            </w:r>
            <w:r w:rsidRPr="00604C6D">
              <w:rPr>
                <w:szCs w:val="28"/>
              </w:rPr>
              <w:t xml:space="preserve"> старший державний інспектор з ОНПС Волинської області</w:t>
            </w:r>
            <w:r w:rsidRPr="00604C6D">
              <w:t xml:space="preserve"> </w:t>
            </w:r>
            <w:r w:rsidRPr="00604C6D">
              <w:rPr>
                <w:szCs w:val="28"/>
              </w:rPr>
              <w:t>(за згодою)</w:t>
            </w:r>
          </w:p>
          <w:p w14:paraId="49F23984" w14:textId="77777777" w:rsidR="001D5B70" w:rsidRPr="00604C6D" w:rsidRDefault="001D5B70">
            <w:pPr>
              <w:jc w:val="both"/>
              <w:rPr>
                <w:szCs w:val="28"/>
              </w:rPr>
            </w:pPr>
          </w:p>
        </w:tc>
      </w:tr>
      <w:tr w:rsidR="00762304" w:rsidRPr="00604C6D" w14:paraId="18CC8D2F" w14:textId="77777777" w:rsidTr="00327361">
        <w:tc>
          <w:tcPr>
            <w:tcW w:w="3969" w:type="dxa"/>
            <w:shd w:val="clear" w:color="auto" w:fill="auto"/>
          </w:tcPr>
          <w:p w14:paraId="38C7D490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Гурський</w:t>
            </w:r>
            <w:proofErr w:type="spellEnd"/>
            <w:r w:rsidRPr="00604C6D">
              <w:rPr>
                <w:szCs w:val="28"/>
              </w:rPr>
              <w:t xml:space="preserve"> Олександр Григорович</w:t>
            </w:r>
          </w:p>
        </w:tc>
        <w:tc>
          <w:tcPr>
            <w:tcW w:w="426" w:type="dxa"/>
            <w:shd w:val="clear" w:color="auto" w:fill="auto"/>
          </w:tcPr>
          <w:p w14:paraId="65327D8A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D07002E" w14:textId="77777777" w:rsidR="001D5B70" w:rsidRPr="00604C6D" w:rsidRDefault="001D5B70">
            <w:pPr>
              <w:jc w:val="both"/>
            </w:pPr>
            <w:r w:rsidRPr="00604C6D">
              <w:rPr>
                <w:szCs w:val="28"/>
              </w:rPr>
              <w:t xml:space="preserve">староста Прилуцького </w:t>
            </w:r>
            <w:proofErr w:type="spellStart"/>
            <w:r w:rsidRPr="00604C6D">
              <w:rPr>
                <w:szCs w:val="28"/>
              </w:rPr>
              <w:t>старостинського</w:t>
            </w:r>
            <w:proofErr w:type="spellEnd"/>
            <w:r w:rsidRPr="00604C6D">
              <w:rPr>
                <w:szCs w:val="28"/>
              </w:rPr>
              <w:t xml:space="preserve"> округу </w:t>
            </w:r>
          </w:p>
          <w:p w14:paraId="709ED7E0" w14:textId="77777777" w:rsidR="001D5B70" w:rsidRPr="00604C6D" w:rsidRDefault="001D5B70">
            <w:pPr>
              <w:jc w:val="both"/>
            </w:pPr>
          </w:p>
        </w:tc>
      </w:tr>
      <w:tr w:rsidR="00762304" w:rsidRPr="00604C6D" w14:paraId="5F59BC01" w14:textId="77777777" w:rsidTr="00327361">
        <w:tc>
          <w:tcPr>
            <w:tcW w:w="3969" w:type="dxa"/>
            <w:shd w:val="clear" w:color="auto" w:fill="auto"/>
          </w:tcPr>
          <w:p w14:paraId="7A51119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Матвіюк</w:t>
            </w:r>
            <w:proofErr w:type="spellEnd"/>
            <w:r w:rsidRPr="00604C6D">
              <w:rPr>
                <w:szCs w:val="28"/>
              </w:rPr>
              <w:t xml:space="preserve"> Галина Валентинівна</w:t>
            </w:r>
          </w:p>
        </w:tc>
        <w:tc>
          <w:tcPr>
            <w:tcW w:w="426" w:type="dxa"/>
            <w:shd w:val="clear" w:color="auto" w:fill="auto"/>
          </w:tcPr>
          <w:p w14:paraId="131E00E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0114F5B0" w14:textId="77777777" w:rsidR="001D5B70" w:rsidRPr="00604C6D" w:rsidRDefault="00C21EA6">
            <w:pPr>
              <w:jc w:val="both"/>
            </w:pPr>
            <w:r>
              <w:rPr>
                <w:szCs w:val="28"/>
              </w:rPr>
              <w:t xml:space="preserve">староста </w:t>
            </w:r>
            <w:proofErr w:type="spellStart"/>
            <w:r w:rsidR="001D5B70" w:rsidRPr="00604C6D">
              <w:rPr>
                <w:szCs w:val="28"/>
              </w:rPr>
              <w:t>Жидичин</w:t>
            </w:r>
            <w:r>
              <w:rPr>
                <w:szCs w:val="28"/>
              </w:rPr>
              <w:t>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E237C0">
              <w:rPr>
                <w:szCs w:val="28"/>
              </w:rPr>
              <w:t>старостинського</w:t>
            </w:r>
            <w:proofErr w:type="spellEnd"/>
            <w:r w:rsidR="00E237C0">
              <w:rPr>
                <w:szCs w:val="28"/>
              </w:rPr>
              <w:t xml:space="preserve"> округу</w:t>
            </w:r>
          </w:p>
          <w:p w14:paraId="1C21FFA9" w14:textId="77777777" w:rsidR="001D5B70" w:rsidRPr="00604C6D" w:rsidRDefault="001D5B70">
            <w:pPr>
              <w:jc w:val="both"/>
              <w:rPr>
                <w:szCs w:val="28"/>
              </w:rPr>
            </w:pPr>
          </w:p>
        </w:tc>
      </w:tr>
      <w:tr w:rsidR="00762304" w:rsidRPr="00604C6D" w14:paraId="392636DA" w14:textId="77777777" w:rsidTr="00327361">
        <w:tc>
          <w:tcPr>
            <w:tcW w:w="3969" w:type="dxa"/>
            <w:shd w:val="clear" w:color="auto" w:fill="auto"/>
          </w:tcPr>
          <w:p w14:paraId="108E4DE4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Мещеряков Юрій Віталійович</w:t>
            </w:r>
          </w:p>
        </w:tc>
        <w:tc>
          <w:tcPr>
            <w:tcW w:w="426" w:type="dxa"/>
            <w:shd w:val="clear" w:color="auto" w:fill="auto"/>
          </w:tcPr>
          <w:p w14:paraId="3E4EE59E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73CBA44E" w14:textId="25615E22" w:rsidR="001D5B70" w:rsidRPr="00604C6D" w:rsidRDefault="001D5B70">
            <w:pPr>
              <w:jc w:val="both"/>
            </w:pPr>
            <w:r w:rsidRPr="00604C6D">
              <w:rPr>
                <w:szCs w:val="28"/>
              </w:rPr>
              <w:t xml:space="preserve">голова громадської організації </w:t>
            </w:r>
            <w:r w:rsidR="00993EAF">
              <w:rPr>
                <w:szCs w:val="28"/>
              </w:rPr>
              <w:t>«</w:t>
            </w:r>
            <w:r w:rsidRPr="00604C6D">
              <w:rPr>
                <w:szCs w:val="28"/>
              </w:rPr>
              <w:t>Пасічник Волині</w:t>
            </w:r>
            <w:r w:rsidR="00993EAF">
              <w:rPr>
                <w:szCs w:val="28"/>
              </w:rPr>
              <w:t>»</w:t>
            </w:r>
            <w:r w:rsidR="00C25821" w:rsidRPr="00604C6D">
              <w:rPr>
                <w:szCs w:val="28"/>
              </w:rPr>
              <w:t xml:space="preserve"> </w:t>
            </w:r>
            <w:r w:rsidRPr="00604C6D">
              <w:rPr>
                <w:szCs w:val="28"/>
              </w:rPr>
              <w:t>(за згодою)</w:t>
            </w:r>
          </w:p>
          <w:p w14:paraId="666B303B" w14:textId="77777777" w:rsidR="001D5B70" w:rsidRPr="00604C6D" w:rsidRDefault="001D5B70">
            <w:pPr>
              <w:jc w:val="both"/>
              <w:rPr>
                <w:szCs w:val="28"/>
              </w:rPr>
            </w:pPr>
          </w:p>
        </w:tc>
      </w:tr>
      <w:tr w:rsidR="00762304" w:rsidRPr="00604C6D" w14:paraId="1CB76FDE" w14:textId="77777777" w:rsidTr="00327361">
        <w:tc>
          <w:tcPr>
            <w:tcW w:w="3969" w:type="dxa"/>
            <w:shd w:val="clear" w:color="auto" w:fill="auto"/>
          </w:tcPr>
          <w:p w14:paraId="0A1326DC" w14:textId="77777777" w:rsidR="00C25821" w:rsidRPr="00604C6D" w:rsidRDefault="008A4852" w:rsidP="001D5B70">
            <w:pPr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lastRenderedPageBreak/>
              <w:t>Новосад Вікторія Василівна</w:t>
            </w:r>
          </w:p>
        </w:tc>
        <w:tc>
          <w:tcPr>
            <w:tcW w:w="426" w:type="dxa"/>
            <w:shd w:val="clear" w:color="auto" w:fill="auto"/>
          </w:tcPr>
          <w:p w14:paraId="1BC67B59" w14:textId="77777777" w:rsidR="00C25821" w:rsidRPr="00604C6D" w:rsidRDefault="00C25821" w:rsidP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876CC5E" w14:textId="77777777" w:rsidR="008A4852" w:rsidRDefault="008A4852" w:rsidP="008A485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відділу безпечності харчових продуктів та ветеринарної медицини Луцького районного управління Головного управління </w:t>
            </w:r>
            <w:proofErr w:type="spellStart"/>
            <w:r>
              <w:rPr>
                <w:color w:val="000000"/>
                <w:szCs w:val="28"/>
              </w:rPr>
              <w:t>Держпродспоживслужби</w:t>
            </w:r>
            <w:proofErr w:type="spellEnd"/>
            <w:r>
              <w:rPr>
                <w:color w:val="000000"/>
                <w:szCs w:val="28"/>
              </w:rPr>
              <w:t xml:space="preserve"> у Волинській області (за згодою)</w:t>
            </w:r>
          </w:p>
          <w:p w14:paraId="708AED1D" w14:textId="77777777" w:rsidR="00C25821" w:rsidRPr="00604C6D" w:rsidRDefault="00C25821" w:rsidP="008A4852">
            <w:pPr>
              <w:jc w:val="both"/>
              <w:rPr>
                <w:szCs w:val="28"/>
              </w:rPr>
            </w:pPr>
          </w:p>
        </w:tc>
      </w:tr>
      <w:tr w:rsidR="00762304" w:rsidRPr="00604C6D" w14:paraId="7172330D" w14:textId="77777777" w:rsidTr="00327361">
        <w:tc>
          <w:tcPr>
            <w:tcW w:w="3969" w:type="dxa"/>
            <w:shd w:val="clear" w:color="auto" w:fill="auto"/>
          </w:tcPr>
          <w:p w14:paraId="444B54B7" w14:textId="77777777" w:rsidR="00C25821" w:rsidRPr="00604C6D" w:rsidRDefault="00101CEE">
            <w:pPr>
              <w:tabs>
                <w:tab w:val="left" w:pos="8880"/>
              </w:tabs>
            </w:pPr>
            <w:proofErr w:type="spellStart"/>
            <w:r>
              <w:t>Свинарчук</w:t>
            </w:r>
            <w:proofErr w:type="spellEnd"/>
            <w:r>
              <w:t xml:space="preserve"> Степан  </w:t>
            </w:r>
            <w:r w:rsidR="008A4852">
              <w:t>Михайлович</w:t>
            </w:r>
          </w:p>
        </w:tc>
        <w:tc>
          <w:tcPr>
            <w:tcW w:w="426" w:type="dxa"/>
            <w:shd w:val="clear" w:color="auto" w:fill="auto"/>
          </w:tcPr>
          <w:p w14:paraId="18FDCBBF" w14:textId="77777777" w:rsidR="00C25821" w:rsidRPr="00604C6D" w:rsidRDefault="00C25821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B7E1B01" w14:textId="77777777" w:rsidR="00C25821" w:rsidRPr="00604C6D" w:rsidRDefault="00C25821">
            <w:pPr>
              <w:jc w:val="both"/>
            </w:pPr>
            <w:r w:rsidRPr="00604C6D">
              <w:rPr>
                <w:szCs w:val="28"/>
              </w:rPr>
              <w:t>заступник начальника з превентивної діяльності Луцького районного управління поліції ГУ НП у Волинській області (за згодою)</w:t>
            </w:r>
          </w:p>
          <w:p w14:paraId="0FDECD2F" w14:textId="77777777" w:rsidR="00C25821" w:rsidRPr="00604C6D" w:rsidRDefault="00C25821">
            <w:pPr>
              <w:jc w:val="both"/>
              <w:rPr>
                <w:szCs w:val="28"/>
              </w:rPr>
            </w:pPr>
          </w:p>
        </w:tc>
      </w:tr>
      <w:tr w:rsidR="008A4852" w:rsidRPr="00604C6D" w14:paraId="71E7BD73" w14:textId="77777777" w:rsidTr="00327361">
        <w:tc>
          <w:tcPr>
            <w:tcW w:w="3969" w:type="dxa"/>
            <w:shd w:val="clear" w:color="auto" w:fill="auto"/>
          </w:tcPr>
          <w:p w14:paraId="451D75A7" w14:textId="77777777" w:rsidR="00C25821" w:rsidRPr="00604C6D" w:rsidRDefault="00C25821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Якубовська Марія Іванівна</w:t>
            </w:r>
          </w:p>
        </w:tc>
        <w:tc>
          <w:tcPr>
            <w:tcW w:w="426" w:type="dxa"/>
            <w:shd w:val="clear" w:color="auto" w:fill="auto"/>
          </w:tcPr>
          <w:p w14:paraId="1637724B" w14:textId="77777777" w:rsidR="00C25821" w:rsidRPr="00604C6D" w:rsidRDefault="00C25821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8286CED" w14:textId="77777777" w:rsidR="00C25821" w:rsidRPr="00604C6D" w:rsidRDefault="00101CEE" w:rsidP="008A4852">
            <w:pPr>
              <w:jc w:val="both"/>
            </w:pPr>
            <w:r>
              <w:rPr>
                <w:szCs w:val="28"/>
              </w:rPr>
              <w:t xml:space="preserve">староста Боголюбського </w:t>
            </w:r>
            <w:proofErr w:type="spellStart"/>
            <w:r w:rsidR="00762304">
              <w:rPr>
                <w:szCs w:val="28"/>
              </w:rPr>
              <w:t>старостинсько</w:t>
            </w:r>
            <w:r w:rsidR="008A4852">
              <w:rPr>
                <w:szCs w:val="28"/>
              </w:rPr>
              <w:t>го</w:t>
            </w:r>
            <w:proofErr w:type="spellEnd"/>
            <w:r w:rsidR="008A4852">
              <w:rPr>
                <w:szCs w:val="28"/>
              </w:rPr>
              <w:t xml:space="preserve"> округу</w:t>
            </w:r>
          </w:p>
        </w:tc>
      </w:tr>
    </w:tbl>
    <w:p w14:paraId="625BE08F" w14:textId="77777777" w:rsidR="001D5B70" w:rsidRPr="00604C6D" w:rsidRDefault="001D5B70">
      <w:pPr>
        <w:jc w:val="both"/>
      </w:pPr>
    </w:p>
    <w:p w14:paraId="79C2AA7C" w14:textId="77777777" w:rsidR="001D5B70" w:rsidRPr="00604C6D" w:rsidRDefault="001D5B70">
      <w:pPr>
        <w:jc w:val="both"/>
      </w:pPr>
    </w:p>
    <w:p w14:paraId="3C133D66" w14:textId="77777777" w:rsidR="001D5B70" w:rsidRPr="00604C6D" w:rsidRDefault="001D5B70">
      <w:pPr>
        <w:rPr>
          <w:szCs w:val="28"/>
        </w:rPr>
      </w:pPr>
    </w:p>
    <w:p w14:paraId="492750B0" w14:textId="77777777" w:rsidR="001D5B70" w:rsidRPr="00604C6D" w:rsidRDefault="001D5B70">
      <w:r w:rsidRPr="00604C6D">
        <w:rPr>
          <w:szCs w:val="28"/>
        </w:rPr>
        <w:t>Заступник міського голови,</w:t>
      </w:r>
    </w:p>
    <w:p w14:paraId="044F5997" w14:textId="77777777" w:rsidR="001D5B70" w:rsidRPr="00604C6D" w:rsidRDefault="001D5B70">
      <w:pPr>
        <w:tabs>
          <w:tab w:val="left" w:pos="540"/>
        </w:tabs>
        <w:jc w:val="both"/>
      </w:pPr>
      <w:r w:rsidRPr="00604C6D">
        <w:rPr>
          <w:szCs w:val="28"/>
        </w:rPr>
        <w:t xml:space="preserve">керуючий справами виконкому      </w:t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  <w:t xml:space="preserve">  Юрій ВЕРБИЧ</w:t>
      </w:r>
    </w:p>
    <w:p w14:paraId="732CADAD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140FAC0E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38483F45" w14:textId="23651439" w:rsidR="001D5B70" w:rsidRPr="00604C6D" w:rsidRDefault="00604C6D">
      <w:pPr>
        <w:jc w:val="both"/>
      </w:pPr>
      <w:r w:rsidRPr="00604C6D">
        <w:rPr>
          <w:sz w:val="24"/>
          <w:lang w:val="ru-RU"/>
        </w:rPr>
        <w:t>Смаль</w:t>
      </w:r>
      <w:r w:rsidR="00993EAF">
        <w:rPr>
          <w:sz w:val="24"/>
          <w:lang w:val="ru-RU"/>
        </w:rPr>
        <w:t xml:space="preserve"> </w:t>
      </w:r>
      <w:r w:rsidRPr="00604C6D">
        <w:rPr>
          <w:sz w:val="24"/>
          <w:lang w:val="en-US"/>
        </w:rPr>
        <w:t>777</w:t>
      </w:r>
      <w:r w:rsidRPr="00604C6D">
        <w:rPr>
          <w:sz w:val="24"/>
        </w:rPr>
        <w:t> 955</w:t>
      </w:r>
    </w:p>
    <w:p w14:paraId="46B01E05" w14:textId="77777777" w:rsidR="001D5B70" w:rsidRPr="00604C6D" w:rsidRDefault="001D5B70">
      <w:pPr>
        <w:jc w:val="both"/>
      </w:pPr>
    </w:p>
    <w:sectPr w:rsidR="001D5B70" w:rsidRPr="00604C6D" w:rsidSect="001E28A1">
      <w:headerReference w:type="default" r:id="rId7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D927" w14:textId="77777777" w:rsidR="003F5075" w:rsidRDefault="003F5075">
      <w:r>
        <w:separator/>
      </w:r>
    </w:p>
  </w:endnote>
  <w:endnote w:type="continuationSeparator" w:id="0">
    <w:p w14:paraId="1215278A" w14:textId="77777777" w:rsidR="003F5075" w:rsidRDefault="003F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2A4F" w14:textId="77777777" w:rsidR="003F5075" w:rsidRDefault="003F5075">
      <w:r>
        <w:separator/>
      </w:r>
    </w:p>
  </w:footnote>
  <w:footnote w:type="continuationSeparator" w:id="0">
    <w:p w14:paraId="35A27C9E" w14:textId="77777777" w:rsidR="003F5075" w:rsidRDefault="003F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705292"/>
      <w:docPartObj>
        <w:docPartGallery w:val="Page Numbers (Top of Page)"/>
        <w:docPartUnique/>
      </w:docPartObj>
    </w:sdtPr>
    <w:sdtContent>
      <w:p w14:paraId="7AF017C1" w14:textId="77777777" w:rsidR="00D06D95" w:rsidRDefault="001E28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56CD106" w14:textId="445A0208" w:rsidR="001E28A1" w:rsidRDefault="00D06D95" w:rsidP="00D06D95">
        <w:pPr>
          <w:pStyle w:val="ac"/>
          <w:tabs>
            <w:tab w:val="clear" w:pos="4677"/>
            <w:tab w:val="left" w:pos="5245"/>
          </w:tabs>
          <w:jc w:val="center"/>
        </w:pPr>
        <w:r>
          <w:t xml:space="preserve">                                                          Продовження додатка</w:t>
        </w:r>
      </w:p>
    </w:sdtContent>
  </w:sdt>
  <w:p w14:paraId="61ED61AA" w14:textId="77777777" w:rsidR="001E28A1" w:rsidRDefault="001E28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555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21"/>
    <w:rsid w:val="00024C30"/>
    <w:rsid w:val="00101CEE"/>
    <w:rsid w:val="001D5B70"/>
    <w:rsid w:val="001E28A1"/>
    <w:rsid w:val="00305A11"/>
    <w:rsid w:val="00315B7F"/>
    <w:rsid w:val="00327361"/>
    <w:rsid w:val="003A3B96"/>
    <w:rsid w:val="003F5075"/>
    <w:rsid w:val="00426C8C"/>
    <w:rsid w:val="0043186B"/>
    <w:rsid w:val="004A3F78"/>
    <w:rsid w:val="004B0E11"/>
    <w:rsid w:val="00604C6D"/>
    <w:rsid w:val="00623D88"/>
    <w:rsid w:val="006B6F06"/>
    <w:rsid w:val="00717544"/>
    <w:rsid w:val="00762304"/>
    <w:rsid w:val="00870FBA"/>
    <w:rsid w:val="008A4852"/>
    <w:rsid w:val="008D6C43"/>
    <w:rsid w:val="00993EAF"/>
    <w:rsid w:val="00A35E95"/>
    <w:rsid w:val="00AE00E8"/>
    <w:rsid w:val="00B10301"/>
    <w:rsid w:val="00C15442"/>
    <w:rsid w:val="00C21EA6"/>
    <w:rsid w:val="00C25821"/>
    <w:rsid w:val="00D06D95"/>
    <w:rsid w:val="00DC71F6"/>
    <w:rsid w:val="00E237C0"/>
    <w:rsid w:val="00F04D3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10DB8"/>
  <w15:chartTrackingRefBased/>
  <w15:docId w15:val="{49353423-A198-43F0-AF23-5FAE70E5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h1">
    <w:name w:val="h1"/>
    <w:basedOn w:val="3"/>
  </w:style>
  <w:style w:type="character" w:customStyle="1" w:styleId="apple-converted-space">
    <w:name w:val="apple-converted-space"/>
    <w:basedOn w:val="3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</w:style>
  <w:style w:type="paragraph" w:styleId="af2">
    <w:name w:val="Normal (Web)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E28A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2023-01-10T07:51:00Z</cp:lastPrinted>
  <dcterms:created xsi:type="dcterms:W3CDTF">2023-01-10T08:36:00Z</dcterms:created>
  <dcterms:modified xsi:type="dcterms:W3CDTF">2023-01-10T13:13:00Z</dcterms:modified>
</cp:coreProperties>
</file>