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64154576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Про   відмову  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Кіричук  Л.О.</w:t>
      </w:r>
    </w:p>
    <w:p>
      <w:pPr>
        <w:pStyle w:val="Normal"/>
        <w:rPr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  <w:t>у  по</w:t>
      </w:r>
      <w:r>
        <w:rPr>
          <w:sz w:val="28"/>
          <w:szCs w:val="28"/>
          <w:lang w:val="uk-UA" w:eastAsia="zh-CN" w:bidi="ar-SA"/>
        </w:rPr>
        <w:t xml:space="preserve">новленні  договору  оренди землі  </w:t>
      </w:r>
      <w:r>
        <w:rPr>
          <w:spacing w:val="-6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 особистого селянського господар-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за межами населених  пунктів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</w:t>
      </w:r>
    </w:p>
    <w:p>
      <w:pPr>
        <w:pStyle w:val="Normal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Одеради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6"/>
        </w:rPr>
      </w:pPr>
      <w:r>
        <w:rPr>
          <w:spacing w:val="-6"/>
          <w:sz w:val="28"/>
          <w:szCs w:val="28"/>
          <w:lang w:val="uk-UA" w:eastAsia="zh-CN" w:bidi="ar-SA"/>
        </w:rPr>
        <w:t xml:space="preserve">У зв'язку із закінченням строку дії договору оренди землі, укладеного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 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громадянкою Кіричук Людмилою Олександрівною</w:t>
      </w:r>
      <w:r>
        <w:rPr>
          <w:spacing w:val="-6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ого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28.11.2012 за № 072280004002234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, враховуючи відсутність листа-повідомлення від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громадянки Кіричук Людмили Олександрівни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про поновлення договору оренди землі,</w:t>
      </w:r>
      <w:r>
        <w:rPr>
          <w:rFonts w:eastAsia="Times New Roman" w:cs="Times New Roman"/>
          <w:b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лист-повідомлення Луцької міської ради від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05.12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.2022 № 1.1-</w:t>
      </w:r>
      <w:r>
        <w:rPr>
          <w:rFonts w:eastAsia="Times New Roman" w:cs="Times New Roman"/>
          <w:color w:val="auto"/>
          <w:spacing w:val="-6"/>
          <w:sz w:val="4"/>
          <w:szCs w:val="4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30/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4556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/2022 про заперечення у поновленні договору оренди землі, в</w:t>
      </w:r>
      <w:r>
        <w:rPr>
          <w:rFonts w:eastAsia="Times New Roman" w:cs="Times New Roman"/>
          <w:spacing w:val="-6"/>
          <w:szCs w:val="28"/>
          <w:lang w:val="uk-UA"/>
        </w:rPr>
        <w:t>итяги з Державного земельного кадастру про земельн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spacing w:val="-6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spacing w:val="-6"/>
          <w:szCs w:val="28"/>
          <w:lang w:val="uk-UA"/>
        </w:rPr>
        <w:t>,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134, 211 </w:t>
      </w:r>
      <w:r>
        <w:rPr>
          <w:rFonts w:cs="Times New Roman"/>
          <w:color w:val="000000"/>
          <w:spacing w:val="-6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>Земельного кодексу України, статтями 415, 785 Цивільного кодексу України, статтями 24, 31, 34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-6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21, 37</w:t>
      </w:r>
      <w:r>
        <w:rPr>
          <w:spacing w:val="-6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1. Відмовити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громадянці Кіричук Людмилі Олександрівні</w:t>
      </w:r>
      <w:r>
        <w:rPr>
          <w:spacing w:val="0"/>
          <w:sz w:val="28"/>
          <w:szCs w:val="28"/>
          <w:lang w:val="uk-UA" w:eastAsia="zh-CN" w:bidi="ar-SA"/>
        </w:rPr>
        <w:t xml:space="preserve"> у поновленні договору оренди землі на земельн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spacing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 загальною</w:t>
      </w:r>
      <w:r>
        <w:rPr>
          <w:spacing w:val="0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1,8784</w:t>
      </w:r>
      <w:r>
        <w:rPr>
          <w:spacing w:val="0"/>
          <w:sz w:val="28"/>
          <w:szCs w:val="28"/>
          <w:lang w:val="uk-UA" w:eastAsia="zh-CN" w:bidi="ar-SA"/>
        </w:rPr>
        <w:t> га (1,0231 га та 0,8553 га) кадастровими номер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ами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1702 та 0722884300:04:000:1701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розташовані за межами населених пунктів Луцької міської територіальної громади (с. Одеради).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2. Договір оренди землі, у</w:t>
      </w:r>
      <w:r>
        <w:rPr>
          <w:spacing w:val="0"/>
          <w:sz w:val="28"/>
          <w:szCs w:val="28"/>
          <w:lang w:val="uk-UA" w:eastAsia="zh-CN" w:bidi="ar-SA"/>
        </w:rPr>
        <w:t xml:space="preserve">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Луцькою районною державною адміністрацією, в особі голови Одерадівської сільської ради та громадянкою Кіричук Людмилою Олександрівною, зареєстрований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28.11.2012 за № 072280004002234</w:t>
      </w:r>
      <w:r>
        <w:rPr>
          <w:spacing w:val="0"/>
          <w:sz w:val="28"/>
          <w:szCs w:val="28"/>
          <w:lang w:val="uk-UA" w:eastAsia="zh-CN" w:bidi="ar-SA"/>
        </w:rPr>
        <w:t>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3. </w:t>
      </w:r>
      <w:r>
        <w:rPr>
          <w:sz w:val="28"/>
          <w:szCs w:val="28"/>
        </w:rPr>
        <w:t>Д</w:t>
      </w:r>
      <w:r>
        <w:rPr>
          <w:sz w:val="28"/>
          <w:szCs w:val="28"/>
          <w:lang w:val="uk-UA" w:eastAsia="zh-CN" w:bidi="ar-SA"/>
        </w:rPr>
        <w:t>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оренди)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 w:eastAsia="zh-CN" w:bidi="ar-SA"/>
        </w:rPr>
        <w:t xml:space="preserve"> кадастровими номер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0722884300:04:000:1702 та 0722884300:04:000:1701</w:t>
      </w:r>
      <w:r>
        <w:rPr>
          <w:sz w:val="28"/>
          <w:szCs w:val="28"/>
          <w:lang w:val="uk-UA" w:eastAsia="zh-CN" w:bidi="ar-SA"/>
        </w:rPr>
        <w:t xml:space="preserve">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4. 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>Земельн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и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кадастровими номерами 0722884300:04:000:1702 та 0722884300:04:000:1701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повернутими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596</TotalTime>
  <Application>LibreOffice/7.1.3.2$Windows_X86_64 LibreOffice_project/47f78053abe362b9384784d31a6e56f8511eb1c1</Application>
  <AppVersion>15.0000</AppVersion>
  <Pages>2</Pages>
  <Words>399</Words>
  <Characters>2726</Characters>
  <CharactersWithSpaces>3333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2023-01-11T15:38:57Z</cp:lastPrinted>
  <dcterms:modified xsi:type="dcterms:W3CDTF">2023-01-11T15:39:35Z</dcterms:modified>
  <cp:revision>164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