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F64F" w14:textId="77777777" w:rsidR="008C0595" w:rsidRDefault="00000000">
      <w:pPr>
        <w:ind w:right="175"/>
        <w:jc w:val="center"/>
        <w:rPr>
          <w:lang w:val="uk-UA"/>
        </w:rPr>
      </w:pPr>
      <w:r>
        <w:rPr>
          <w:lang w:val="uk-UA"/>
        </w:rPr>
        <w:pict w14:anchorId="507A517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lang w:val="uk-UA"/>
        </w:rPr>
        <w:object w:dxaOrig="1440" w:dyaOrig="1440" w14:anchorId="7F941ADE">
          <v:shape id="ole_rId2" o:spid="_x0000_s1026" type="#_x0000_tole_rId2" style="position:absolute;left:0;text-align:left;margin-left:205pt;margin-top:-7.4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5473748" r:id="rId7"/>
        </w:object>
      </w:r>
    </w:p>
    <w:p w14:paraId="53F4FBF5" w14:textId="77777777" w:rsidR="008C0595" w:rsidRDefault="008C0595">
      <w:pPr>
        <w:ind w:right="175"/>
        <w:jc w:val="center"/>
        <w:rPr>
          <w:lang w:val="uk-UA"/>
        </w:rPr>
      </w:pPr>
    </w:p>
    <w:p w14:paraId="7872B5E0" w14:textId="77777777" w:rsidR="008C0595" w:rsidRDefault="008C0595">
      <w:pPr>
        <w:ind w:right="175"/>
        <w:jc w:val="center"/>
        <w:rPr>
          <w:lang w:val="uk-UA"/>
        </w:rPr>
      </w:pPr>
    </w:p>
    <w:p w14:paraId="63B84457" w14:textId="77777777" w:rsidR="008C0595" w:rsidRDefault="008C0595">
      <w:pPr>
        <w:ind w:right="175"/>
        <w:rPr>
          <w:b/>
          <w:bCs/>
          <w:sz w:val="16"/>
          <w:szCs w:val="16"/>
          <w:lang w:val="uk-UA"/>
        </w:rPr>
      </w:pPr>
    </w:p>
    <w:p w14:paraId="2F22A216" w14:textId="77777777" w:rsidR="008C059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EB0EFB8" w14:textId="77777777" w:rsidR="008C0595" w:rsidRDefault="008C0595">
      <w:pPr>
        <w:jc w:val="center"/>
        <w:rPr>
          <w:b/>
          <w:bCs/>
          <w:sz w:val="20"/>
          <w:szCs w:val="20"/>
        </w:rPr>
      </w:pPr>
    </w:p>
    <w:p w14:paraId="44E95BDB" w14:textId="77777777" w:rsidR="008C0595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775BD9F" w14:textId="77777777" w:rsidR="008C0595" w:rsidRDefault="008C0595">
      <w:pPr>
        <w:tabs>
          <w:tab w:val="left" w:pos="4510"/>
          <w:tab w:val="left" w:pos="4715"/>
        </w:tabs>
        <w:jc w:val="both"/>
        <w:rPr>
          <w:bCs/>
          <w:sz w:val="40"/>
          <w:szCs w:val="40"/>
          <w:lang w:val="uk-UA"/>
        </w:rPr>
      </w:pPr>
    </w:p>
    <w:p w14:paraId="0AF8472B" w14:textId="77777777" w:rsidR="008C0595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71CEFE41" w14:textId="77777777" w:rsidR="008C0595" w:rsidRDefault="008C0595">
      <w:pPr>
        <w:spacing w:line="360" w:lineRule="auto"/>
        <w:ind w:right="175"/>
        <w:jc w:val="both"/>
      </w:pPr>
    </w:p>
    <w:p w14:paraId="2CFD0850" w14:textId="77777777" w:rsidR="008C0595" w:rsidRDefault="00000000">
      <w:pPr>
        <w:rPr>
          <w:szCs w:val="28"/>
          <w:lang w:val="uk-UA"/>
        </w:rPr>
      </w:pPr>
      <w:r>
        <w:rPr>
          <w:lang w:val="uk-UA"/>
        </w:rPr>
        <w:t xml:space="preserve">Про затвердження </w:t>
      </w:r>
      <w:r>
        <w:rPr>
          <w:szCs w:val="28"/>
          <w:lang w:val="uk-UA"/>
        </w:rPr>
        <w:t xml:space="preserve">паспортів </w:t>
      </w:r>
    </w:p>
    <w:p w14:paraId="0234B2EB" w14:textId="77777777" w:rsidR="008C0595" w:rsidRDefault="00000000">
      <w:pPr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2023 рік</w:t>
      </w:r>
    </w:p>
    <w:p w14:paraId="3AC08A48" w14:textId="77777777" w:rsidR="008C0595" w:rsidRDefault="008C0595">
      <w:pPr>
        <w:rPr>
          <w:lang w:val="uk-UA"/>
        </w:rPr>
      </w:pPr>
    </w:p>
    <w:p w14:paraId="0785CCBF" w14:textId="77777777" w:rsidR="008C0595" w:rsidRDefault="008C0595">
      <w:pPr>
        <w:rPr>
          <w:lang w:val="uk-UA"/>
        </w:rPr>
      </w:pPr>
    </w:p>
    <w:p w14:paraId="330C64AC" w14:textId="49593FE8" w:rsidR="008C0595" w:rsidRDefault="00000000" w:rsidP="004A76E1">
      <w:pPr>
        <w:shd w:val="clear" w:color="auto" w:fill="FFFFFF"/>
        <w:ind w:firstLine="567"/>
        <w:jc w:val="both"/>
        <w:rPr>
          <w:bCs/>
          <w:color w:val="222222"/>
          <w:shd w:val="clear" w:color="auto" w:fill="FFFFFF"/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</w:t>
      </w:r>
      <w:r w:rsidR="004A76E1">
        <w:rPr>
          <w:lang w:val="uk-UA"/>
        </w:rPr>
        <w:t>,</w:t>
      </w:r>
      <w:r>
        <w:rPr>
          <w:lang w:val="uk-UA"/>
        </w:rPr>
        <w:t xml:space="preserve"> зі змінами, та рішення Луцької міської ради від 13.12.2022 № 38/19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lang w:val="uk-UA"/>
        </w:rPr>
        <w:t>» зі змін</w:t>
      </w:r>
      <w:r w:rsidR="004A76E1">
        <w:rPr>
          <w:lang w:val="uk-UA"/>
        </w:rPr>
        <w:t>ою</w:t>
      </w:r>
      <w:r>
        <w:rPr>
          <w:lang w:val="uk-UA"/>
        </w:rPr>
        <w:t xml:space="preserve"> від 21.12.2022 № 39/43 </w:t>
      </w:r>
      <w:r>
        <w:rPr>
          <w:bCs/>
          <w:color w:val="222222"/>
          <w:shd w:val="clear" w:color="auto" w:fill="FFFFFF"/>
          <w:lang w:val="uk-UA"/>
        </w:rPr>
        <w:t>:</w:t>
      </w:r>
    </w:p>
    <w:p w14:paraId="7D7EF78B" w14:textId="77777777" w:rsidR="008C0595" w:rsidRDefault="008C0595" w:rsidP="004A76E1">
      <w:pPr>
        <w:shd w:val="clear" w:color="auto" w:fill="FFFFFF"/>
        <w:ind w:firstLine="567"/>
        <w:jc w:val="both"/>
        <w:rPr>
          <w:bCs/>
          <w:color w:val="222222"/>
          <w:shd w:val="clear" w:color="auto" w:fill="FFFFFF"/>
          <w:lang w:val="uk-UA"/>
        </w:rPr>
      </w:pPr>
    </w:p>
    <w:p w14:paraId="0AEB8044" w14:textId="0002CB71" w:rsidR="008C0595" w:rsidRDefault="00000000" w:rsidP="004A76E1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</w:t>
      </w:r>
      <w:r w:rsidR="004A76E1">
        <w:rPr>
          <w:lang w:val="uk-UA"/>
        </w:rPr>
        <w:t> </w:t>
      </w:r>
      <w:r>
        <w:rPr>
          <w:lang w:val="uk-UA"/>
        </w:rPr>
        <w:t xml:space="preserve">Затвердити перелік паспортів бюджетних програм на 2023 рік, відповідальним виконавцем яких є виконавчий комітет Луцької міської ради, </w:t>
      </w:r>
      <w:r>
        <w:rPr>
          <w:szCs w:val="28"/>
          <w:lang w:val="uk-UA"/>
        </w:rPr>
        <w:t>згідно з додатком.</w:t>
      </w:r>
    </w:p>
    <w:p w14:paraId="07A4726B" w14:textId="4A6A23A3" w:rsidR="008C0595" w:rsidRDefault="00000000" w:rsidP="004A76E1">
      <w:pPr>
        <w:pStyle w:val="aa"/>
        <w:spacing w:beforeAutospacing="0" w:afterAutospacing="0"/>
        <w:ind w:right="-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</w:t>
      </w:r>
      <w:r w:rsidR="004A76E1">
        <w:rPr>
          <w:sz w:val="28"/>
          <w:szCs w:val="28"/>
          <w:lang w:val="uk-UA"/>
        </w:rPr>
        <w:t xml:space="preserve">Юрія </w:t>
      </w:r>
      <w:proofErr w:type="spellStart"/>
      <w:r>
        <w:rPr>
          <w:sz w:val="28"/>
          <w:szCs w:val="28"/>
          <w:lang w:val="uk-UA"/>
        </w:rPr>
        <w:t>Вербича</w:t>
      </w:r>
      <w:proofErr w:type="spellEnd"/>
      <w:r>
        <w:rPr>
          <w:sz w:val="28"/>
          <w:szCs w:val="28"/>
          <w:lang w:val="uk-UA"/>
        </w:rPr>
        <w:t>.</w:t>
      </w:r>
    </w:p>
    <w:p w14:paraId="4AC631CF" w14:textId="77777777" w:rsidR="008C0595" w:rsidRDefault="008C0595">
      <w:pPr>
        <w:ind w:right="-6"/>
        <w:jc w:val="both"/>
        <w:rPr>
          <w:lang w:val="uk-UA"/>
        </w:rPr>
      </w:pPr>
    </w:p>
    <w:p w14:paraId="3071C238" w14:textId="77777777" w:rsidR="008C0595" w:rsidRDefault="008C0595">
      <w:pPr>
        <w:ind w:right="-6"/>
        <w:jc w:val="both"/>
        <w:rPr>
          <w:lang w:val="uk-UA"/>
        </w:rPr>
      </w:pPr>
    </w:p>
    <w:p w14:paraId="1734A707" w14:textId="77777777" w:rsidR="008C0595" w:rsidRDefault="008C0595">
      <w:pPr>
        <w:ind w:right="-6"/>
        <w:jc w:val="both"/>
        <w:rPr>
          <w:lang w:val="uk-UA"/>
        </w:rPr>
      </w:pPr>
    </w:p>
    <w:p w14:paraId="59F8725C" w14:textId="77777777" w:rsidR="008C0595" w:rsidRDefault="00000000">
      <w:pPr>
        <w:ind w:right="-6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2B4823D1" w14:textId="77777777" w:rsidR="008C0595" w:rsidRDefault="008C0595">
      <w:pPr>
        <w:ind w:right="175"/>
        <w:rPr>
          <w:szCs w:val="28"/>
          <w:lang w:val="uk-UA"/>
        </w:rPr>
      </w:pPr>
    </w:p>
    <w:p w14:paraId="0992CE17" w14:textId="77777777" w:rsidR="008C0595" w:rsidRDefault="008C0595">
      <w:pPr>
        <w:ind w:right="175"/>
        <w:rPr>
          <w:szCs w:val="28"/>
          <w:lang w:val="uk-UA"/>
        </w:rPr>
      </w:pPr>
    </w:p>
    <w:p w14:paraId="5FF8EE91" w14:textId="77777777" w:rsidR="008C0595" w:rsidRDefault="00000000">
      <w:pPr>
        <w:ind w:right="175"/>
        <w:rPr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6BE522F0" w14:textId="77777777" w:rsidR="008C0595" w:rsidRDefault="008C0595">
      <w:pPr>
        <w:ind w:right="-6"/>
        <w:rPr>
          <w:lang w:val="uk-UA"/>
        </w:rPr>
      </w:pPr>
    </w:p>
    <w:sectPr w:rsidR="008C0595">
      <w:headerReference w:type="even" r:id="rId8"/>
      <w:headerReference w:type="default" r:id="rId9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5E8A" w14:textId="77777777" w:rsidR="00B44F14" w:rsidRDefault="00B44F14">
      <w:r>
        <w:separator/>
      </w:r>
    </w:p>
  </w:endnote>
  <w:endnote w:type="continuationSeparator" w:id="0">
    <w:p w14:paraId="5BE8F93F" w14:textId="77777777" w:rsidR="00B44F14" w:rsidRDefault="00B4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0FDE" w14:textId="77777777" w:rsidR="00B44F14" w:rsidRDefault="00B44F14">
      <w:r>
        <w:separator/>
      </w:r>
    </w:p>
  </w:footnote>
  <w:footnote w:type="continuationSeparator" w:id="0">
    <w:p w14:paraId="66E2497C" w14:textId="77777777" w:rsidR="00B44F14" w:rsidRDefault="00B44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0BDD" w14:textId="77777777" w:rsidR="008C0595" w:rsidRDefault="00000000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FDC9E9" wp14:editId="0537BCD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B57E794" w14:textId="77777777" w:rsidR="008C0595" w:rsidRDefault="00000000">
                          <w:pPr>
                            <w:pStyle w:val="ae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DC9E9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B57E794" w14:textId="77777777" w:rsidR="008C0595" w:rsidRDefault="00000000">
                    <w:pPr>
                      <w:pStyle w:val="ae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81A0" w14:textId="77777777" w:rsidR="008C0595" w:rsidRDefault="00000000">
    <w:pPr>
      <w:pStyle w:val="a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53A193" wp14:editId="116A63B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DA85650" w14:textId="77777777" w:rsidR="008C0595" w:rsidRDefault="00000000">
                          <w:pPr>
                            <w:pStyle w:val="ae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3A193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" stroked="f">
              <v:fill opacity="0"/>
              <v:textbox style="mso-fit-shape-to-text:t" inset="0,0,0,0">
                <w:txbxContent>
                  <w:p w14:paraId="4DA85650" w14:textId="77777777" w:rsidR="008C0595" w:rsidRDefault="00000000">
                    <w:pPr>
                      <w:pStyle w:val="ae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595"/>
    <w:rsid w:val="004A76E1"/>
    <w:rsid w:val="008C0595"/>
    <w:rsid w:val="00B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220BE5"/>
  <w15:docId w15:val="{1209830F-611B-4990-8FD1-43705082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styleId="aa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b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206235"/>
    <w:pPr>
      <w:tabs>
        <w:tab w:val="center" w:pos="4677"/>
        <w:tab w:val="right" w:pos="9355"/>
      </w:tabs>
    </w:p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635</Words>
  <Characters>363</Characters>
  <Application>Microsoft Office Word</Application>
  <DocSecurity>0</DocSecurity>
  <Lines>3</Lines>
  <Paragraphs>1</Paragraphs>
  <ScaleCrop>false</ScaleCrop>
  <Company>MVK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4</cp:revision>
  <cp:lastPrinted>2017-02-21T09:20:00Z</cp:lastPrinted>
  <dcterms:created xsi:type="dcterms:W3CDTF">2022-01-12T07:44:00Z</dcterms:created>
  <dcterms:modified xsi:type="dcterms:W3CDTF">2023-01-17T13:16:00Z</dcterms:modified>
  <dc:language>uk-UA</dc:language>
</cp:coreProperties>
</file>