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85B7" w14:textId="77777777" w:rsidR="001438A5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22BB7335" w14:textId="77777777" w:rsidR="001438A5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0C3F74CD" w14:textId="77777777" w:rsidR="001438A5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797086F4" w14:textId="77777777" w:rsidR="001438A5" w:rsidRDefault="001438A5">
      <w:pPr>
        <w:ind w:left="360" w:right="175"/>
        <w:rPr>
          <w:lang w:val="uk-UA"/>
        </w:rPr>
      </w:pPr>
    </w:p>
    <w:p w14:paraId="6CF63E77" w14:textId="03380D33" w:rsidR="001438A5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</w:t>
      </w:r>
      <w:r w:rsidR="005C5127">
        <w:rPr>
          <w:lang w:val="uk-UA"/>
        </w:rPr>
        <w:t xml:space="preserve">паспортів </w:t>
      </w:r>
      <w:r>
        <w:rPr>
          <w:lang w:val="uk-UA"/>
        </w:rPr>
        <w:t xml:space="preserve">бюджетних програм </w:t>
      </w:r>
    </w:p>
    <w:p w14:paraId="3DC756F0" w14:textId="77777777" w:rsidR="001438A5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2023 рік</w:t>
      </w: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7"/>
        <w:gridCol w:w="5581"/>
      </w:tblGrid>
      <w:tr w:rsidR="001438A5" w14:paraId="05ED187A" w14:textId="77777777">
        <w:trPr>
          <w:trHeight w:val="1612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AD5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102F5876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03615A7F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48D97362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592C47BF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12C95FBA" w14:textId="77777777" w:rsidR="001438A5" w:rsidRDefault="001438A5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2747" w14:textId="77777777" w:rsidR="001438A5" w:rsidRDefault="001438A5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4D71BE49" w14:textId="77777777" w:rsidR="001438A5" w:rsidRDefault="001438A5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1F9DDB27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1438A5" w14:paraId="02F992F2" w14:textId="77777777">
        <w:trPr>
          <w:trHeight w:val="172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A15C" w14:textId="77777777" w:rsidR="001438A5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4A99" w14:textId="77777777" w:rsidR="001438A5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1438A5" w14:paraId="480004E2" w14:textId="77777777">
        <w:trPr>
          <w:trHeight w:val="85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0CB4" w14:textId="77777777" w:rsidR="001438A5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0210180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3779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1438A5" w14:paraId="1D2B53B5" w14:textId="77777777">
        <w:trPr>
          <w:trHeight w:val="837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2978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0213112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B27D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державної політики з питань дітей та їх соціального захисту</w:t>
            </w:r>
          </w:p>
        </w:tc>
      </w:tr>
      <w:tr w:rsidR="001438A5" w14:paraId="5790FF34" w14:textId="77777777">
        <w:trPr>
          <w:trHeight w:val="694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089E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6247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1438A5" w14:paraId="45D11FBD" w14:textId="77777777">
        <w:trPr>
          <w:trHeight w:val="1554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5DAE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0216020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DCB7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1438A5" w14:paraId="423B94EB" w14:textId="77777777">
        <w:trPr>
          <w:trHeight w:val="839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658A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045F" w14:textId="77777777" w:rsidR="001438A5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val="uk-UA"/>
              </w:rPr>
              <w:t>Реалізація програм</w:t>
            </w:r>
            <w:r>
              <w:rPr>
                <w:szCs w:val="28"/>
                <w:shd w:val="clear" w:color="auto" w:fill="FFFFFF"/>
              </w:rPr>
              <w:t xml:space="preserve"> в</w:t>
            </w:r>
            <w:r>
              <w:rPr>
                <w:szCs w:val="28"/>
                <w:shd w:val="clear" w:color="auto" w:fill="FFFFFF"/>
                <w:lang w:val="uk-UA"/>
              </w:rPr>
              <w:t xml:space="preserve"> галузі сільського господарства</w:t>
            </w:r>
          </w:p>
        </w:tc>
      </w:tr>
      <w:tr w:rsidR="001438A5" w14:paraId="75146862" w14:textId="77777777">
        <w:trPr>
          <w:trHeight w:val="695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D524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0217130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6A6C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Здійснення заходів із землеустрою</w:t>
            </w:r>
          </w:p>
        </w:tc>
      </w:tr>
      <w:tr w:rsidR="001438A5" w14:paraId="6A8B9813" w14:textId="77777777">
        <w:trPr>
          <w:trHeight w:val="84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5C73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0217350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5EDA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</w:tc>
      </w:tr>
      <w:tr w:rsidR="001438A5" w14:paraId="2A86577A" w14:textId="77777777">
        <w:trPr>
          <w:trHeight w:val="845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0AAA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D59A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</w:tc>
      </w:tr>
      <w:tr w:rsidR="001438A5" w14:paraId="7299251E" w14:textId="77777777">
        <w:trPr>
          <w:trHeight w:val="729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B7B0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0217426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903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1438A5" w14:paraId="56146C11" w14:textId="77777777">
        <w:trPr>
          <w:trHeight w:val="729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F677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0217450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3C20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Інша діяльність у сфері транспорту</w:t>
            </w:r>
          </w:p>
        </w:tc>
      </w:tr>
      <w:tr w:rsidR="001438A5" w14:paraId="28D6DC54" w14:textId="77777777">
        <w:trPr>
          <w:trHeight w:val="847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BD36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lastRenderedPageBreak/>
              <w:t>0217610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B62D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Сприяння розвитку</w:t>
            </w:r>
            <w:r>
              <w:rPr>
                <w:szCs w:val="28"/>
                <w:shd w:val="clear" w:color="auto" w:fill="FFFFFF"/>
              </w:rPr>
              <w:t xml:space="preserve"> малого та</w:t>
            </w:r>
            <w:r>
              <w:rPr>
                <w:szCs w:val="28"/>
                <w:shd w:val="clear" w:color="auto" w:fill="FFFFFF"/>
                <w:lang w:val="uk-UA"/>
              </w:rPr>
              <w:t xml:space="preserve"> середнього підприємництва</w:t>
            </w:r>
          </w:p>
        </w:tc>
      </w:tr>
      <w:tr w:rsidR="001438A5" w14:paraId="58FFC1BF" w14:textId="77777777">
        <w:trPr>
          <w:trHeight w:val="97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3F48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92EA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</w:tc>
      </w:tr>
      <w:tr w:rsidR="001438A5" w14:paraId="3C03E18D" w14:textId="77777777">
        <w:trPr>
          <w:trHeight w:val="729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92B4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E6D2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</w:rPr>
              <w:t>Заходи</w:t>
            </w:r>
            <w:r>
              <w:rPr>
                <w:szCs w:val="28"/>
                <w:shd w:val="clear" w:color="auto" w:fill="FFFFFF"/>
                <w:lang w:val="uk-UA"/>
              </w:rPr>
              <w:t xml:space="preserve"> з енергозбереження</w:t>
            </w:r>
          </w:p>
        </w:tc>
      </w:tr>
      <w:tr w:rsidR="001438A5" w14:paraId="0F37581A" w14:textId="77777777">
        <w:trPr>
          <w:trHeight w:val="954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C133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0217670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BFB4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1438A5" w14:paraId="0DFDFE68" w14:textId="77777777">
        <w:trPr>
          <w:trHeight w:val="112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8CA6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0217680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6C7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Членські внески</w:t>
            </w:r>
            <w:r>
              <w:rPr>
                <w:szCs w:val="28"/>
              </w:rPr>
              <w:t xml:space="preserve"> до</w:t>
            </w:r>
            <w:r>
              <w:rPr>
                <w:szCs w:val="28"/>
                <w:lang w:val="uk-UA"/>
              </w:rPr>
              <w:t xml:space="preserve"> асоціацій органів місцевого самоврядування</w:t>
            </w:r>
          </w:p>
        </w:tc>
      </w:tr>
      <w:tr w:rsidR="001438A5" w14:paraId="059189D3" w14:textId="77777777">
        <w:trPr>
          <w:trHeight w:val="3110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94A6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9F57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</w:p>
        </w:tc>
      </w:tr>
      <w:tr w:rsidR="001438A5" w14:paraId="5824DE5E" w14:textId="77777777">
        <w:trPr>
          <w:trHeight w:val="972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267D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6427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1438A5" w14:paraId="368C2E60" w14:textId="77777777">
        <w:trPr>
          <w:trHeight w:val="1567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B0D1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0217700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EE4A" w14:textId="77777777" w:rsidR="001438A5" w:rsidRDefault="00000000">
            <w:pPr>
              <w:widowControl w:val="0"/>
              <w:tabs>
                <w:tab w:val="left" w:pos="15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Реалізація програм допомоги і грантів Європейського союзу, урядів іноземних держав, міжнародних організацій, донорських установ</w:t>
            </w:r>
          </w:p>
        </w:tc>
      </w:tr>
      <w:tr w:rsidR="001438A5" w14:paraId="3D7B2CBC" w14:textId="77777777">
        <w:trPr>
          <w:trHeight w:val="1249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FA22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BB5A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1438A5" w14:paraId="5027EC29" w14:textId="77777777">
        <w:trPr>
          <w:trHeight w:val="690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F540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0218120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60A2" w14:textId="77777777" w:rsidR="001438A5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з організації рятування на водах</w:t>
            </w:r>
          </w:p>
        </w:tc>
      </w:tr>
      <w:tr w:rsidR="001438A5" w14:paraId="7DB4AF7F" w14:textId="77777777">
        <w:trPr>
          <w:trHeight w:val="856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BB69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6ECE" w14:textId="77777777" w:rsidR="001438A5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1438A5" w14:paraId="2C0D1F15" w14:textId="77777777">
        <w:trPr>
          <w:trHeight w:val="96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931A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>3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F894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1438A5" w14:paraId="2CCAC036" w14:textId="77777777">
        <w:trPr>
          <w:trHeight w:val="995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2FE4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lastRenderedPageBreak/>
              <w:t>0217650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E757" w14:textId="77777777" w:rsidR="001438A5" w:rsidRDefault="00000000">
            <w:pPr>
              <w:widowControl w:val="0"/>
              <w:jc w:val="both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Проведення експертної грошової оцінки земельної ділянки чи права на неї</w:t>
            </w:r>
          </w:p>
        </w:tc>
      </w:tr>
      <w:tr w:rsidR="001438A5" w14:paraId="34BECD61" w14:textId="77777777">
        <w:trPr>
          <w:trHeight w:val="975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95A8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3728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Ліквідація іншого забруднення навколишнього природного середовища</w:t>
            </w:r>
          </w:p>
        </w:tc>
      </w:tr>
      <w:tr w:rsidR="001438A5" w14:paraId="167D843D" w14:textId="77777777">
        <w:trPr>
          <w:trHeight w:val="111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BF88" w14:textId="77777777" w:rsidR="001438A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8E36" w14:textId="77777777" w:rsidR="001438A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Природоохоронні заходи за рахунок цільових фондів</w:t>
            </w:r>
          </w:p>
        </w:tc>
      </w:tr>
      <w:tr w:rsidR="001438A5" w14:paraId="6C11D02A" w14:textId="77777777">
        <w:trPr>
          <w:trHeight w:val="976"/>
        </w:trPr>
        <w:tc>
          <w:tcPr>
            <w:tcW w:w="3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CABC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0218420</w:t>
            </w: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7F6F" w14:textId="77777777" w:rsidR="001438A5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Інші заходи у сфері засобів масової інформації</w:t>
            </w:r>
          </w:p>
        </w:tc>
      </w:tr>
      <w:tr w:rsidR="001438A5" w14:paraId="39BA55CB" w14:textId="77777777">
        <w:trPr>
          <w:trHeight w:val="862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CB6E" w14:textId="77777777" w:rsidR="001438A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0218600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EB49" w14:textId="77777777" w:rsidR="001438A5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Обслуговування місцевого боргу</w:t>
            </w:r>
          </w:p>
        </w:tc>
      </w:tr>
    </w:tbl>
    <w:p w14:paraId="3C7A2A7B" w14:textId="77777777" w:rsidR="001438A5" w:rsidRDefault="001438A5">
      <w:pPr>
        <w:ind w:left="360" w:right="175"/>
        <w:jc w:val="both"/>
        <w:rPr>
          <w:lang w:val="uk-UA"/>
        </w:rPr>
      </w:pPr>
    </w:p>
    <w:p w14:paraId="35BC9371" w14:textId="77777777" w:rsidR="001438A5" w:rsidRDefault="001438A5">
      <w:pPr>
        <w:ind w:left="360" w:right="175"/>
        <w:jc w:val="both"/>
        <w:rPr>
          <w:lang w:val="uk-UA"/>
        </w:rPr>
      </w:pPr>
    </w:p>
    <w:p w14:paraId="1E7118F7" w14:textId="77777777" w:rsidR="001438A5" w:rsidRDefault="001438A5">
      <w:pPr>
        <w:ind w:left="360" w:right="175"/>
        <w:jc w:val="both"/>
        <w:rPr>
          <w:lang w:val="uk-UA"/>
        </w:rPr>
      </w:pPr>
    </w:p>
    <w:p w14:paraId="73D77712" w14:textId="77777777" w:rsidR="001438A5" w:rsidRDefault="00000000">
      <w:pPr>
        <w:ind w:right="175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2BFFE859" w14:textId="77777777" w:rsidR="001438A5" w:rsidRDefault="00000000">
      <w:pPr>
        <w:ind w:right="17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13816D16" w14:textId="77777777" w:rsidR="001438A5" w:rsidRDefault="001438A5">
      <w:pPr>
        <w:ind w:left="360" w:right="175"/>
        <w:jc w:val="both"/>
        <w:rPr>
          <w:sz w:val="24"/>
          <w:lang w:val="uk-UA"/>
        </w:rPr>
      </w:pPr>
    </w:p>
    <w:p w14:paraId="674294CB" w14:textId="77777777" w:rsidR="001438A5" w:rsidRDefault="001438A5">
      <w:pPr>
        <w:ind w:left="360" w:right="175"/>
        <w:jc w:val="both"/>
        <w:rPr>
          <w:sz w:val="24"/>
          <w:lang w:val="uk-UA"/>
        </w:rPr>
      </w:pPr>
    </w:p>
    <w:p w14:paraId="00532B9B" w14:textId="77777777" w:rsidR="001438A5" w:rsidRDefault="00000000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11BC9674" w14:textId="77777777" w:rsidR="001438A5" w:rsidRDefault="001438A5">
      <w:pPr>
        <w:ind w:right="175"/>
        <w:jc w:val="both"/>
        <w:rPr>
          <w:lang w:val="uk-UA"/>
        </w:rPr>
      </w:pPr>
    </w:p>
    <w:sectPr w:rsidR="001438A5" w:rsidSect="0045492D">
      <w:headerReference w:type="even" r:id="rId7"/>
      <w:headerReference w:type="default" r:id="rId8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16A9" w14:textId="77777777" w:rsidR="002D3BFA" w:rsidRDefault="002D3BFA">
      <w:r>
        <w:separator/>
      </w:r>
    </w:p>
  </w:endnote>
  <w:endnote w:type="continuationSeparator" w:id="0">
    <w:p w14:paraId="7BC2219F" w14:textId="77777777" w:rsidR="002D3BFA" w:rsidRDefault="002D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2476" w14:textId="77777777" w:rsidR="002D3BFA" w:rsidRDefault="002D3BFA">
      <w:r>
        <w:separator/>
      </w:r>
    </w:p>
  </w:footnote>
  <w:footnote w:type="continuationSeparator" w:id="0">
    <w:p w14:paraId="31F6C29E" w14:textId="77777777" w:rsidR="002D3BFA" w:rsidRDefault="002D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0DCA" w14:textId="77777777" w:rsidR="001438A5" w:rsidRDefault="00000000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9222D8E" wp14:editId="7F3A58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92E1B6B" w14:textId="77777777" w:rsidR="001438A5" w:rsidRDefault="00000000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22D8E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92E1B6B" w14:textId="77777777" w:rsidR="001438A5" w:rsidRDefault="00000000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264044"/>
      <w:docPartObj>
        <w:docPartGallery w:val="Page Numbers (Top of Page)"/>
        <w:docPartUnique/>
      </w:docPartObj>
    </w:sdtPr>
    <w:sdtContent>
      <w:p w14:paraId="1DB6EBB4" w14:textId="10F8186D" w:rsidR="005C5127" w:rsidRDefault="005C512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434A0E5" w14:textId="2C8697CC" w:rsidR="001438A5" w:rsidRDefault="001438A5" w:rsidP="005C5127">
    <w:pPr>
      <w:pStyle w:val="af0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8A5"/>
    <w:rsid w:val="001438A5"/>
    <w:rsid w:val="002D3BFA"/>
    <w:rsid w:val="00337AF4"/>
    <w:rsid w:val="0045492D"/>
    <w:rsid w:val="005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7D4A9"/>
  <w15:docId w15:val="{4031D478-14AF-4661-8694-6712326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d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character" w:customStyle="1" w:styleId="af1">
    <w:name w:val="Верхній колонтитул Знак"/>
    <w:basedOn w:val="a0"/>
    <w:link w:val="af0"/>
    <w:uiPriority w:val="99"/>
    <w:rsid w:val="005C5127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1731</Words>
  <Characters>987</Characters>
  <Application>Microsoft Office Word</Application>
  <DocSecurity>0</DocSecurity>
  <Lines>8</Lines>
  <Paragraphs>5</Paragraphs>
  <ScaleCrop>false</ScaleCrop>
  <Company>MVK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Поліщук Оксана Анатоліївна</cp:lastModifiedBy>
  <cp:revision>6</cp:revision>
  <cp:lastPrinted>2023-01-17T09:13:00Z</cp:lastPrinted>
  <dcterms:created xsi:type="dcterms:W3CDTF">2022-01-12T07:49:00Z</dcterms:created>
  <dcterms:modified xsi:type="dcterms:W3CDTF">2023-01-17T13:27:00Z</dcterms:modified>
  <dc:language>uk-UA</dc:language>
</cp:coreProperties>
</file>