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74633468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sz w:val="28"/>
          <w:szCs w:val="28"/>
        </w:rPr>
      </w:pPr>
      <w:r>
        <w:rPr>
          <w:lang w:val="uk-UA" w:eastAsia="zh-CN" w:bidi="ar-SA"/>
        </w:rPr>
        <w:t xml:space="preserve">Про надання громадянці Семенюк А.С. на </w:t>
      </w:r>
    </w:p>
    <w:p>
      <w:pPr>
        <w:pStyle w:val="Normal"/>
        <w:rPr>
          <w:rFonts w:ascii="Times New Roman" w:hAnsi="Times New Roman"/>
          <w:sz w:val="28"/>
          <w:szCs w:val="28"/>
        </w:rPr>
      </w:pPr>
      <w:r>
        <w:rPr>
          <w:lang w:val="uk-UA" w:eastAsia="zh-CN" w:bidi="ar-SA"/>
        </w:rPr>
        <w:t>умовах  оренди  земельної  ділянки для бу-</w:t>
      </w:r>
    </w:p>
    <w:p>
      <w:pPr>
        <w:pStyle w:val="Normal"/>
        <w:rPr>
          <w:rFonts w:ascii="Times New Roman" w:hAnsi="Times New Roman"/>
          <w:sz w:val="28"/>
          <w:szCs w:val="28"/>
        </w:rPr>
      </w:pPr>
      <w:r>
        <w:rPr>
          <w:lang w:val="uk-UA" w:eastAsia="zh-CN" w:bidi="ar-SA"/>
        </w:rPr>
        <w:t>дівництва  та  обслуговування  жилого  бу-</w:t>
      </w:r>
    </w:p>
    <w:p>
      <w:pPr>
        <w:pStyle w:val="Normal"/>
        <w:rPr>
          <w:rFonts w:ascii="Times New Roman" w:hAnsi="Times New Roman"/>
          <w:sz w:val="28"/>
          <w:szCs w:val="28"/>
        </w:rPr>
      </w:pPr>
      <w:r>
        <w:rPr>
          <w:lang w:val="uk-UA" w:eastAsia="zh-CN" w:bidi="ar-SA"/>
        </w:rPr>
        <w:t xml:space="preserve">динку,  господарських  будівель  і  споруд </w:t>
      </w:r>
    </w:p>
    <w:p>
      <w:pPr>
        <w:pStyle w:val="Normal"/>
        <w:rPr>
          <w:rFonts w:ascii="Times New Roman" w:hAnsi="Times New Roman"/>
          <w:sz w:val="28"/>
          <w:szCs w:val="28"/>
        </w:rPr>
      </w:pPr>
      <w:r>
        <w:rPr>
          <w:lang w:val="uk-UA" w:eastAsia="zh-CN" w:bidi="ar-SA"/>
        </w:rPr>
        <w:t>(02.01) на вул. Кривоноса, 16 у м. Луцьку</w:t>
      </w:r>
    </w:p>
    <w:p>
      <w:pPr>
        <w:pStyle w:val="Normal"/>
        <w:rPr>
          <w:rFonts w:ascii="Times New Roman" w:hAnsi="Times New Roman"/>
          <w:sz w:val="28"/>
          <w:szCs w:val="28"/>
          <w:lang w:val="uk-UA" w:eastAsia="zh-CN" w:bidi="ar-SA"/>
        </w:rPr>
      </w:pPr>
      <w:r>
        <w:rPr>
          <w:sz w:val="28"/>
          <w:szCs w:val="28"/>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i w:val="false"/>
          <w:iCs w:val="false"/>
          <w:caps w:val="false"/>
          <w:smallCaps w:val="false"/>
          <w:color w:val="00000A"/>
          <w:spacing w:val="-4"/>
          <w:kern w:val="0"/>
          <w:sz w:val="28"/>
          <w:szCs w:val="28"/>
          <w:highlight w:val="white"/>
          <w:lang w:val="uk-UA" w:eastAsia="ar-SA" w:bidi="ar-SA"/>
        </w:rPr>
        <w:t>громадянки</w:t>
      </w:r>
      <w:r>
        <w:rPr>
          <w:rFonts w:eastAsia="Times New Roman" w:cs="Times New Roman"/>
          <w:b w:val="false"/>
          <w:bCs/>
          <w:i w:val="false"/>
          <w:iCs w:val="false"/>
          <w:caps w:val="false"/>
          <w:smallCaps w:val="false"/>
          <w:color w:val="00000A"/>
          <w:spacing w:val="4"/>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Семенюк Анастасії Степанівни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Кривоноса, 16 у м. Луцьку для 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A"/>
          <w:spacing w:val="4"/>
          <w:kern w:val="0"/>
          <w:sz w:val="28"/>
          <w:szCs w:val="28"/>
          <w:highlight w:val="white"/>
          <w:u w:val="none"/>
          <w:lang w:val="uk-UA" w:eastAsia="ar-SA" w:bidi="ar-SA"/>
        </w:rPr>
        <w:t>громадян</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 xml:space="preserve">ці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Семенюк Анастасії Степанівні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ьну ділянку від 05.01.2023 № НВ-4800005</w:t>
      </w:r>
      <w:r>
        <w:rPr>
          <w:rFonts w:eastAsia="Times New Roman" w:cs="Times New Roman"/>
          <w:b w:val="false"/>
          <w:bCs w:val="false"/>
          <w:i w:val="false"/>
          <w:iCs w:val="false"/>
          <w:color w:val="00000A"/>
          <w:spacing w:val="-4"/>
          <w:kern w:val="0"/>
          <w:sz w:val="28"/>
          <w:szCs w:val="28"/>
          <w:highlight w:val="white"/>
          <w:lang w:val="uk-UA" w:eastAsia="zh-CN" w:bidi="ar-SA"/>
        </w:rPr>
        <w:t>16</w:t>
      </w:r>
      <w:r>
        <w:rPr>
          <w:rFonts w:eastAsia="Times New Roman" w:cs="Times New Roman"/>
          <w:b w:val="false"/>
          <w:bCs w:val="false"/>
          <w:i w:val="false"/>
          <w:iCs w:val="false"/>
          <w:color w:val="00000A"/>
          <w:spacing w:val="-4"/>
          <w:kern w:val="0"/>
          <w:sz w:val="28"/>
          <w:szCs w:val="28"/>
          <w:highlight w:val="white"/>
          <w:lang w:val="uk-UA" w:eastAsia="zh-CN" w:bidi="ar-SA"/>
        </w:rPr>
        <w:t>2023,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w:t>
      </w:r>
      <w:r>
        <w:rPr>
          <w:rFonts w:eastAsia="Times New Roman" w:cs="Times New Roman"/>
          <w:b w:val="false"/>
          <w:bCs w:val="false"/>
          <w:i w:val="false"/>
          <w:iCs w:val="false"/>
          <w:color w:val="00000A"/>
          <w:spacing w:val="-4"/>
          <w:kern w:val="0"/>
          <w:sz w:val="28"/>
          <w:szCs w:val="28"/>
          <w:highlight w:val="white"/>
          <w:lang w:val="uk-UA" w:eastAsia="zh-CN" w:bidi="ar-SA"/>
        </w:rPr>
        <w:t>6</w:t>
      </w:r>
      <w:r>
        <w:rPr>
          <w:rFonts w:eastAsia="Times New Roman" w:cs="Times New Roman"/>
          <w:b w:val="false"/>
          <w:bCs w:val="false"/>
          <w:i w:val="false"/>
          <w:iCs w:val="false"/>
          <w:color w:val="00000A"/>
          <w:spacing w:val="-4"/>
          <w:kern w:val="0"/>
          <w:sz w:val="28"/>
          <w:szCs w:val="28"/>
          <w:highlight w:val="whit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lang w:val="uk-UA"/>
        </w:rPr>
      </w:pPr>
      <w:r>
        <w:rPr>
          <w:lang w:val="uk-U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вул. Кривоноса, 16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06</w:t>
      </w:r>
      <w:r>
        <w:rPr>
          <w:rFonts w:eastAsia="Times New Roman" w:cs="Times New Roman"/>
          <w:b w:val="false"/>
          <w:bCs w:val="false"/>
          <w:i w:val="false"/>
          <w:iCs w:val="false"/>
          <w:color w:val="00000A"/>
          <w:spacing w:val="-4"/>
          <w:kern w:val="0"/>
          <w:sz w:val="28"/>
          <w:szCs w:val="28"/>
          <w:highlight w:val="white"/>
          <w:lang w:val="uk-UA" w:eastAsia="zh-CN" w:bidi="ar-SA"/>
        </w:rPr>
        <w:t xml:space="preserve">3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107</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18</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aps w:val="false"/>
          <w:smallCaps w:val="false"/>
          <w:color w:val="00000A"/>
          <w:spacing w:val="4"/>
          <w:kern w:val="0"/>
          <w:sz w:val="28"/>
          <w:szCs w:val="28"/>
          <w:highlight w:val="white"/>
          <w:u w:val="none"/>
          <w:lang w:val="uk-UA" w:eastAsia="ar-SA" w:bidi="ar-SA"/>
        </w:rPr>
        <w:t>громадян</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 xml:space="preserve">ці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Семенюк Анастасії Степанівні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Кривоноса, 16</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06</w:t>
      </w:r>
      <w:r>
        <w:rPr>
          <w:rFonts w:eastAsia="Times New Roman" w:cs="Times New Roman"/>
          <w:b w:val="false"/>
          <w:bCs w:val="false"/>
          <w:i w:val="false"/>
          <w:iCs w:val="false"/>
          <w:color w:val="00000A"/>
          <w:spacing w:val="-4"/>
          <w:kern w:val="0"/>
          <w:sz w:val="28"/>
          <w:szCs w:val="28"/>
          <w:highlight w:val="white"/>
          <w:lang w:val="uk-UA" w:eastAsia="zh-CN" w:bidi="ar-SA"/>
        </w:rPr>
        <w:t xml:space="preserve">3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107</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18</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i w:val="false"/>
          <w:iCs w:val="false"/>
          <w:caps w:val="false"/>
          <w:smallCaps w:val="false"/>
          <w:color w:val="00000A"/>
          <w:spacing w:val="4"/>
          <w:kern w:val="0"/>
          <w:sz w:val="28"/>
          <w:szCs w:val="28"/>
          <w:highlight w:val="white"/>
          <w:u w:val="none"/>
          <w:lang w:val="uk-UA" w:eastAsia="ar-SA" w:bidi="ar-SA"/>
        </w:rPr>
        <w:t>громадян</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 xml:space="preserve">кою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Семенюк Анастасі</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єю</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 Степанівн</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107</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18</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ar-SA" w:bidi="ar-SA"/>
        </w:rPr>
        <w:t>громадян</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Семенюк Анастасі</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ю</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Степанівн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690"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1157</TotalTime>
  <Application>LibreOffice/7.1.5.2$Windows_X86_64 LibreOffice_project/85f04e9f809797b8199d13c421bd8a2b025d52b5</Application>
  <AppVersion>15.0000</AppVersion>
  <Pages>2</Pages>
  <Words>527</Words>
  <Characters>3401</Characters>
  <CharactersWithSpaces>4080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2022-12-20T09:48:46Z</cp:lastPrinted>
  <dcterms:modified xsi:type="dcterms:W3CDTF">2023-01-24T15:32:22Z</dcterms:modified>
  <cp:revision>159</cp:revision>
  <dc:subject/>
  <dc:title> </dc:title>
</cp:coreProperties>
</file>

<file path=docProps/custom.xml><?xml version="1.0" encoding="utf-8"?>
<Properties xmlns="http://schemas.openxmlformats.org/officeDocument/2006/custom-properties" xmlns:vt="http://schemas.openxmlformats.org/officeDocument/2006/docPropsVTypes"/>
</file>