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9822" w14:textId="77777777" w:rsidR="00094607" w:rsidRPr="00695C6E" w:rsidRDefault="00094607" w:rsidP="00AD12C9">
      <w:pPr>
        <w:ind w:left="5103"/>
        <w:rPr>
          <w:szCs w:val="28"/>
        </w:rPr>
      </w:pPr>
      <w:r w:rsidRPr="00695C6E">
        <w:rPr>
          <w:szCs w:val="28"/>
        </w:rPr>
        <w:t>Додаток</w:t>
      </w:r>
      <w:r w:rsidR="003314E6">
        <w:rPr>
          <w:szCs w:val="28"/>
        </w:rPr>
        <w:t> 1</w:t>
      </w:r>
      <w:r w:rsidRPr="00695C6E">
        <w:rPr>
          <w:szCs w:val="28"/>
        </w:rPr>
        <w:t xml:space="preserve"> </w:t>
      </w:r>
    </w:p>
    <w:p w14:paraId="62350DDE" w14:textId="77777777" w:rsidR="00094607" w:rsidRPr="00695C6E" w:rsidRDefault="00094607" w:rsidP="00AD12C9">
      <w:pPr>
        <w:ind w:left="5103"/>
        <w:rPr>
          <w:szCs w:val="28"/>
        </w:rPr>
      </w:pPr>
      <w:r w:rsidRPr="00695C6E">
        <w:rPr>
          <w:szCs w:val="28"/>
        </w:rPr>
        <w:t>до рішення виконавчого</w:t>
      </w:r>
      <w:r w:rsidR="00DB3B2B">
        <w:rPr>
          <w:szCs w:val="28"/>
        </w:rPr>
        <w:t xml:space="preserve"> </w:t>
      </w:r>
      <w:r w:rsidRPr="00695C6E">
        <w:rPr>
          <w:szCs w:val="28"/>
        </w:rPr>
        <w:t>комітету міської ради</w:t>
      </w:r>
    </w:p>
    <w:p w14:paraId="2861DC5C" w14:textId="77777777" w:rsidR="00094607" w:rsidRPr="00695C6E" w:rsidRDefault="00094607" w:rsidP="00AD12C9">
      <w:pPr>
        <w:tabs>
          <w:tab w:val="left" w:pos="5760"/>
        </w:tabs>
        <w:ind w:left="5103"/>
        <w:rPr>
          <w:szCs w:val="28"/>
        </w:rPr>
      </w:pPr>
      <w:r w:rsidRPr="00695C6E">
        <w:rPr>
          <w:szCs w:val="28"/>
        </w:rPr>
        <w:t>____________</w:t>
      </w:r>
      <w:r w:rsidR="00DB3B2B">
        <w:rPr>
          <w:szCs w:val="28"/>
        </w:rPr>
        <w:t>__</w:t>
      </w:r>
      <w:r w:rsidRPr="00695C6E">
        <w:rPr>
          <w:szCs w:val="28"/>
        </w:rPr>
        <w:t xml:space="preserve"> №</w:t>
      </w:r>
      <w:r w:rsidR="00DB3B2B">
        <w:rPr>
          <w:szCs w:val="28"/>
        </w:rPr>
        <w:t xml:space="preserve"> </w:t>
      </w:r>
      <w:r w:rsidRPr="00695C6E">
        <w:rPr>
          <w:szCs w:val="28"/>
        </w:rPr>
        <w:t xml:space="preserve">________ </w:t>
      </w:r>
    </w:p>
    <w:p w14:paraId="4D4F7FAD" w14:textId="77777777" w:rsidR="00094607" w:rsidRPr="00695C6E" w:rsidRDefault="00094607" w:rsidP="00094607">
      <w:pPr>
        <w:tabs>
          <w:tab w:val="left" w:pos="5760"/>
        </w:tabs>
        <w:rPr>
          <w:szCs w:val="28"/>
        </w:rPr>
      </w:pPr>
    </w:p>
    <w:p w14:paraId="7DE1E9E8" w14:textId="77777777" w:rsidR="00094607" w:rsidRPr="00DB3B2B" w:rsidRDefault="00094607" w:rsidP="00094607">
      <w:pPr>
        <w:tabs>
          <w:tab w:val="left" w:pos="5760"/>
        </w:tabs>
        <w:rPr>
          <w:szCs w:val="28"/>
        </w:rPr>
      </w:pPr>
    </w:p>
    <w:p w14:paraId="5ED77638" w14:textId="77777777" w:rsidR="00094607" w:rsidRPr="00CF5F32" w:rsidRDefault="00094607" w:rsidP="00094607">
      <w:pPr>
        <w:jc w:val="center"/>
        <w:rPr>
          <w:b/>
          <w:szCs w:val="28"/>
        </w:rPr>
      </w:pPr>
      <w:r w:rsidRPr="00CF5F32">
        <w:rPr>
          <w:b/>
          <w:szCs w:val="28"/>
        </w:rPr>
        <w:t>Положення</w:t>
      </w:r>
    </w:p>
    <w:p w14:paraId="0ADF35D0" w14:textId="77777777" w:rsidR="00425C4B" w:rsidRPr="00CF5F32" w:rsidRDefault="00094607" w:rsidP="00872E7C">
      <w:pPr>
        <w:jc w:val="center"/>
        <w:rPr>
          <w:b/>
          <w:szCs w:val="28"/>
        </w:rPr>
      </w:pPr>
      <w:r w:rsidRPr="00CF5F32">
        <w:rPr>
          <w:b/>
          <w:szCs w:val="28"/>
        </w:rPr>
        <w:t xml:space="preserve">про </w:t>
      </w:r>
      <w:r w:rsidR="00872E7C">
        <w:rPr>
          <w:b/>
          <w:szCs w:val="28"/>
        </w:rPr>
        <w:t xml:space="preserve">Всеукраїнський </w:t>
      </w:r>
      <w:r w:rsidR="00425C4B" w:rsidRPr="00CF5F32">
        <w:rPr>
          <w:b/>
          <w:szCs w:val="28"/>
        </w:rPr>
        <w:t xml:space="preserve">відкритий </w:t>
      </w:r>
      <w:r w:rsidR="00872E7C">
        <w:rPr>
          <w:b/>
          <w:szCs w:val="28"/>
        </w:rPr>
        <w:t xml:space="preserve">архітектурний </w:t>
      </w:r>
      <w:r w:rsidR="0068366A">
        <w:rPr>
          <w:b/>
          <w:szCs w:val="28"/>
        </w:rPr>
        <w:t>бліц-</w:t>
      </w:r>
      <w:r w:rsidR="00425C4B" w:rsidRPr="00CF5F32">
        <w:rPr>
          <w:b/>
          <w:szCs w:val="28"/>
        </w:rPr>
        <w:t xml:space="preserve">конкурс на </w:t>
      </w:r>
      <w:r w:rsidR="00872E7C">
        <w:rPr>
          <w:b/>
          <w:szCs w:val="28"/>
        </w:rPr>
        <w:t xml:space="preserve">кращу концепцію облаштування сектору військових поховань на міському кладовищі в с. </w:t>
      </w:r>
      <w:proofErr w:type="spellStart"/>
      <w:r w:rsidR="00872E7C">
        <w:rPr>
          <w:b/>
          <w:szCs w:val="28"/>
        </w:rPr>
        <w:t>Гаразджа</w:t>
      </w:r>
      <w:proofErr w:type="spellEnd"/>
    </w:p>
    <w:p w14:paraId="30201C85" w14:textId="77777777" w:rsidR="00094607" w:rsidRPr="00CF5F32" w:rsidRDefault="00094607" w:rsidP="00094607">
      <w:pPr>
        <w:jc w:val="center"/>
        <w:rPr>
          <w:b/>
          <w:szCs w:val="28"/>
        </w:rPr>
      </w:pPr>
    </w:p>
    <w:p w14:paraId="5AF2D762" w14:textId="77777777" w:rsidR="00094607" w:rsidRPr="00CF5F32" w:rsidRDefault="00094607" w:rsidP="00DA4B21">
      <w:pPr>
        <w:ind w:firstLine="567"/>
        <w:rPr>
          <w:b/>
          <w:szCs w:val="28"/>
        </w:rPr>
      </w:pPr>
      <w:r w:rsidRPr="00CF5F32">
        <w:rPr>
          <w:b/>
          <w:szCs w:val="28"/>
        </w:rPr>
        <w:t>1.</w:t>
      </w:r>
      <w:r w:rsidR="00DB3B2B">
        <w:rPr>
          <w:b/>
          <w:szCs w:val="28"/>
          <w:lang w:val="en-US"/>
        </w:rPr>
        <w:t> </w:t>
      </w:r>
      <w:r w:rsidRPr="00CF5F32">
        <w:rPr>
          <w:b/>
          <w:szCs w:val="28"/>
        </w:rPr>
        <w:t>Загальні положення</w:t>
      </w:r>
    </w:p>
    <w:p w14:paraId="313DA5DE" w14:textId="56430500" w:rsidR="00094607" w:rsidRPr="00CF5F32" w:rsidRDefault="00AD12C9" w:rsidP="00DA4B21">
      <w:pPr>
        <w:ind w:firstLine="567"/>
        <w:jc w:val="both"/>
        <w:rPr>
          <w:szCs w:val="28"/>
        </w:rPr>
      </w:pPr>
      <w:r>
        <w:rPr>
          <w:szCs w:val="28"/>
        </w:rPr>
        <w:t>Положення</w:t>
      </w:r>
      <w:r w:rsidR="00CF4D1F" w:rsidRPr="00CF5F32">
        <w:rPr>
          <w:szCs w:val="28"/>
        </w:rPr>
        <w:t xml:space="preserve"> </w:t>
      </w:r>
      <w:r w:rsidR="00094607" w:rsidRPr="00CF5F32">
        <w:rPr>
          <w:szCs w:val="28"/>
        </w:rPr>
        <w:t xml:space="preserve">визначає порядок та умови проведення </w:t>
      </w:r>
      <w:r w:rsidR="00872E7C" w:rsidRPr="00872E7C">
        <w:rPr>
          <w:bCs w:val="0"/>
          <w:szCs w:val="28"/>
        </w:rPr>
        <w:t>Всеукраїнськ</w:t>
      </w:r>
      <w:r w:rsidR="00872E7C">
        <w:rPr>
          <w:bCs w:val="0"/>
          <w:szCs w:val="28"/>
        </w:rPr>
        <w:t>ого</w:t>
      </w:r>
      <w:r w:rsidR="00872E7C" w:rsidRPr="00872E7C">
        <w:rPr>
          <w:bCs w:val="0"/>
          <w:szCs w:val="28"/>
        </w:rPr>
        <w:t xml:space="preserve"> відкрит</w:t>
      </w:r>
      <w:r w:rsidR="00872E7C">
        <w:rPr>
          <w:bCs w:val="0"/>
          <w:szCs w:val="28"/>
        </w:rPr>
        <w:t>ого</w:t>
      </w:r>
      <w:r w:rsidR="00872E7C" w:rsidRPr="00872E7C">
        <w:rPr>
          <w:bCs w:val="0"/>
          <w:szCs w:val="28"/>
        </w:rPr>
        <w:t xml:space="preserve"> архітектурн</w:t>
      </w:r>
      <w:r w:rsidR="00872E7C">
        <w:rPr>
          <w:bCs w:val="0"/>
          <w:szCs w:val="28"/>
        </w:rPr>
        <w:t>ого</w:t>
      </w:r>
      <w:r w:rsidR="00872E7C" w:rsidRPr="00872E7C">
        <w:rPr>
          <w:bCs w:val="0"/>
          <w:szCs w:val="28"/>
        </w:rPr>
        <w:t xml:space="preserve"> </w:t>
      </w:r>
      <w:r w:rsidR="0068366A">
        <w:rPr>
          <w:bCs w:val="0"/>
          <w:szCs w:val="28"/>
        </w:rPr>
        <w:t>бліц-</w:t>
      </w:r>
      <w:r w:rsidR="00872E7C" w:rsidRPr="00872E7C">
        <w:rPr>
          <w:bCs w:val="0"/>
          <w:szCs w:val="28"/>
        </w:rPr>
        <w:t>конкурс</w:t>
      </w:r>
      <w:r w:rsidR="00872E7C">
        <w:rPr>
          <w:bCs w:val="0"/>
          <w:szCs w:val="28"/>
        </w:rPr>
        <w:t>у</w:t>
      </w:r>
      <w:r w:rsidR="00872E7C" w:rsidRPr="00872E7C">
        <w:rPr>
          <w:bCs w:val="0"/>
          <w:szCs w:val="28"/>
        </w:rPr>
        <w:t xml:space="preserve"> на кращу концепцію облаштування сектору військових поховань на міському кладовищі в с.</w:t>
      </w:r>
      <w:r>
        <w:rPr>
          <w:bCs w:val="0"/>
          <w:szCs w:val="28"/>
        </w:rPr>
        <w:t> </w:t>
      </w:r>
      <w:proofErr w:type="spellStart"/>
      <w:r w:rsidR="00872E7C" w:rsidRPr="00872E7C">
        <w:rPr>
          <w:bCs w:val="0"/>
          <w:szCs w:val="28"/>
        </w:rPr>
        <w:t>Гаразджа</w:t>
      </w:r>
      <w:proofErr w:type="spellEnd"/>
      <w:r w:rsidR="00301024" w:rsidRPr="00CF5F32">
        <w:rPr>
          <w:szCs w:val="28"/>
        </w:rPr>
        <w:t xml:space="preserve"> </w:t>
      </w:r>
      <w:r w:rsidR="00094607" w:rsidRPr="00CF5F32">
        <w:rPr>
          <w:szCs w:val="28"/>
        </w:rPr>
        <w:t>(далі – конкурс) відповідно до</w:t>
      </w:r>
      <w:r w:rsidR="00425C4B" w:rsidRPr="00CF5F32">
        <w:rPr>
          <w:szCs w:val="28"/>
        </w:rPr>
        <w:t xml:space="preserve"> П</w:t>
      </w:r>
      <w:r w:rsidR="00094607" w:rsidRPr="00CF5F32">
        <w:rPr>
          <w:szCs w:val="28"/>
        </w:rPr>
        <w:t>орядку проведення архітектурних та містобудівних конкурсів, затвердженого постановою Кабінету Мін</w:t>
      </w:r>
      <w:r w:rsidR="00DB3B2B">
        <w:rPr>
          <w:szCs w:val="28"/>
        </w:rPr>
        <w:t>істрів України від 25.11.1999 № </w:t>
      </w:r>
      <w:r w:rsidR="00094607" w:rsidRPr="00CF5F32">
        <w:rPr>
          <w:szCs w:val="28"/>
        </w:rPr>
        <w:t>2137</w:t>
      </w:r>
      <w:r w:rsidR="00095FE9">
        <w:rPr>
          <w:szCs w:val="28"/>
        </w:rPr>
        <w:t>.</w:t>
      </w:r>
      <w:r>
        <w:rPr>
          <w:szCs w:val="28"/>
        </w:rPr>
        <w:t xml:space="preserve"> </w:t>
      </w:r>
      <w:r w:rsidRPr="00CF5F32">
        <w:rPr>
          <w:szCs w:val="28"/>
        </w:rPr>
        <w:t xml:space="preserve">Цей конкурс проводиться Луцькою міською радою та її виконавчим комітетом (далі </w:t>
      </w:r>
      <w:r>
        <w:rPr>
          <w:szCs w:val="28"/>
        </w:rPr>
        <w:t>–</w:t>
      </w:r>
      <w:r w:rsidRPr="00CF5F32">
        <w:rPr>
          <w:szCs w:val="28"/>
        </w:rPr>
        <w:t xml:space="preserve"> замовник)</w:t>
      </w:r>
      <w:r>
        <w:rPr>
          <w:szCs w:val="28"/>
        </w:rPr>
        <w:t>.</w:t>
      </w:r>
    </w:p>
    <w:p w14:paraId="2510F244" w14:textId="77777777" w:rsidR="00094607" w:rsidRPr="00CF5F32" w:rsidRDefault="00094607" w:rsidP="00DA4B21">
      <w:pPr>
        <w:ind w:firstLine="567"/>
        <w:jc w:val="both"/>
        <w:rPr>
          <w:szCs w:val="28"/>
        </w:rPr>
      </w:pPr>
    </w:p>
    <w:p w14:paraId="162AF286" w14:textId="77777777" w:rsidR="00094607" w:rsidRPr="00CF5F32" w:rsidRDefault="00DB3B2B" w:rsidP="00DA4B21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>2.</w:t>
      </w:r>
      <w:r>
        <w:rPr>
          <w:b/>
          <w:szCs w:val="28"/>
          <w:lang w:val="en-US"/>
        </w:rPr>
        <w:t> </w:t>
      </w:r>
      <w:r w:rsidR="00094607" w:rsidRPr="00CF5F32">
        <w:rPr>
          <w:b/>
          <w:szCs w:val="28"/>
        </w:rPr>
        <w:t>Організатор конкурсу</w:t>
      </w:r>
      <w:r w:rsidR="00425C4B" w:rsidRPr="00CF5F32">
        <w:rPr>
          <w:b/>
          <w:szCs w:val="28"/>
        </w:rPr>
        <w:t xml:space="preserve"> </w:t>
      </w:r>
    </w:p>
    <w:p w14:paraId="08A6ADAA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2.1. Організатор конкурсу –</w:t>
      </w:r>
      <w:r w:rsidR="00425C4B" w:rsidRPr="00CF5F32">
        <w:rPr>
          <w:szCs w:val="28"/>
        </w:rPr>
        <w:t xml:space="preserve"> департамент містобудування, земельних ресурсів та реклами </w:t>
      </w:r>
      <w:r w:rsidRPr="00CF5F32">
        <w:rPr>
          <w:szCs w:val="28"/>
        </w:rPr>
        <w:t>Луцької міської ради</w:t>
      </w:r>
      <w:r w:rsidR="00166B3E">
        <w:rPr>
          <w:szCs w:val="28"/>
        </w:rPr>
        <w:t>, Луцький спеціалізований комбінат комунально-побутового обслуговування</w:t>
      </w:r>
      <w:r w:rsidRPr="00CF5F32">
        <w:rPr>
          <w:szCs w:val="28"/>
        </w:rPr>
        <w:t>.</w:t>
      </w:r>
    </w:p>
    <w:p w14:paraId="7D6101F6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 xml:space="preserve">2.2. Координати організатора (адреса): </w:t>
      </w:r>
    </w:p>
    <w:p w14:paraId="0D9524D8" w14:textId="46B5B509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вул.</w:t>
      </w:r>
      <w:r w:rsidR="004D3A1B">
        <w:rPr>
          <w:szCs w:val="28"/>
        </w:rPr>
        <w:t> </w:t>
      </w:r>
      <w:r w:rsidRPr="00CF5F32">
        <w:rPr>
          <w:szCs w:val="28"/>
        </w:rPr>
        <w:t xml:space="preserve">Лесі Українки, 35, </w:t>
      </w:r>
      <w:proofErr w:type="spellStart"/>
      <w:r w:rsidRPr="00CF5F32">
        <w:rPr>
          <w:szCs w:val="28"/>
        </w:rPr>
        <w:t>каб</w:t>
      </w:r>
      <w:proofErr w:type="spellEnd"/>
      <w:r w:rsidRPr="00CF5F32">
        <w:rPr>
          <w:szCs w:val="28"/>
        </w:rPr>
        <w:t>.</w:t>
      </w:r>
      <w:r w:rsidR="004D3A1B">
        <w:rPr>
          <w:szCs w:val="28"/>
        </w:rPr>
        <w:t> </w:t>
      </w:r>
      <w:r w:rsidR="00425C4B" w:rsidRPr="00CF5F32">
        <w:rPr>
          <w:szCs w:val="28"/>
        </w:rPr>
        <w:t>20</w:t>
      </w:r>
      <w:r w:rsidRPr="00CF5F32">
        <w:rPr>
          <w:szCs w:val="28"/>
        </w:rPr>
        <w:t>, м.</w:t>
      </w:r>
      <w:r w:rsidR="004D3A1B">
        <w:rPr>
          <w:szCs w:val="28"/>
        </w:rPr>
        <w:t> </w:t>
      </w:r>
      <w:r w:rsidRPr="00CF5F32">
        <w:rPr>
          <w:szCs w:val="28"/>
        </w:rPr>
        <w:t>Луцьк, 43025</w:t>
      </w:r>
    </w:p>
    <w:p w14:paraId="2DB32A4B" w14:textId="77777777" w:rsidR="00094607" w:rsidRPr="00CF5F32" w:rsidRDefault="00815FBF" w:rsidP="00DA4B21">
      <w:pPr>
        <w:ind w:firstLine="567"/>
        <w:jc w:val="both"/>
        <w:rPr>
          <w:szCs w:val="28"/>
        </w:rPr>
      </w:pPr>
      <w:proofErr w:type="spellStart"/>
      <w:r w:rsidRPr="00CF5F32">
        <w:rPr>
          <w:szCs w:val="28"/>
        </w:rPr>
        <w:t>тел</w:t>
      </w:r>
      <w:proofErr w:type="spellEnd"/>
      <w:r w:rsidRPr="00CF5F32">
        <w:rPr>
          <w:szCs w:val="28"/>
        </w:rPr>
        <w:t>.</w:t>
      </w:r>
      <w:r w:rsidR="00094607" w:rsidRPr="00CF5F32">
        <w:rPr>
          <w:szCs w:val="28"/>
        </w:rPr>
        <w:t xml:space="preserve"> (0332) 777</w:t>
      </w:r>
      <w:r w:rsidR="00425C4B" w:rsidRPr="00CF5F32">
        <w:rPr>
          <w:szCs w:val="28"/>
        </w:rPr>
        <w:t> </w:t>
      </w:r>
      <w:r w:rsidR="00094607" w:rsidRPr="00CF5F32">
        <w:rPr>
          <w:szCs w:val="28"/>
        </w:rPr>
        <w:t>864</w:t>
      </w:r>
      <w:r w:rsidR="00425C4B" w:rsidRPr="00CF5F32">
        <w:rPr>
          <w:szCs w:val="28"/>
        </w:rPr>
        <w:t>, 777 867</w:t>
      </w:r>
    </w:p>
    <w:p w14:paraId="4D6A3F16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 xml:space="preserve">Адреса електронної пошти: </w:t>
      </w:r>
      <w:hyperlink r:id="rId7" w:history="1">
        <w:r w:rsidRPr="00CF5F32">
          <w:rPr>
            <w:rStyle w:val="a4"/>
            <w:szCs w:val="28"/>
            <w:lang w:val="en-US"/>
          </w:rPr>
          <w:t>dm</w:t>
        </w:r>
        <w:r w:rsidRPr="00CF5F32">
          <w:rPr>
            <w:rStyle w:val="a4"/>
            <w:szCs w:val="28"/>
            <w:lang w:val="ru-RU"/>
          </w:rPr>
          <w:t>@</w:t>
        </w:r>
        <w:proofErr w:type="spellStart"/>
        <w:r w:rsidRPr="00CF5F32">
          <w:rPr>
            <w:rStyle w:val="a4"/>
            <w:szCs w:val="28"/>
            <w:lang w:val="en-US"/>
          </w:rPr>
          <w:t>lutskrada</w:t>
        </w:r>
        <w:proofErr w:type="spellEnd"/>
        <w:r w:rsidRPr="00CF5F32">
          <w:rPr>
            <w:rStyle w:val="a4"/>
            <w:szCs w:val="28"/>
            <w:lang w:val="ru-RU"/>
          </w:rPr>
          <w:t>.</w:t>
        </w:r>
        <w:r w:rsidRPr="00CF5F32">
          <w:rPr>
            <w:rStyle w:val="a4"/>
            <w:szCs w:val="28"/>
            <w:lang w:val="en-US"/>
          </w:rPr>
          <w:t>gov</w:t>
        </w:r>
        <w:r w:rsidRPr="00CF5F32">
          <w:rPr>
            <w:rStyle w:val="a4"/>
            <w:szCs w:val="28"/>
            <w:lang w:val="ru-RU"/>
          </w:rPr>
          <w:t>.</w:t>
        </w:r>
        <w:proofErr w:type="spellStart"/>
        <w:r w:rsidRPr="00CF5F32">
          <w:rPr>
            <w:rStyle w:val="a4"/>
            <w:szCs w:val="28"/>
            <w:lang w:val="en-US"/>
          </w:rPr>
          <w:t>ua</w:t>
        </w:r>
        <w:proofErr w:type="spellEnd"/>
      </w:hyperlink>
    </w:p>
    <w:p w14:paraId="0002FF8B" w14:textId="36468C7D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 xml:space="preserve">2.3. Організатор конкурсу </w:t>
      </w:r>
      <w:r w:rsidR="00593443" w:rsidRPr="00CF5F32">
        <w:rPr>
          <w:szCs w:val="28"/>
        </w:rPr>
        <w:t xml:space="preserve">та його учасники </w:t>
      </w:r>
      <w:r w:rsidRPr="00CF5F32">
        <w:rPr>
          <w:szCs w:val="28"/>
        </w:rPr>
        <w:t>нес</w:t>
      </w:r>
      <w:r w:rsidR="00593443" w:rsidRPr="00CF5F32">
        <w:rPr>
          <w:szCs w:val="28"/>
        </w:rPr>
        <w:t>уть</w:t>
      </w:r>
      <w:r w:rsidRPr="00CF5F32">
        <w:rPr>
          <w:szCs w:val="28"/>
        </w:rPr>
        <w:t xml:space="preserve"> відповідальність за дотримання </w:t>
      </w:r>
      <w:r w:rsidR="00D26342">
        <w:rPr>
          <w:szCs w:val="28"/>
        </w:rPr>
        <w:t xml:space="preserve">умов </w:t>
      </w:r>
      <w:r w:rsidR="00D845C0">
        <w:rPr>
          <w:szCs w:val="28"/>
        </w:rPr>
        <w:t>п</w:t>
      </w:r>
      <w:r w:rsidR="00593443" w:rsidRPr="00CF5F32">
        <w:rPr>
          <w:szCs w:val="28"/>
        </w:rPr>
        <w:t xml:space="preserve">оложення </w:t>
      </w:r>
      <w:r w:rsidRPr="00CF5F32">
        <w:rPr>
          <w:szCs w:val="28"/>
        </w:rPr>
        <w:t>конкурсу.</w:t>
      </w:r>
    </w:p>
    <w:p w14:paraId="0E123517" w14:textId="77777777" w:rsidR="00094607" w:rsidRPr="00CF5F32" w:rsidRDefault="00094607" w:rsidP="00DA4B21">
      <w:pPr>
        <w:ind w:firstLine="567"/>
        <w:jc w:val="both"/>
        <w:rPr>
          <w:szCs w:val="28"/>
        </w:rPr>
      </w:pPr>
    </w:p>
    <w:p w14:paraId="6B8B72AB" w14:textId="77777777" w:rsidR="00094607" w:rsidRPr="00CF5F32" w:rsidRDefault="00DB3B2B" w:rsidP="00DA4B21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>3.</w:t>
      </w:r>
      <w:r>
        <w:rPr>
          <w:b/>
          <w:szCs w:val="28"/>
          <w:lang w:val="en-US"/>
        </w:rPr>
        <w:t> </w:t>
      </w:r>
      <w:r w:rsidR="00094607" w:rsidRPr="00CF5F32">
        <w:rPr>
          <w:b/>
          <w:szCs w:val="28"/>
        </w:rPr>
        <w:t>Тема та мета конкурсу</w:t>
      </w:r>
    </w:p>
    <w:p w14:paraId="5FBB0471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3.1. Тема конкурсу:</w:t>
      </w:r>
    </w:p>
    <w:p w14:paraId="24A63E17" w14:textId="77777777" w:rsidR="00094607" w:rsidRPr="00CF5F32" w:rsidRDefault="00F36A8F" w:rsidP="00DA4B21">
      <w:pPr>
        <w:ind w:firstLine="567"/>
        <w:jc w:val="both"/>
        <w:rPr>
          <w:szCs w:val="28"/>
        </w:rPr>
      </w:pPr>
      <w:r>
        <w:rPr>
          <w:bCs w:val="0"/>
          <w:szCs w:val="28"/>
        </w:rPr>
        <w:t xml:space="preserve">Розроблення </w:t>
      </w:r>
      <w:r w:rsidRPr="00872E7C">
        <w:rPr>
          <w:bCs w:val="0"/>
          <w:szCs w:val="28"/>
        </w:rPr>
        <w:t>концепці</w:t>
      </w:r>
      <w:r>
        <w:rPr>
          <w:bCs w:val="0"/>
          <w:szCs w:val="28"/>
        </w:rPr>
        <w:t>ї</w:t>
      </w:r>
      <w:r w:rsidRPr="00872E7C">
        <w:rPr>
          <w:bCs w:val="0"/>
          <w:szCs w:val="28"/>
        </w:rPr>
        <w:t xml:space="preserve"> облаштування сектору військових поховань на міському кладовищі в с. </w:t>
      </w:r>
      <w:proofErr w:type="spellStart"/>
      <w:r w:rsidRPr="00872E7C">
        <w:rPr>
          <w:bCs w:val="0"/>
          <w:szCs w:val="28"/>
        </w:rPr>
        <w:t>Гаразджа</w:t>
      </w:r>
      <w:proofErr w:type="spellEnd"/>
      <w:r w:rsidR="00CF4D1F" w:rsidRPr="00CF5F32">
        <w:rPr>
          <w:szCs w:val="28"/>
        </w:rPr>
        <w:t>.</w:t>
      </w:r>
    </w:p>
    <w:p w14:paraId="18A8C66F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3.2.</w:t>
      </w:r>
      <w:r w:rsidRPr="00CF5F32">
        <w:rPr>
          <w:color w:val="000000"/>
          <w:szCs w:val="28"/>
        </w:rPr>
        <w:t> </w:t>
      </w:r>
      <w:r w:rsidRPr="00CF5F32">
        <w:rPr>
          <w:szCs w:val="28"/>
        </w:rPr>
        <w:t>Мета конкурсу:</w:t>
      </w:r>
    </w:p>
    <w:p w14:paraId="1DD14E24" w14:textId="11D28BE0" w:rsidR="00DB3B2B" w:rsidRPr="00CF5F32" w:rsidRDefault="00F36A8F" w:rsidP="00DA4B21">
      <w:pPr>
        <w:ind w:firstLine="567"/>
        <w:jc w:val="both"/>
        <w:rPr>
          <w:szCs w:val="28"/>
        </w:rPr>
      </w:pPr>
      <w:r>
        <w:rPr>
          <w:bCs w:val="0"/>
          <w:szCs w:val="28"/>
        </w:rPr>
        <w:t xml:space="preserve">Розроблення </w:t>
      </w:r>
      <w:r w:rsidRPr="00872E7C">
        <w:rPr>
          <w:bCs w:val="0"/>
          <w:szCs w:val="28"/>
        </w:rPr>
        <w:t>концепці</w:t>
      </w:r>
      <w:r>
        <w:rPr>
          <w:bCs w:val="0"/>
          <w:szCs w:val="28"/>
        </w:rPr>
        <w:t>ї</w:t>
      </w:r>
      <w:r w:rsidRPr="00872E7C">
        <w:rPr>
          <w:bCs w:val="0"/>
          <w:szCs w:val="28"/>
        </w:rPr>
        <w:t xml:space="preserve"> облаштування сектору військових поховань </w:t>
      </w:r>
      <w:r>
        <w:rPr>
          <w:szCs w:val="28"/>
        </w:rPr>
        <w:t xml:space="preserve">для гідного вшанування пам’яті загиблих </w:t>
      </w:r>
      <w:r w:rsidR="008B11C0">
        <w:rPr>
          <w:szCs w:val="28"/>
        </w:rPr>
        <w:t>(померлих) осіб, які захищали незалежність, суверенітет та територіальну цілісність України, забезпечува</w:t>
      </w:r>
      <w:r w:rsidR="00166B3E">
        <w:rPr>
          <w:szCs w:val="28"/>
        </w:rPr>
        <w:t>л</w:t>
      </w:r>
      <w:r w:rsidR="008B11C0">
        <w:rPr>
          <w:szCs w:val="28"/>
        </w:rPr>
        <w:t>и виконання службових обов’язків та присяги на вірність Українському народу</w:t>
      </w:r>
      <w:r>
        <w:rPr>
          <w:szCs w:val="28"/>
        </w:rPr>
        <w:t>.</w:t>
      </w:r>
    </w:p>
    <w:p w14:paraId="01AF8F4D" w14:textId="77777777" w:rsidR="00CF4D1F" w:rsidRPr="00CF5F32" w:rsidRDefault="00951BCD" w:rsidP="00DA4B21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>4. </w:t>
      </w:r>
      <w:r w:rsidR="00593443" w:rsidRPr="00CF5F32">
        <w:rPr>
          <w:b/>
          <w:szCs w:val="28"/>
        </w:rPr>
        <w:t>Термін подачі</w:t>
      </w:r>
    </w:p>
    <w:p w14:paraId="471936BE" w14:textId="77777777" w:rsidR="00593443" w:rsidRPr="00CF5F32" w:rsidRDefault="00593443" w:rsidP="00DA4B21">
      <w:pPr>
        <w:ind w:firstLine="567"/>
        <w:jc w:val="both"/>
        <w:rPr>
          <w:szCs w:val="28"/>
        </w:rPr>
      </w:pPr>
      <w:r w:rsidRPr="000B713C">
        <w:rPr>
          <w:szCs w:val="28"/>
        </w:rPr>
        <w:t>4.1. Термін п</w:t>
      </w:r>
      <w:r w:rsidR="00DB3B2B" w:rsidRPr="000B713C">
        <w:rPr>
          <w:szCs w:val="28"/>
        </w:rPr>
        <w:t xml:space="preserve">одачі конкурсних </w:t>
      </w:r>
      <w:proofErr w:type="spellStart"/>
      <w:r w:rsidR="00DB3B2B" w:rsidRPr="000B713C">
        <w:rPr>
          <w:szCs w:val="28"/>
        </w:rPr>
        <w:t>проєктів</w:t>
      </w:r>
      <w:proofErr w:type="spellEnd"/>
      <w:r w:rsidR="00DB3B2B" w:rsidRPr="000B713C">
        <w:rPr>
          <w:szCs w:val="28"/>
        </w:rPr>
        <w:t xml:space="preserve"> – з </w:t>
      </w:r>
      <w:r w:rsidR="00F36A8F" w:rsidRPr="000B713C">
        <w:rPr>
          <w:szCs w:val="28"/>
        </w:rPr>
        <w:t>20</w:t>
      </w:r>
      <w:r w:rsidR="00DB3B2B" w:rsidRPr="000B713C">
        <w:rPr>
          <w:szCs w:val="28"/>
        </w:rPr>
        <w:t>.</w:t>
      </w:r>
      <w:r w:rsidR="00F36A8F" w:rsidRPr="000B713C">
        <w:rPr>
          <w:szCs w:val="28"/>
        </w:rPr>
        <w:t>03</w:t>
      </w:r>
      <w:r w:rsidR="00DB3B2B" w:rsidRPr="000B713C">
        <w:rPr>
          <w:szCs w:val="28"/>
        </w:rPr>
        <w:t>.</w:t>
      </w:r>
      <w:r w:rsidRPr="000B713C">
        <w:rPr>
          <w:szCs w:val="28"/>
        </w:rPr>
        <w:t>202</w:t>
      </w:r>
      <w:r w:rsidR="00F36A8F" w:rsidRPr="000B713C">
        <w:rPr>
          <w:szCs w:val="28"/>
        </w:rPr>
        <w:t>3</w:t>
      </w:r>
      <w:r w:rsidRPr="000B713C">
        <w:rPr>
          <w:szCs w:val="28"/>
        </w:rPr>
        <w:t xml:space="preserve"> по </w:t>
      </w:r>
      <w:r w:rsidR="00F36A8F" w:rsidRPr="000B713C">
        <w:rPr>
          <w:szCs w:val="28"/>
        </w:rPr>
        <w:t>21</w:t>
      </w:r>
      <w:r w:rsidRPr="000B713C">
        <w:rPr>
          <w:szCs w:val="28"/>
        </w:rPr>
        <w:t>.0</w:t>
      </w:r>
      <w:r w:rsidR="00F36A8F" w:rsidRPr="000B713C">
        <w:rPr>
          <w:szCs w:val="28"/>
        </w:rPr>
        <w:t>4</w:t>
      </w:r>
      <w:r w:rsidRPr="000B713C">
        <w:rPr>
          <w:szCs w:val="28"/>
        </w:rPr>
        <w:t>.202</w:t>
      </w:r>
      <w:r w:rsidR="00F36A8F" w:rsidRPr="000B713C">
        <w:rPr>
          <w:szCs w:val="28"/>
        </w:rPr>
        <w:t>3</w:t>
      </w:r>
      <w:r w:rsidR="00DB3B2B" w:rsidRPr="000B713C">
        <w:rPr>
          <w:szCs w:val="28"/>
        </w:rPr>
        <w:t xml:space="preserve"> до 1</w:t>
      </w:r>
      <w:r w:rsidR="00F36A8F" w:rsidRPr="000B713C">
        <w:rPr>
          <w:szCs w:val="28"/>
        </w:rPr>
        <w:t>6</w:t>
      </w:r>
      <w:r w:rsidR="00DB3B2B" w:rsidRPr="000B713C">
        <w:rPr>
          <w:szCs w:val="28"/>
        </w:rPr>
        <w:t>.00</w:t>
      </w:r>
      <w:r w:rsidRPr="000B713C">
        <w:rPr>
          <w:szCs w:val="28"/>
        </w:rPr>
        <w:t>.</w:t>
      </w:r>
      <w:r w:rsidRPr="00CF5F32">
        <w:rPr>
          <w:szCs w:val="28"/>
        </w:rPr>
        <w:t xml:space="preserve"> </w:t>
      </w:r>
    </w:p>
    <w:p w14:paraId="36AC0236" w14:textId="77777777" w:rsidR="004D3A1B" w:rsidRDefault="004D3A1B" w:rsidP="00DA4B21">
      <w:pPr>
        <w:ind w:firstLine="567"/>
        <w:jc w:val="both"/>
        <w:rPr>
          <w:szCs w:val="28"/>
        </w:rPr>
      </w:pPr>
    </w:p>
    <w:p w14:paraId="72E29D62" w14:textId="77777777" w:rsidR="004D3A1B" w:rsidRDefault="004D3A1B" w:rsidP="00DA4B21">
      <w:pPr>
        <w:ind w:firstLine="567"/>
        <w:jc w:val="both"/>
        <w:rPr>
          <w:b/>
          <w:szCs w:val="28"/>
        </w:rPr>
      </w:pPr>
    </w:p>
    <w:p w14:paraId="357203EE" w14:textId="77777777" w:rsidR="004D3A1B" w:rsidRDefault="004D3A1B" w:rsidP="00DA4B21">
      <w:pPr>
        <w:ind w:firstLine="567"/>
        <w:jc w:val="both"/>
        <w:rPr>
          <w:b/>
          <w:szCs w:val="28"/>
        </w:rPr>
      </w:pPr>
    </w:p>
    <w:p w14:paraId="0B0C58B0" w14:textId="77777777" w:rsidR="004D3A1B" w:rsidRDefault="004D3A1B" w:rsidP="00DA4B21">
      <w:pPr>
        <w:ind w:firstLine="567"/>
        <w:jc w:val="both"/>
        <w:rPr>
          <w:b/>
          <w:szCs w:val="28"/>
        </w:rPr>
      </w:pPr>
    </w:p>
    <w:p w14:paraId="554853FC" w14:textId="720D809F" w:rsidR="00094607" w:rsidRPr="00CF5F32" w:rsidRDefault="00593443" w:rsidP="00DA4B21">
      <w:pPr>
        <w:ind w:firstLine="567"/>
        <w:jc w:val="both"/>
        <w:rPr>
          <w:b/>
          <w:szCs w:val="28"/>
        </w:rPr>
      </w:pPr>
      <w:r w:rsidRPr="00CF5F32">
        <w:rPr>
          <w:b/>
          <w:szCs w:val="28"/>
        </w:rPr>
        <w:lastRenderedPageBreak/>
        <w:t>5</w:t>
      </w:r>
      <w:r w:rsidR="00951BCD">
        <w:rPr>
          <w:b/>
          <w:szCs w:val="28"/>
        </w:rPr>
        <w:t>. </w:t>
      </w:r>
      <w:r w:rsidR="00094607" w:rsidRPr="00CF5F32">
        <w:rPr>
          <w:b/>
          <w:szCs w:val="28"/>
        </w:rPr>
        <w:t xml:space="preserve">Ділянка </w:t>
      </w:r>
      <w:proofErr w:type="spellStart"/>
      <w:r w:rsidR="00094607" w:rsidRPr="00CF5F32">
        <w:rPr>
          <w:b/>
          <w:szCs w:val="28"/>
        </w:rPr>
        <w:t>про</w:t>
      </w:r>
      <w:r w:rsidR="00385F28" w:rsidRPr="00CF5F32">
        <w:rPr>
          <w:b/>
          <w:szCs w:val="28"/>
        </w:rPr>
        <w:t>є</w:t>
      </w:r>
      <w:r w:rsidR="00094607" w:rsidRPr="00CF5F32">
        <w:rPr>
          <w:b/>
          <w:szCs w:val="28"/>
        </w:rPr>
        <w:t>ктування</w:t>
      </w:r>
      <w:proofErr w:type="spellEnd"/>
    </w:p>
    <w:p w14:paraId="52CACF2D" w14:textId="77777777" w:rsidR="00C256B8" w:rsidRPr="00264ED0" w:rsidRDefault="00095FE9" w:rsidP="00DA4B21">
      <w:pPr>
        <w:ind w:firstLine="567"/>
        <w:jc w:val="both"/>
        <w:rPr>
          <w:szCs w:val="28"/>
        </w:rPr>
      </w:pPr>
      <w:r w:rsidRPr="00264ED0">
        <w:rPr>
          <w:szCs w:val="28"/>
        </w:rPr>
        <w:t xml:space="preserve">Ділянка </w:t>
      </w:r>
      <w:proofErr w:type="spellStart"/>
      <w:r w:rsidRPr="00264ED0">
        <w:rPr>
          <w:szCs w:val="28"/>
        </w:rPr>
        <w:t>проєктування</w:t>
      </w:r>
      <w:proofErr w:type="spellEnd"/>
      <w:r w:rsidRPr="00264ED0">
        <w:rPr>
          <w:szCs w:val="28"/>
        </w:rPr>
        <w:t xml:space="preserve"> розташована на території діючого міського кладовища, </w:t>
      </w:r>
      <w:r w:rsidR="00D93822" w:rsidRPr="00264ED0">
        <w:rPr>
          <w:szCs w:val="28"/>
        </w:rPr>
        <w:t>в північно-західній частині.</w:t>
      </w:r>
      <w:r w:rsidRPr="00264ED0">
        <w:rPr>
          <w:szCs w:val="28"/>
        </w:rPr>
        <w:t xml:space="preserve"> До ділянки наявні існуючі </w:t>
      </w:r>
      <w:r w:rsidR="00C90672" w:rsidRPr="00264ED0">
        <w:rPr>
          <w:szCs w:val="28"/>
        </w:rPr>
        <w:t xml:space="preserve">проходи </w:t>
      </w:r>
      <w:r w:rsidR="000D0DEF" w:rsidRPr="00264ED0">
        <w:rPr>
          <w:szCs w:val="28"/>
        </w:rPr>
        <w:t>т</w:t>
      </w:r>
      <w:r w:rsidRPr="00264ED0">
        <w:rPr>
          <w:szCs w:val="28"/>
        </w:rPr>
        <w:t>а під’їзди</w:t>
      </w:r>
      <w:r w:rsidR="00166B3E">
        <w:rPr>
          <w:szCs w:val="28"/>
        </w:rPr>
        <w:t>, ч</w:t>
      </w:r>
      <w:r w:rsidR="000D0DEF" w:rsidRPr="00264ED0">
        <w:rPr>
          <w:szCs w:val="28"/>
        </w:rPr>
        <w:t>ерез територію кладовища</w:t>
      </w:r>
      <w:r w:rsidR="00166B3E">
        <w:rPr>
          <w:szCs w:val="28"/>
        </w:rPr>
        <w:t>.</w:t>
      </w:r>
    </w:p>
    <w:p w14:paraId="497AC903" w14:textId="77777777" w:rsidR="00094607" w:rsidRPr="00CF5F32" w:rsidRDefault="004C7A5B" w:rsidP="00DA4B21">
      <w:pPr>
        <w:ind w:firstLine="567"/>
        <w:jc w:val="both"/>
        <w:rPr>
          <w:szCs w:val="28"/>
        </w:rPr>
      </w:pPr>
      <w:r w:rsidRPr="00264ED0">
        <w:rPr>
          <w:szCs w:val="28"/>
        </w:rPr>
        <w:t>П</w:t>
      </w:r>
      <w:r w:rsidR="00094607" w:rsidRPr="00264ED0">
        <w:rPr>
          <w:szCs w:val="28"/>
        </w:rPr>
        <w:t xml:space="preserve">лоща ділянки </w:t>
      </w:r>
      <w:r w:rsidRPr="00264ED0">
        <w:rPr>
          <w:szCs w:val="28"/>
        </w:rPr>
        <w:t>1,2866</w:t>
      </w:r>
      <w:r w:rsidR="00094607" w:rsidRPr="00264ED0">
        <w:rPr>
          <w:szCs w:val="28"/>
        </w:rPr>
        <w:t xml:space="preserve"> га.</w:t>
      </w:r>
      <w:r w:rsidR="00095FE9" w:rsidRPr="00264ED0">
        <w:rPr>
          <w:szCs w:val="28"/>
        </w:rPr>
        <w:t xml:space="preserve"> Ділянка вільна від забудови, наявний незначний перепад висот (орієнтовно 2 м.)</w:t>
      </w:r>
      <w:r w:rsidR="00095FE9">
        <w:rPr>
          <w:szCs w:val="28"/>
        </w:rPr>
        <w:t xml:space="preserve"> </w:t>
      </w:r>
    </w:p>
    <w:p w14:paraId="067E65DD" w14:textId="77777777" w:rsidR="00094607" w:rsidRPr="00CF5F32" w:rsidRDefault="00094607" w:rsidP="00DA4B21">
      <w:pPr>
        <w:ind w:firstLine="567"/>
        <w:jc w:val="both"/>
        <w:rPr>
          <w:szCs w:val="28"/>
        </w:rPr>
      </w:pPr>
    </w:p>
    <w:p w14:paraId="3A1686BC" w14:textId="77777777" w:rsidR="00094607" w:rsidRPr="00CF5F32" w:rsidRDefault="00593443" w:rsidP="00DA4B21">
      <w:pPr>
        <w:ind w:firstLine="567"/>
        <w:jc w:val="both"/>
        <w:rPr>
          <w:b/>
          <w:szCs w:val="28"/>
          <w:lang w:val="ru-RU"/>
        </w:rPr>
      </w:pPr>
      <w:r w:rsidRPr="00CF5F32">
        <w:rPr>
          <w:b/>
          <w:szCs w:val="28"/>
        </w:rPr>
        <w:t>6</w:t>
      </w:r>
      <w:r w:rsidR="00951BCD">
        <w:rPr>
          <w:b/>
          <w:szCs w:val="28"/>
        </w:rPr>
        <w:t>. </w:t>
      </w:r>
      <w:r w:rsidR="00094607" w:rsidRPr="00CF5F32">
        <w:rPr>
          <w:b/>
          <w:szCs w:val="28"/>
        </w:rPr>
        <w:t>Завдання конкурсантам</w:t>
      </w:r>
    </w:p>
    <w:p w14:paraId="0D3B9DA9" w14:textId="19135B52" w:rsidR="00DF433F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Основн</w:t>
      </w:r>
      <w:r w:rsidR="004D3A1B">
        <w:rPr>
          <w:szCs w:val="28"/>
        </w:rPr>
        <w:t>і</w:t>
      </w:r>
      <w:r w:rsidRPr="00CF5F32">
        <w:rPr>
          <w:szCs w:val="28"/>
        </w:rPr>
        <w:t xml:space="preserve"> завдання конкурсу</w:t>
      </w:r>
      <w:r w:rsidR="00DF433F" w:rsidRPr="00CF5F32">
        <w:rPr>
          <w:szCs w:val="28"/>
        </w:rPr>
        <w:t>:</w:t>
      </w:r>
    </w:p>
    <w:p w14:paraId="431C1B2F" w14:textId="77777777" w:rsidR="00690C28" w:rsidRDefault="00690C28" w:rsidP="00DA4B21">
      <w:pPr>
        <w:ind w:firstLine="567"/>
        <w:jc w:val="both"/>
        <w:rPr>
          <w:szCs w:val="28"/>
        </w:rPr>
      </w:pPr>
      <w:r w:rsidRPr="004128A6">
        <w:rPr>
          <w:szCs w:val="28"/>
        </w:rPr>
        <w:t xml:space="preserve">запропонувати </w:t>
      </w:r>
      <w:r w:rsidR="00B10A9B">
        <w:rPr>
          <w:szCs w:val="28"/>
        </w:rPr>
        <w:t xml:space="preserve">облаштування території, з врахуванням розміщення сектору </w:t>
      </w:r>
      <w:r w:rsidR="000F74CA">
        <w:rPr>
          <w:szCs w:val="28"/>
        </w:rPr>
        <w:t xml:space="preserve">військових поховань </w:t>
      </w:r>
      <w:r w:rsidR="00B10A9B">
        <w:rPr>
          <w:szCs w:val="28"/>
        </w:rPr>
        <w:t>на території діючого кладовища</w:t>
      </w:r>
      <w:r w:rsidRPr="00CF5F32">
        <w:rPr>
          <w:szCs w:val="28"/>
        </w:rPr>
        <w:t>;</w:t>
      </w:r>
    </w:p>
    <w:p w14:paraId="284BBC28" w14:textId="77777777" w:rsidR="000D0DEF" w:rsidRPr="00264ED0" w:rsidRDefault="000D0DEF" w:rsidP="00DA4B21">
      <w:pPr>
        <w:ind w:firstLine="567"/>
        <w:jc w:val="both"/>
        <w:rPr>
          <w:szCs w:val="28"/>
          <w:lang w:val="en-US"/>
        </w:rPr>
      </w:pPr>
      <w:r>
        <w:rPr>
          <w:szCs w:val="28"/>
        </w:rPr>
        <w:t xml:space="preserve">передбачити </w:t>
      </w:r>
      <w:r w:rsidR="00FF7AC1">
        <w:rPr>
          <w:szCs w:val="28"/>
        </w:rPr>
        <w:t xml:space="preserve">композиційними або художніми засобами </w:t>
      </w:r>
      <w:r>
        <w:rPr>
          <w:szCs w:val="28"/>
        </w:rPr>
        <w:t>відокремлення сектору від решти поховань</w:t>
      </w:r>
      <w:r w:rsidR="00613A8D">
        <w:rPr>
          <w:szCs w:val="28"/>
        </w:rPr>
        <w:t xml:space="preserve"> з </w:t>
      </w:r>
      <w:r w:rsidR="00854F0D">
        <w:rPr>
          <w:szCs w:val="28"/>
        </w:rPr>
        <w:t>виокремленням</w:t>
      </w:r>
      <w:r w:rsidR="00613A8D">
        <w:rPr>
          <w:szCs w:val="28"/>
        </w:rPr>
        <w:t xml:space="preserve"> </w:t>
      </w:r>
      <w:r w:rsidR="009D1FD8">
        <w:rPr>
          <w:szCs w:val="28"/>
        </w:rPr>
        <w:t xml:space="preserve">входу </w:t>
      </w:r>
      <w:r w:rsidR="00613A8D">
        <w:rPr>
          <w:szCs w:val="28"/>
        </w:rPr>
        <w:t>архітектурною або скульптурною композицією</w:t>
      </w:r>
      <w:r w:rsidR="00854F0D">
        <w:rPr>
          <w:szCs w:val="28"/>
        </w:rPr>
        <w:t>;</w:t>
      </w:r>
    </w:p>
    <w:p w14:paraId="7C7E1B73" w14:textId="77777777" w:rsidR="00593443" w:rsidRDefault="00B10A9B" w:rsidP="00DA4B21">
      <w:pPr>
        <w:ind w:firstLine="567"/>
        <w:jc w:val="both"/>
        <w:rPr>
          <w:szCs w:val="28"/>
        </w:rPr>
      </w:pPr>
      <w:r>
        <w:rPr>
          <w:szCs w:val="28"/>
        </w:rPr>
        <w:t xml:space="preserve">запропонувати місце для </w:t>
      </w:r>
      <w:r w:rsidR="008B11C0">
        <w:rPr>
          <w:szCs w:val="28"/>
        </w:rPr>
        <w:t>спорудження загального монументу загиблим воїнам</w:t>
      </w:r>
      <w:r w:rsidR="000D0DEF">
        <w:rPr>
          <w:szCs w:val="28"/>
        </w:rPr>
        <w:t xml:space="preserve"> і місце під встановлення щогли для державного прапору</w:t>
      </w:r>
      <w:r w:rsidR="00B670F2" w:rsidRPr="00CF5F32">
        <w:rPr>
          <w:szCs w:val="28"/>
        </w:rPr>
        <w:t>;</w:t>
      </w:r>
    </w:p>
    <w:p w14:paraId="0CF01194" w14:textId="77777777" w:rsidR="000D0DEF" w:rsidRDefault="000D0DEF" w:rsidP="00DA4B21">
      <w:pPr>
        <w:ind w:firstLine="567"/>
        <w:jc w:val="both"/>
        <w:rPr>
          <w:szCs w:val="28"/>
        </w:rPr>
      </w:pPr>
      <w:r>
        <w:rPr>
          <w:szCs w:val="28"/>
        </w:rPr>
        <w:t xml:space="preserve">при </w:t>
      </w:r>
      <w:proofErr w:type="spellStart"/>
      <w:r>
        <w:rPr>
          <w:szCs w:val="28"/>
        </w:rPr>
        <w:t>проєктуванні</w:t>
      </w:r>
      <w:proofErr w:type="spellEnd"/>
      <w:r>
        <w:rPr>
          <w:szCs w:val="28"/>
        </w:rPr>
        <w:t>, врахувати можливість проведення урочист</w:t>
      </w:r>
      <w:r w:rsidR="00FF7AC1">
        <w:rPr>
          <w:szCs w:val="28"/>
        </w:rPr>
        <w:t>их</w:t>
      </w:r>
      <w:r>
        <w:rPr>
          <w:szCs w:val="28"/>
        </w:rPr>
        <w:t xml:space="preserve"> заходів на території сектору військових поховань</w:t>
      </w:r>
      <w:r w:rsidR="00FF7AC1">
        <w:rPr>
          <w:szCs w:val="28"/>
        </w:rPr>
        <w:t>: відвідування почесними делегаціями, проведення поминальних богослужінь, покладання квітів, проведення мітингів-реквіємів тощо</w:t>
      </w:r>
      <w:r w:rsidR="00C90672">
        <w:rPr>
          <w:szCs w:val="28"/>
        </w:rPr>
        <w:t>, а також можливість його сполучення з Алеєю почесних поховань</w:t>
      </w:r>
      <w:r w:rsidR="00FF7AC1">
        <w:rPr>
          <w:szCs w:val="28"/>
        </w:rPr>
        <w:t>;</w:t>
      </w:r>
    </w:p>
    <w:p w14:paraId="70DF058C" w14:textId="77777777" w:rsidR="00FF7AC1" w:rsidRDefault="00FF7AC1" w:rsidP="00DA4B21">
      <w:pPr>
        <w:ind w:firstLine="567"/>
        <w:jc w:val="both"/>
        <w:rPr>
          <w:szCs w:val="28"/>
        </w:rPr>
      </w:pPr>
      <w:r>
        <w:rPr>
          <w:szCs w:val="28"/>
        </w:rPr>
        <w:t xml:space="preserve">запропонувати </w:t>
      </w:r>
      <w:r w:rsidR="00C90672">
        <w:rPr>
          <w:szCs w:val="28"/>
        </w:rPr>
        <w:t>проходи та під’їзди до сектору військових поховань;</w:t>
      </w:r>
    </w:p>
    <w:p w14:paraId="36E4C133" w14:textId="77777777" w:rsidR="008B11C0" w:rsidRDefault="008B11C0" w:rsidP="00DA4B21">
      <w:pPr>
        <w:ind w:firstLine="567"/>
        <w:jc w:val="both"/>
        <w:rPr>
          <w:szCs w:val="28"/>
        </w:rPr>
      </w:pPr>
      <w:r>
        <w:rPr>
          <w:szCs w:val="28"/>
        </w:rPr>
        <w:t>запропонувати ескіз намогильних споруд</w:t>
      </w:r>
      <w:r w:rsidR="00166B3E">
        <w:rPr>
          <w:szCs w:val="28"/>
        </w:rPr>
        <w:t>.</w:t>
      </w:r>
    </w:p>
    <w:p w14:paraId="00D48664" w14:textId="77777777" w:rsidR="00DF433F" w:rsidRPr="00CF5F32" w:rsidRDefault="008B11C0" w:rsidP="00DA4B21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593443" w:rsidRPr="00CF5F32">
        <w:rPr>
          <w:szCs w:val="28"/>
        </w:rPr>
        <w:t xml:space="preserve">ихідні дані для </w:t>
      </w:r>
      <w:proofErr w:type="spellStart"/>
      <w:r w:rsidR="00593443" w:rsidRPr="00CF5F32">
        <w:rPr>
          <w:szCs w:val="28"/>
        </w:rPr>
        <w:t>проєктування</w:t>
      </w:r>
      <w:proofErr w:type="spellEnd"/>
      <w:r w:rsidR="00593443" w:rsidRPr="00CF5F32">
        <w:rPr>
          <w:szCs w:val="28"/>
        </w:rPr>
        <w:t xml:space="preserve"> для учасників конкурсу будуть розміщені на офіційн</w:t>
      </w:r>
      <w:r w:rsidR="00951BCD">
        <w:rPr>
          <w:szCs w:val="28"/>
        </w:rPr>
        <w:t>ому сайті Луцької міської ради.</w:t>
      </w:r>
    </w:p>
    <w:p w14:paraId="74345B07" w14:textId="77777777" w:rsidR="00094607" w:rsidRPr="00CF5F32" w:rsidRDefault="00094607" w:rsidP="00DA4B21">
      <w:pPr>
        <w:ind w:firstLine="567"/>
        <w:jc w:val="both"/>
        <w:rPr>
          <w:szCs w:val="28"/>
        </w:rPr>
      </w:pPr>
    </w:p>
    <w:p w14:paraId="17951E4C" w14:textId="77777777" w:rsidR="00094607" w:rsidRPr="00CF5F32" w:rsidRDefault="00593443" w:rsidP="00DA4B21">
      <w:pPr>
        <w:ind w:firstLine="567"/>
        <w:jc w:val="both"/>
        <w:rPr>
          <w:b/>
          <w:szCs w:val="28"/>
        </w:rPr>
      </w:pPr>
      <w:r w:rsidRPr="00CF5F32">
        <w:rPr>
          <w:b/>
          <w:szCs w:val="28"/>
        </w:rPr>
        <w:t>7</w:t>
      </w:r>
      <w:r w:rsidR="00951BCD">
        <w:rPr>
          <w:b/>
          <w:szCs w:val="28"/>
        </w:rPr>
        <w:t>. </w:t>
      </w:r>
      <w:r w:rsidR="00094607" w:rsidRPr="00CF5F32">
        <w:rPr>
          <w:b/>
          <w:szCs w:val="28"/>
        </w:rPr>
        <w:t xml:space="preserve">Форма подачі конкурсних </w:t>
      </w:r>
      <w:proofErr w:type="spellStart"/>
      <w:r w:rsidR="00094607" w:rsidRPr="00CF5F32">
        <w:rPr>
          <w:b/>
          <w:szCs w:val="28"/>
        </w:rPr>
        <w:t>про</w:t>
      </w:r>
      <w:r w:rsidR="002E5B55" w:rsidRPr="00CF5F32">
        <w:rPr>
          <w:b/>
          <w:szCs w:val="28"/>
        </w:rPr>
        <w:t>є</w:t>
      </w:r>
      <w:r w:rsidR="00094607" w:rsidRPr="00CF5F32">
        <w:rPr>
          <w:b/>
          <w:szCs w:val="28"/>
        </w:rPr>
        <w:t>ктів</w:t>
      </w:r>
      <w:proofErr w:type="spellEnd"/>
    </w:p>
    <w:p w14:paraId="4EB80746" w14:textId="77777777" w:rsidR="00094607" w:rsidRPr="00CF5F32" w:rsidRDefault="00010141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7</w:t>
      </w:r>
      <w:r w:rsidR="00951BCD">
        <w:rPr>
          <w:szCs w:val="28"/>
        </w:rPr>
        <w:t>.1. </w:t>
      </w:r>
      <w:r w:rsidR="00094607" w:rsidRPr="00CF5F32">
        <w:rPr>
          <w:szCs w:val="28"/>
        </w:rPr>
        <w:t xml:space="preserve">Склад конкурсного </w:t>
      </w:r>
      <w:proofErr w:type="spellStart"/>
      <w:r w:rsidR="00094607" w:rsidRPr="00CF5F32">
        <w:rPr>
          <w:szCs w:val="28"/>
        </w:rPr>
        <w:t>про</w:t>
      </w:r>
      <w:r w:rsidR="002E5B55" w:rsidRPr="00CF5F32">
        <w:rPr>
          <w:szCs w:val="28"/>
        </w:rPr>
        <w:t>є</w:t>
      </w:r>
      <w:r w:rsidR="00094607" w:rsidRPr="00CF5F32">
        <w:rPr>
          <w:szCs w:val="28"/>
        </w:rPr>
        <w:t>кту</w:t>
      </w:r>
      <w:proofErr w:type="spellEnd"/>
      <w:r w:rsidR="00094607" w:rsidRPr="00CF5F32">
        <w:rPr>
          <w:szCs w:val="28"/>
        </w:rPr>
        <w:t>:</w:t>
      </w:r>
    </w:p>
    <w:p w14:paraId="04FBF514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граф</w:t>
      </w:r>
      <w:r w:rsidR="00DF433F" w:rsidRPr="00CF5F32">
        <w:rPr>
          <w:szCs w:val="28"/>
        </w:rPr>
        <w:t xml:space="preserve">ічні матеріали – планшети </w:t>
      </w:r>
      <w:r w:rsidRPr="00CF5F32">
        <w:rPr>
          <w:szCs w:val="28"/>
        </w:rPr>
        <w:t>формат</w:t>
      </w:r>
      <w:r w:rsidR="00DF433F" w:rsidRPr="00CF5F32">
        <w:rPr>
          <w:szCs w:val="28"/>
        </w:rPr>
        <w:t>у</w:t>
      </w:r>
      <w:r w:rsidRPr="00CF5F32">
        <w:rPr>
          <w:szCs w:val="28"/>
        </w:rPr>
        <w:t xml:space="preserve"> А0 в електронному та друкованому вигляді;</w:t>
      </w:r>
    </w:p>
    <w:p w14:paraId="50F5C247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текстові матеріали – пояснювальна записка в електронному та друкованому вигляді;</w:t>
      </w:r>
    </w:p>
    <w:p w14:paraId="7F2AF89A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додаткові матеріали – макет, відео тощо (за бажанням);</w:t>
      </w:r>
    </w:p>
    <w:p w14:paraId="2E9031D8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попередня згода автора на використання твору (в цілому або в частині);</w:t>
      </w:r>
    </w:p>
    <w:p w14:paraId="6CD4F5B8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декларація авторства.</w:t>
      </w:r>
    </w:p>
    <w:p w14:paraId="75BC01CA" w14:textId="77777777" w:rsidR="00094607" w:rsidRPr="00951BCD" w:rsidRDefault="00593443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7</w:t>
      </w:r>
      <w:r w:rsidR="00094607" w:rsidRPr="00CF5F32">
        <w:rPr>
          <w:szCs w:val="28"/>
        </w:rPr>
        <w:t>.2.</w:t>
      </w:r>
      <w:r w:rsidR="00951BCD">
        <w:rPr>
          <w:szCs w:val="28"/>
        </w:rPr>
        <w:t> </w:t>
      </w:r>
      <w:r w:rsidR="00094607" w:rsidRPr="00951BCD">
        <w:rPr>
          <w:szCs w:val="28"/>
        </w:rPr>
        <w:t xml:space="preserve">Вимоги до оформлення конкурсного </w:t>
      </w:r>
      <w:proofErr w:type="spellStart"/>
      <w:r w:rsidR="00094607" w:rsidRPr="00951BCD">
        <w:rPr>
          <w:szCs w:val="28"/>
        </w:rPr>
        <w:t>про</w:t>
      </w:r>
      <w:r w:rsidR="009C74B4" w:rsidRPr="00951BCD">
        <w:rPr>
          <w:szCs w:val="28"/>
        </w:rPr>
        <w:t>є</w:t>
      </w:r>
      <w:r w:rsidR="00094607" w:rsidRPr="00951BCD">
        <w:rPr>
          <w:szCs w:val="28"/>
        </w:rPr>
        <w:t>кту</w:t>
      </w:r>
      <w:proofErr w:type="spellEnd"/>
      <w:r w:rsidR="00951BCD" w:rsidRPr="00951BCD">
        <w:rPr>
          <w:szCs w:val="28"/>
        </w:rPr>
        <w:t>:</w:t>
      </w:r>
    </w:p>
    <w:p w14:paraId="489DA3B5" w14:textId="77777777" w:rsidR="00094607" w:rsidRPr="00951BCD" w:rsidRDefault="00593443" w:rsidP="00DA4B21">
      <w:pPr>
        <w:ind w:firstLine="567"/>
        <w:jc w:val="both"/>
        <w:rPr>
          <w:szCs w:val="28"/>
        </w:rPr>
      </w:pPr>
      <w:r w:rsidRPr="00951BCD">
        <w:rPr>
          <w:szCs w:val="28"/>
        </w:rPr>
        <w:t>7</w:t>
      </w:r>
      <w:r w:rsidR="00951BCD" w:rsidRPr="00951BCD">
        <w:rPr>
          <w:szCs w:val="28"/>
        </w:rPr>
        <w:t>.2.1. </w:t>
      </w:r>
      <w:r w:rsidR="00094607" w:rsidRPr="00951BCD">
        <w:rPr>
          <w:szCs w:val="28"/>
        </w:rPr>
        <w:t xml:space="preserve">Вимоги до оформлення графічної частини конкурсного </w:t>
      </w:r>
      <w:proofErr w:type="spellStart"/>
      <w:r w:rsidR="009C74B4" w:rsidRPr="00951BCD">
        <w:rPr>
          <w:szCs w:val="28"/>
        </w:rPr>
        <w:t>про</w:t>
      </w:r>
      <w:r w:rsidRPr="00951BCD">
        <w:rPr>
          <w:szCs w:val="28"/>
        </w:rPr>
        <w:t>є</w:t>
      </w:r>
      <w:r w:rsidR="009C74B4" w:rsidRPr="00951BCD">
        <w:rPr>
          <w:szCs w:val="28"/>
        </w:rPr>
        <w:t>кт</w:t>
      </w:r>
      <w:r w:rsidRPr="00951BCD">
        <w:rPr>
          <w:szCs w:val="28"/>
        </w:rPr>
        <w:t>у</w:t>
      </w:r>
      <w:proofErr w:type="spellEnd"/>
      <w:r w:rsidR="009C74B4" w:rsidRPr="00951BCD">
        <w:rPr>
          <w:szCs w:val="28"/>
        </w:rPr>
        <w:t>:</w:t>
      </w:r>
    </w:p>
    <w:p w14:paraId="629E445F" w14:textId="77777777" w:rsidR="00094607" w:rsidRPr="00951BCD" w:rsidRDefault="00094607" w:rsidP="00DA4B21">
      <w:pPr>
        <w:ind w:firstLine="567"/>
        <w:jc w:val="both"/>
        <w:rPr>
          <w:szCs w:val="28"/>
        </w:rPr>
      </w:pPr>
      <w:r w:rsidRPr="00951BCD">
        <w:rPr>
          <w:szCs w:val="28"/>
        </w:rPr>
        <w:t xml:space="preserve">Конкурсні </w:t>
      </w:r>
      <w:proofErr w:type="spellStart"/>
      <w:r w:rsidRPr="00951BCD">
        <w:rPr>
          <w:szCs w:val="28"/>
        </w:rPr>
        <w:t>про</w:t>
      </w:r>
      <w:r w:rsidR="009C74B4" w:rsidRPr="00951BCD">
        <w:rPr>
          <w:szCs w:val="28"/>
        </w:rPr>
        <w:t>є</w:t>
      </w:r>
      <w:r w:rsidRPr="00951BCD">
        <w:rPr>
          <w:szCs w:val="28"/>
        </w:rPr>
        <w:t>кти</w:t>
      </w:r>
      <w:proofErr w:type="spellEnd"/>
      <w:r w:rsidRPr="00951BCD">
        <w:rPr>
          <w:szCs w:val="28"/>
        </w:rPr>
        <w:t xml:space="preserve"> подаються на конкурс анонімно під шифром у формі шестизначного числа, яке проставляється у верхньому правому кутку всіх матеріалів конкурсного </w:t>
      </w:r>
      <w:proofErr w:type="spellStart"/>
      <w:r w:rsidRPr="00951BCD">
        <w:rPr>
          <w:szCs w:val="28"/>
        </w:rPr>
        <w:t>про</w:t>
      </w:r>
      <w:r w:rsidR="00890502" w:rsidRPr="00951BCD">
        <w:rPr>
          <w:szCs w:val="28"/>
        </w:rPr>
        <w:t>є</w:t>
      </w:r>
      <w:r w:rsidRPr="00951BCD">
        <w:rPr>
          <w:szCs w:val="28"/>
        </w:rPr>
        <w:t>кту</w:t>
      </w:r>
      <w:proofErr w:type="spellEnd"/>
      <w:r w:rsidRPr="00951BCD">
        <w:rPr>
          <w:szCs w:val="28"/>
        </w:rPr>
        <w:t>.</w:t>
      </w:r>
    </w:p>
    <w:p w14:paraId="6CB1E6BF" w14:textId="77777777" w:rsidR="00094607" w:rsidRPr="00951BCD" w:rsidRDefault="00094607" w:rsidP="00DA4B21">
      <w:pPr>
        <w:ind w:firstLine="567"/>
        <w:jc w:val="both"/>
        <w:rPr>
          <w:szCs w:val="28"/>
        </w:rPr>
      </w:pPr>
      <w:r w:rsidRPr="00951BCD">
        <w:rPr>
          <w:szCs w:val="28"/>
        </w:rPr>
        <w:t xml:space="preserve">Всі написи, підписи на конкурсних </w:t>
      </w:r>
      <w:proofErr w:type="spellStart"/>
      <w:r w:rsidRPr="00951BCD">
        <w:rPr>
          <w:szCs w:val="28"/>
        </w:rPr>
        <w:t>про</w:t>
      </w:r>
      <w:r w:rsidR="009C74B4" w:rsidRPr="00951BCD">
        <w:rPr>
          <w:szCs w:val="28"/>
        </w:rPr>
        <w:t>є</w:t>
      </w:r>
      <w:r w:rsidRPr="00951BCD">
        <w:rPr>
          <w:szCs w:val="28"/>
        </w:rPr>
        <w:t>ктах</w:t>
      </w:r>
      <w:proofErr w:type="spellEnd"/>
      <w:r w:rsidRPr="00951BCD">
        <w:rPr>
          <w:szCs w:val="28"/>
        </w:rPr>
        <w:t xml:space="preserve"> виконуються українською мовою.</w:t>
      </w:r>
    </w:p>
    <w:p w14:paraId="7FEE1F59" w14:textId="77777777" w:rsidR="00094607" w:rsidRPr="00951BCD" w:rsidRDefault="00094607" w:rsidP="00DA4B21">
      <w:pPr>
        <w:ind w:firstLine="567"/>
        <w:jc w:val="both"/>
        <w:rPr>
          <w:szCs w:val="28"/>
        </w:rPr>
      </w:pPr>
      <w:r w:rsidRPr="00951BCD">
        <w:rPr>
          <w:szCs w:val="28"/>
        </w:rPr>
        <w:lastRenderedPageBreak/>
        <w:t xml:space="preserve">На кожний конкурсний </w:t>
      </w:r>
      <w:proofErr w:type="spellStart"/>
      <w:r w:rsidRPr="00951BCD">
        <w:rPr>
          <w:szCs w:val="28"/>
        </w:rPr>
        <w:t>про</w:t>
      </w:r>
      <w:r w:rsidR="00990C67" w:rsidRPr="00951BCD">
        <w:rPr>
          <w:szCs w:val="28"/>
        </w:rPr>
        <w:t>є</w:t>
      </w:r>
      <w:r w:rsidRPr="00951BCD">
        <w:rPr>
          <w:szCs w:val="28"/>
        </w:rPr>
        <w:t>кт</w:t>
      </w:r>
      <w:proofErr w:type="spellEnd"/>
      <w:r w:rsidRPr="00951BCD">
        <w:rPr>
          <w:szCs w:val="28"/>
        </w:rPr>
        <w:t xml:space="preserve"> має бути подано не більше 3 (трьох) планшетів формату А0 з графічними матеріалами. Друковані планшети подаються на твердій основі для зручної експозиції виставки.</w:t>
      </w:r>
    </w:p>
    <w:p w14:paraId="6D35A42C" w14:textId="77777777" w:rsidR="00094607" w:rsidRPr="00951BCD" w:rsidRDefault="00360043" w:rsidP="00DA4B21">
      <w:pPr>
        <w:ind w:firstLine="567"/>
        <w:jc w:val="both"/>
        <w:rPr>
          <w:szCs w:val="28"/>
        </w:rPr>
      </w:pPr>
      <w:r w:rsidRPr="00951BCD">
        <w:rPr>
          <w:szCs w:val="28"/>
        </w:rPr>
        <w:t>7</w:t>
      </w:r>
      <w:r w:rsidR="00094607" w:rsidRPr="00951BCD">
        <w:rPr>
          <w:szCs w:val="28"/>
        </w:rPr>
        <w:t xml:space="preserve">.2.2. Вимоги до оформлення текстових матеріалів конкурсного </w:t>
      </w:r>
      <w:proofErr w:type="spellStart"/>
      <w:r w:rsidR="00094607" w:rsidRPr="00951BCD">
        <w:rPr>
          <w:szCs w:val="28"/>
        </w:rPr>
        <w:t>про</w:t>
      </w:r>
      <w:r w:rsidR="002E5B55" w:rsidRPr="00951BCD">
        <w:rPr>
          <w:szCs w:val="28"/>
        </w:rPr>
        <w:t>є</w:t>
      </w:r>
      <w:r w:rsidR="00094607" w:rsidRPr="00951BCD">
        <w:rPr>
          <w:szCs w:val="28"/>
        </w:rPr>
        <w:t>кту</w:t>
      </w:r>
      <w:proofErr w:type="spellEnd"/>
      <w:r w:rsidR="00094607" w:rsidRPr="00951BCD">
        <w:rPr>
          <w:szCs w:val="28"/>
        </w:rPr>
        <w:t>:</w:t>
      </w:r>
    </w:p>
    <w:p w14:paraId="3DE81C27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 xml:space="preserve">текстові матеріали конкурсного </w:t>
      </w:r>
      <w:proofErr w:type="spellStart"/>
      <w:r w:rsidRPr="00CF5F32">
        <w:rPr>
          <w:szCs w:val="28"/>
        </w:rPr>
        <w:t>про</w:t>
      </w:r>
      <w:r w:rsidR="00990C67" w:rsidRPr="00CF5F32">
        <w:rPr>
          <w:szCs w:val="28"/>
        </w:rPr>
        <w:t>є</w:t>
      </w:r>
      <w:r w:rsidRPr="00CF5F32">
        <w:rPr>
          <w:szCs w:val="28"/>
        </w:rPr>
        <w:t>кту</w:t>
      </w:r>
      <w:proofErr w:type="spellEnd"/>
      <w:r w:rsidRPr="00CF5F32">
        <w:rPr>
          <w:szCs w:val="28"/>
        </w:rPr>
        <w:t xml:space="preserve"> подаються українською мовою;</w:t>
      </w:r>
    </w:p>
    <w:p w14:paraId="0C8CDADD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 xml:space="preserve">текстові матеріали конкурсного </w:t>
      </w:r>
      <w:proofErr w:type="spellStart"/>
      <w:r w:rsidRPr="00CF5F32">
        <w:rPr>
          <w:szCs w:val="28"/>
        </w:rPr>
        <w:t>про</w:t>
      </w:r>
      <w:r w:rsidR="00990C67" w:rsidRPr="00CF5F32">
        <w:rPr>
          <w:szCs w:val="28"/>
        </w:rPr>
        <w:t>є</w:t>
      </w:r>
      <w:r w:rsidRPr="00CF5F32">
        <w:rPr>
          <w:szCs w:val="28"/>
        </w:rPr>
        <w:t>кту</w:t>
      </w:r>
      <w:proofErr w:type="spellEnd"/>
      <w:r w:rsidRPr="00CF5F32">
        <w:rPr>
          <w:szCs w:val="28"/>
        </w:rPr>
        <w:t xml:space="preserve"> складаються з пояснювальної записки до </w:t>
      </w:r>
      <w:proofErr w:type="spellStart"/>
      <w:r w:rsidRPr="00CF5F32">
        <w:rPr>
          <w:szCs w:val="28"/>
        </w:rPr>
        <w:t>про</w:t>
      </w:r>
      <w:r w:rsidR="00990C67" w:rsidRPr="00CF5F32">
        <w:rPr>
          <w:szCs w:val="28"/>
        </w:rPr>
        <w:t>є</w:t>
      </w:r>
      <w:r w:rsidRPr="00CF5F32">
        <w:rPr>
          <w:szCs w:val="28"/>
        </w:rPr>
        <w:t>кту</w:t>
      </w:r>
      <w:proofErr w:type="spellEnd"/>
      <w:r w:rsidRPr="00CF5F32">
        <w:rPr>
          <w:szCs w:val="28"/>
        </w:rPr>
        <w:t xml:space="preserve">. Пояснювальна записка з описом прийнятих </w:t>
      </w:r>
      <w:proofErr w:type="spellStart"/>
      <w:r w:rsidRPr="00CF5F32">
        <w:rPr>
          <w:szCs w:val="28"/>
        </w:rPr>
        <w:t>про</w:t>
      </w:r>
      <w:r w:rsidR="00990C67" w:rsidRPr="00CF5F32">
        <w:rPr>
          <w:szCs w:val="28"/>
        </w:rPr>
        <w:t>є</w:t>
      </w:r>
      <w:r w:rsidRPr="00CF5F32">
        <w:rPr>
          <w:szCs w:val="28"/>
        </w:rPr>
        <w:t>ктних</w:t>
      </w:r>
      <w:proofErr w:type="spellEnd"/>
      <w:r w:rsidRPr="00CF5F32">
        <w:rPr>
          <w:szCs w:val="28"/>
        </w:rPr>
        <w:t xml:space="preserve"> рішень подається в друкованому та електронному вигляді;</w:t>
      </w:r>
    </w:p>
    <w:p w14:paraId="12B509D5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 xml:space="preserve">у пояснювальній записці має бути визначено основну ідею </w:t>
      </w:r>
      <w:r w:rsidR="000F74CA">
        <w:rPr>
          <w:szCs w:val="28"/>
        </w:rPr>
        <w:t>концепції</w:t>
      </w:r>
      <w:r w:rsidRPr="00CF5F32">
        <w:rPr>
          <w:szCs w:val="28"/>
        </w:rPr>
        <w:t>, техніко-економічні показники</w:t>
      </w:r>
      <w:r w:rsidR="00890502" w:rsidRPr="00CF5F32">
        <w:rPr>
          <w:szCs w:val="28"/>
        </w:rPr>
        <w:t xml:space="preserve">, </w:t>
      </w:r>
      <w:r w:rsidRPr="00CF5F32">
        <w:rPr>
          <w:szCs w:val="28"/>
        </w:rPr>
        <w:t xml:space="preserve">стислий опис прийнятих елементів </w:t>
      </w:r>
      <w:r w:rsidR="002E5B55" w:rsidRPr="00CF5F32">
        <w:rPr>
          <w:szCs w:val="28"/>
        </w:rPr>
        <w:t xml:space="preserve">благоустрою </w:t>
      </w:r>
      <w:r w:rsidRPr="00CF5F32">
        <w:rPr>
          <w:szCs w:val="28"/>
        </w:rPr>
        <w:t>та рішень загалом.</w:t>
      </w:r>
    </w:p>
    <w:p w14:paraId="4646F709" w14:textId="77777777" w:rsidR="00094607" w:rsidRPr="00CF5F32" w:rsidRDefault="00360043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7</w:t>
      </w:r>
      <w:r w:rsidR="00951BCD">
        <w:rPr>
          <w:szCs w:val="28"/>
        </w:rPr>
        <w:t>.2.3. </w:t>
      </w:r>
      <w:r w:rsidR="00094607" w:rsidRPr="00CF5F32">
        <w:rPr>
          <w:szCs w:val="28"/>
        </w:rPr>
        <w:t>Вимоги до оформлення матеріалів у цифровому вигляді</w:t>
      </w:r>
      <w:r w:rsidR="009C74B4" w:rsidRPr="00CF5F32">
        <w:rPr>
          <w:szCs w:val="28"/>
        </w:rPr>
        <w:t>:</w:t>
      </w:r>
    </w:p>
    <w:p w14:paraId="2B7FF920" w14:textId="3D14D603" w:rsidR="00094607" w:rsidRPr="00CF5F32" w:rsidRDefault="00FA5A30" w:rsidP="00DA4B21">
      <w:pPr>
        <w:ind w:firstLine="567"/>
        <w:jc w:val="both"/>
        <w:rPr>
          <w:szCs w:val="28"/>
        </w:rPr>
      </w:pPr>
      <w:r>
        <w:rPr>
          <w:szCs w:val="28"/>
        </w:rPr>
        <w:t>а</w:t>
      </w:r>
      <w:r w:rsidR="00094607" w:rsidRPr="00CF5F32">
        <w:rPr>
          <w:szCs w:val="28"/>
        </w:rPr>
        <w:t>втор</w:t>
      </w:r>
      <w:r w:rsidR="00094607" w:rsidRPr="00CF5F32">
        <w:rPr>
          <w:szCs w:val="28"/>
          <w:lang w:val="ru-RU"/>
        </w:rPr>
        <w:t>/</w:t>
      </w:r>
      <w:r w:rsidR="00094607" w:rsidRPr="00CF5F32">
        <w:rPr>
          <w:szCs w:val="28"/>
        </w:rPr>
        <w:t xml:space="preserve">авторський колектив повинен подати матеріали конкурсного </w:t>
      </w:r>
      <w:proofErr w:type="spellStart"/>
      <w:r w:rsidR="00094607" w:rsidRPr="00CF5F32">
        <w:rPr>
          <w:szCs w:val="28"/>
        </w:rPr>
        <w:t>про</w:t>
      </w:r>
      <w:r w:rsidR="00360043" w:rsidRPr="00CF5F32">
        <w:rPr>
          <w:szCs w:val="28"/>
        </w:rPr>
        <w:t>є</w:t>
      </w:r>
      <w:r w:rsidR="00094607" w:rsidRPr="00CF5F32">
        <w:rPr>
          <w:szCs w:val="28"/>
        </w:rPr>
        <w:t>кту</w:t>
      </w:r>
      <w:proofErr w:type="spellEnd"/>
      <w:r w:rsidR="00094607" w:rsidRPr="00CF5F32">
        <w:rPr>
          <w:szCs w:val="28"/>
        </w:rPr>
        <w:t xml:space="preserve"> у цифровому вигляді, подати цифровий носій з матеріалами конкурсного </w:t>
      </w:r>
      <w:proofErr w:type="spellStart"/>
      <w:r w:rsidR="00094607" w:rsidRPr="00CF5F32">
        <w:rPr>
          <w:szCs w:val="28"/>
        </w:rPr>
        <w:t>про</w:t>
      </w:r>
      <w:r w:rsidR="00D26342">
        <w:rPr>
          <w:szCs w:val="28"/>
        </w:rPr>
        <w:t>є</w:t>
      </w:r>
      <w:r w:rsidR="00094607" w:rsidRPr="00CF5F32">
        <w:rPr>
          <w:szCs w:val="28"/>
        </w:rPr>
        <w:t>кту</w:t>
      </w:r>
      <w:proofErr w:type="spellEnd"/>
      <w:r w:rsidR="00094607" w:rsidRPr="00CF5F32">
        <w:rPr>
          <w:szCs w:val="28"/>
        </w:rPr>
        <w:t>:</w:t>
      </w:r>
    </w:p>
    <w:p w14:paraId="678506D5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пояснювальна записка у форматі</w:t>
      </w:r>
      <w:r w:rsidRPr="00CF5F32">
        <w:rPr>
          <w:szCs w:val="28"/>
          <w:lang w:val="ru-RU"/>
        </w:rPr>
        <w:t xml:space="preserve"> </w:t>
      </w:r>
      <w:r w:rsidRPr="00CF5F32">
        <w:rPr>
          <w:szCs w:val="28"/>
          <w:lang w:val="en-US"/>
        </w:rPr>
        <w:t>pdf</w:t>
      </w:r>
      <w:r w:rsidRPr="00CF5F32">
        <w:rPr>
          <w:szCs w:val="28"/>
        </w:rPr>
        <w:t>;</w:t>
      </w:r>
    </w:p>
    <w:p w14:paraId="7563FAC8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 xml:space="preserve">планшети з графічними матеріалами у форматі </w:t>
      </w:r>
      <w:r w:rsidRPr="00CF5F32">
        <w:rPr>
          <w:szCs w:val="28"/>
          <w:lang w:val="en-US"/>
        </w:rPr>
        <w:t>jpg</w:t>
      </w:r>
      <w:r w:rsidRPr="00CF5F32">
        <w:rPr>
          <w:szCs w:val="28"/>
        </w:rPr>
        <w:t>.</w:t>
      </w:r>
    </w:p>
    <w:p w14:paraId="1798CFF5" w14:textId="77777777" w:rsidR="00094607" w:rsidRPr="00CF5F32" w:rsidRDefault="00360043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7</w:t>
      </w:r>
      <w:r w:rsidR="00951BCD">
        <w:rPr>
          <w:szCs w:val="28"/>
        </w:rPr>
        <w:t>.2.4. </w:t>
      </w:r>
      <w:r w:rsidR="00094607" w:rsidRPr="00CF5F32">
        <w:rPr>
          <w:szCs w:val="28"/>
        </w:rPr>
        <w:t>Вимоги до оформлення декларації авторства</w:t>
      </w:r>
      <w:r w:rsidR="009C74B4" w:rsidRPr="00CF5F32">
        <w:rPr>
          <w:szCs w:val="28"/>
        </w:rPr>
        <w:t>:</w:t>
      </w:r>
    </w:p>
    <w:p w14:paraId="5C6EA2E0" w14:textId="77777777" w:rsidR="00094607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 xml:space="preserve">Декларація авторства оформляється за наданим взірцем. Декларація авторства запаковується у конверт, на якому вказано шифр </w:t>
      </w:r>
      <w:proofErr w:type="spellStart"/>
      <w:r w:rsidRPr="00CF5F32">
        <w:rPr>
          <w:szCs w:val="28"/>
        </w:rPr>
        <w:t>про</w:t>
      </w:r>
      <w:r w:rsidR="005C4C94" w:rsidRPr="00CF5F32">
        <w:rPr>
          <w:szCs w:val="28"/>
        </w:rPr>
        <w:t>є</w:t>
      </w:r>
      <w:r w:rsidRPr="00CF5F32">
        <w:rPr>
          <w:szCs w:val="28"/>
        </w:rPr>
        <w:t>кту</w:t>
      </w:r>
      <w:proofErr w:type="spellEnd"/>
      <w:r w:rsidRPr="00CF5F32">
        <w:rPr>
          <w:szCs w:val="28"/>
        </w:rPr>
        <w:t xml:space="preserve"> та напис «На конкурс.</w:t>
      </w:r>
      <w:r w:rsidR="005C4C94" w:rsidRPr="00CF5F32">
        <w:rPr>
          <w:szCs w:val="28"/>
        </w:rPr>
        <w:t xml:space="preserve"> </w:t>
      </w:r>
      <w:r w:rsidR="000F74CA" w:rsidRPr="00166B3E">
        <w:rPr>
          <w:szCs w:val="28"/>
        </w:rPr>
        <w:t>Сектор військових поховань</w:t>
      </w:r>
      <w:r w:rsidRPr="00CF5F32">
        <w:rPr>
          <w:szCs w:val="28"/>
        </w:rPr>
        <w:t>». На конверті не повинно бути будь-яких даних, які можуть ідентиф</w:t>
      </w:r>
      <w:r w:rsidR="00360043" w:rsidRPr="00CF5F32">
        <w:rPr>
          <w:szCs w:val="28"/>
        </w:rPr>
        <w:t xml:space="preserve">ікувати авторів конкурсного </w:t>
      </w:r>
      <w:proofErr w:type="spellStart"/>
      <w:r w:rsidR="00360043" w:rsidRPr="00CF5F32">
        <w:rPr>
          <w:szCs w:val="28"/>
        </w:rPr>
        <w:t>проє</w:t>
      </w:r>
      <w:r w:rsidRPr="00CF5F32">
        <w:rPr>
          <w:szCs w:val="28"/>
        </w:rPr>
        <w:t>кту</w:t>
      </w:r>
      <w:proofErr w:type="spellEnd"/>
      <w:r w:rsidRPr="00CF5F32">
        <w:rPr>
          <w:szCs w:val="28"/>
        </w:rPr>
        <w:t>. Конверт повинен бути заклеєним.</w:t>
      </w:r>
    </w:p>
    <w:p w14:paraId="1B6B400C" w14:textId="77777777" w:rsidR="000F74CA" w:rsidRPr="00695C6E" w:rsidRDefault="000F74CA" w:rsidP="00DA4B21">
      <w:pPr>
        <w:ind w:firstLine="567"/>
        <w:jc w:val="both"/>
        <w:rPr>
          <w:szCs w:val="28"/>
        </w:rPr>
      </w:pPr>
      <w:r>
        <w:rPr>
          <w:szCs w:val="28"/>
        </w:rPr>
        <w:t>7</w:t>
      </w:r>
      <w:r w:rsidRPr="00695C6E">
        <w:rPr>
          <w:szCs w:val="28"/>
        </w:rPr>
        <w:t>.2.</w:t>
      </w:r>
      <w:r>
        <w:rPr>
          <w:szCs w:val="28"/>
        </w:rPr>
        <w:t>5</w:t>
      </w:r>
      <w:r w:rsidRPr="00695C6E">
        <w:rPr>
          <w:szCs w:val="28"/>
        </w:rPr>
        <w:t>. Вимоги до оформлення попередн</w:t>
      </w:r>
      <w:r>
        <w:rPr>
          <w:szCs w:val="28"/>
        </w:rPr>
        <w:t>ьої</w:t>
      </w:r>
      <w:r w:rsidRPr="00695C6E">
        <w:rPr>
          <w:szCs w:val="28"/>
        </w:rPr>
        <w:t xml:space="preserve"> згод</w:t>
      </w:r>
      <w:r>
        <w:rPr>
          <w:szCs w:val="28"/>
        </w:rPr>
        <w:t>и</w:t>
      </w:r>
      <w:r w:rsidRPr="00695C6E">
        <w:rPr>
          <w:szCs w:val="28"/>
        </w:rPr>
        <w:t xml:space="preserve"> автора на використання твору (в цілому або в частині)</w:t>
      </w:r>
      <w:r>
        <w:rPr>
          <w:szCs w:val="28"/>
        </w:rPr>
        <w:t>.</w:t>
      </w:r>
    </w:p>
    <w:p w14:paraId="7C84C993" w14:textId="77777777" w:rsidR="000F74CA" w:rsidRDefault="000F74CA" w:rsidP="00DA4B21">
      <w:pPr>
        <w:ind w:firstLine="567"/>
        <w:jc w:val="both"/>
        <w:rPr>
          <w:szCs w:val="28"/>
        </w:rPr>
      </w:pPr>
      <w:r>
        <w:rPr>
          <w:szCs w:val="28"/>
        </w:rPr>
        <w:t>П</w:t>
      </w:r>
      <w:r w:rsidRPr="00695C6E">
        <w:rPr>
          <w:szCs w:val="28"/>
        </w:rPr>
        <w:t>опередня згода автора на використання твору (в цілому або в частині)</w:t>
      </w:r>
      <w:r>
        <w:rPr>
          <w:szCs w:val="28"/>
        </w:rPr>
        <w:t xml:space="preserve"> </w:t>
      </w:r>
      <w:r w:rsidRPr="00695C6E">
        <w:rPr>
          <w:szCs w:val="28"/>
        </w:rPr>
        <w:t xml:space="preserve">оформляється за наданим взірцем. </w:t>
      </w:r>
      <w:r>
        <w:rPr>
          <w:szCs w:val="28"/>
        </w:rPr>
        <w:t>П</w:t>
      </w:r>
      <w:r w:rsidRPr="00695C6E">
        <w:rPr>
          <w:szCs w:val="28"/>
        </w:rPr>
        <w:t>опередня згода автора на використання твору (в цілому або в частині)</w:t>
      </w:r>
      <w:r>
        <w:rPr>
          <w:szCs w:val="28"/>
        </w:rPr>
        <w:t xml:space="preserve"> </w:t>
      </w:r>
      <w:r w:rsidRPr="00695C6E">
        <w:rPr>
          <w:szCs w:val="28"/>
        </w:rPr>
        <w:t xml:space="preserve">запаковується у конверт, на якому вказано шифр </w:t>
      </w:r>
      <w:proofErr w:type="spellStart"/>
      <w:r w:rsidRPr="00695C6E">
        <w:rPr>
          <w:szCs w:val="28"/>
        </w:rPr>
        <w:t>про</w:t>
      </w:r>
      <w:r>
        <w:rPr>
          <w:szCs w:val="28"/>
        </w:rPr>
        <w:t>є</w:t>
      </w:r>
      <w:r w:rsidRPr="00695C6E">
        <w:rPr>
          <w:szCs w:val="28"/>
        </w:rPr>
        <w:t>кту</w:t>
      </w:r>
      <w:proofErr w:type="spellEnd"/>
      <w:r w:rsidRPr="00695C6E">
        <w:rPr>
          <w:szCs w:val="28"/>
        </w:rPr>
        <w:t xml:space="preserve"> та напис «</w:t>
      </w:r>
      <w:r w:rsidR="00CB097E" w:rsidRPr="00CF5F32">
        <w:rPr>
          <w:szCs w:val="28"/>
        </w:rPr>
        <w:t xml:space="preserve">На конкурс. </w:t>
      </w:r>
      <w:r w:rsidR="00CB097E" w:rsidRPr="00166B3E">
        <w:rPr>
          <w:szCs w:val="28"/>
        </w:rPr>
        <w:t>Сектор військових поховань</w:t>
      </w:r>
      <w:r w:rsidRPr="00695C6E">
        <w:rPr>
          <w:szCs w:val="28"/>
        </w:rPr>
        <w:t xml:space="preserve">». На конверті не повинно бути будь-яких даних, які можуть ідентифікувати авторів конкурсного </w:t>
      </w:r>
      <w:proofErr w:type="spellStart"/>
      <w:r w:rsidRPr="00695C6E">
        <w:rPr>
          <w:szCs w:val="28"/>
        </w:rPr>
        <w:t>про</w:t>
      </w:r>
      <w:r>
        <w:rPr>
          <w:szCs w:val="28"/>
        </w:rPr>
        <w:t>є</w:t>
      </w:r>
      <w:r w:rsidRPr="00695C6E">
        <w:rPr>
          <w:szCs w:val="28"/>
        </w:rPr>
        <w:t>кту</w:t>
      </w:r>
      <w:proofErr w:type="spellEnd"/>
      <w:r w:rsidRPr="00695C6E">
        <w:rPr>
          <w:szCs w:val="28"/>
        </w:rPr>
        <w:t>. Конверт повинен бути заклеєним.</w:t>
      </w:r>
    </w:p>
    <w:p w14:paraId="0D35F59B" w14:textId="77777777" w:rsidR="000F74CA" w:rsidRPr="00CF5F32" w:rsidRDefault="000F74CA" w:rsidP="00DA4B21">
      <w:pPr>
        <w:ind w:firstLine="567"/>
        <w:jc w:val="both"/>
        <w:rPr>
          <w:szCs w:val="28"/>
        </w:rPr>
      </w:pPr>
    </w:p>
    <w:p w14:paraId="6A1BEFAE" w14:textId="77777777" w:rsidR="00094607" w:rsidRPr="00CF5F32" w:rsidRDefault="002607BF" w:rsidP="00DA4B21">
      <w:pPr>
        <w:ind w:firstLine="567"/>
        <w:jc w:val="both"/>
        <w:rPr>
          <w:b/>
          <w:szCs w:val="28"/>
        </w:rPr>
      </w:pPr>
      <w:r w:rsidRPr="00CF5F32">
        <w:rPr>
          <w:b/>
          <w:szCs w:val="28"/>
        </w:rPr>
        <w:t>8</w:t>
      </w:r>
      <w:r w:rsidR="00094607" w:rsidRPr="00CF5F32">
        <w:rPr>
          <w:b/>
          <w:szCs w:val="28"/>
        </w:rPr>
        <w:t xml:space="preserve">. Вимоги до подачі конкурсних </w:t>
      </w:r>
      <w:proofErr w:type="spellStart"/>
      <w:r w:rsidR="00094607" w:rsidRPr="00CF5F32">
        <w:rPr>
          <w:b/>
          <w:szCs w:val="28"/>
        </w:rPr>
        <w:t>про</w:t>
      </w:r>
      <w:r w:rsidR="004B5948" w:rsidRPr="00CF5F32">
        <w:rPr>
          <w:b/>
          <w:szCs w:val="28"/>
        </w:rPr>
        <w:t>є</w:t>
      </w:r>
      <w:r w:rsidR="00094607" w:rsidRPr="00CF5F32">
        <w:rPr>
          <w:b/>
          <w:szCs w:val="28"/>
        </w:rPr>
        <w:t>ктів</w:t>
      </w:r>
      <w:proofErr w:type="spellEnd"/>
    </w:p>
    <w:p w14:paraId="4CC6E524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 xml:space="preserve">До закінчення терміну подачі </w:t>
      </w:r>
      <w:proofErr w:type="spellStart"/>
      <w:r w:rsidRPr="00CF5F32">
        <w:rPr>
          <w:szCs w:val="28"/>
        </w:rPr>
        <w:t>про</w:t>
      </w:r>
      <w:r w:rsidR="002E5B55" w:rsidRPr="00CF5F32">
        <w:rPr>
          <w:szCs w:val="28"/>
        </w:rPr>
        <w:t>є</w:t>
      </w:r>
      <w:r w:rsidRPr="00CF5F32">
        <w:rPr>
          <w:szCs w:val="28"/>
        </w:rPr>
        <w:t>ктів</w:t>
      </w:r>
      <w:proofErr w:type="spellEnd"/>
      <w:r w:rsidRPr="00CF5F32">
        <w:rPr>
          <w:szCs w:val="28"/>
        </w:rPr>
        <w:t xml:space="preserve"> </w:t>
      </w:r>
      <w:r w:rsidR="00360043" w:rsidRPr="00CF5F32">
        <w:rPr>
          <w:szCs w:val="28"/>
        </w:rPr>
        <w:t>до 1</w:t>
      </w:r>
      <w:r w:rsidR="00CB097E">
        <w:rPr>
          <w:szCs w:val="28"/>
        </w:rPr>
        <w:t>6</w:t>
      </w:r>
      <w:r w:rsidR="00360043" w:rsidRPr="00CF5F32">
        <w:rPr>
          <w:szCs w:val="28"/>
        </w:rPr>
        <w:t xml:space="preserve">.00 </w:t>
      </w:r>
      <w:r w:rsidR="00CB097E">
        <w:rPr>
          <w:szCs w:val="28"/>
        </w:rPr>
        <w:t>2</w:t>
      </w:r>
      <w:r w:rsidR="00360043" w:rsidRPr="00CF5F32">
        <w:rPr>
          <w:szCs w:val="28"/>
        </w:rPr>
        <w:t>1.0</w:t>
      </w:r>
      <w:r w:rsidR="00CB097E">
        <w:rPr>
          <w:szCs w:val="28"/>
        </w:rPr>
        <w:t>4</w:t>
      </w:r>
      <w:r w:rsidR="00360043" w:rsidRPr="00CF5F32">
        <w:rPr>
          <w:szCs w:val="28"/>
        </w:rPr>
        <w:t>.202</w:t>
      </w:r>
      <w:r w:rsidR="00CB097E">
        <w:rPr>
          <w:szCs w:val="28"/>
        </w:rPr>
        <w:t>3</w:t>
      </w:r>
      <w:r w:rsidR="00360043" w:rsidRPr="00CF5F32">
        <w:rPr>
          <w:szCs w:val="28"/>
        </w:rPr>
        <w:t xml:space="preserve"> </w:t>
      </w:r>
      <w:r w:rsidRPr="00CF5F32">
        <w:rPr>
          <w:szCs w:val="28"/>
        </w:rPr>
        <w:t xml:space="preserve">автор/авторський колектив має подати повний комплект конкурсного </w:t>
      </w:r>
      <w:proofErr w:type="spellStart"/>
      <w:r w:rsidRPr="00CF5F32">
        <w:rPr>
          <w:szCs w:val="28"/>
        </w:rPr>
        <w:t>про</w:t>
      </w:r>
      <w:r w:rsidR="00CC6C6B" w:rsidRPr="00CF5F32">
        <w:rPr>
          <w:szCs w:val="28"/>
        </w:rPr>
        <w:t>є</w:t>
      </w:r>
      <w:r w:rsidRPr="00CF5F32">
        <w:rPr>
          <w:szCs w:val="28"/>
        </w:rPr>
        <w:t>кту</w:t>
      </w:r>
      <w:proofErr w:type="spellEnd"/>
      <w:r w:rsidRPr="00CF5F32">
        <w:rPr>
          <w:szCs w:val="28"/>
        </w:rPr>
        <w:t xml:space="preserve"> (</w:t>
      </w:r>
      <w:r w:rsidR="00CB097E">
        <w:rPr>
          <w:szCs w:val="28"/>
        </w:rPr>
        <w:t>графічні матеріали (</w:t>
      </w:r>
      <w:r w:rsidRPr="00CF5F32">
        <w:rPr>
          <w:szCs w:val="28"/>
        </w:rPr>
        <w:t>планшет</w:t>
      </w:r>
      <w:r w:rsidR="00C91722" w:rsidRPr="00CF5F32">
        <w:rPr>
          <w:szCs w:val="28"/>
        </w:rPr>
        <w:t>и</w:t>
      </w:r>
      <w:r w:rsidR="00CB097E">
        <w:rPr>
          <w:szCs w:val="28"/>
        </w:rPr>
        <w:t>)</w:t>
      </w:r>
      <w:r w:rsidRPr="00CF5F32">
        <w:rPr>
          <w:szCs w:val="28"/>
        </w:rPr>
        <w:t xml:space="preserve"> у друкованому та електронному вигляді, пояснювальну записку у друкованому та електронному вигляді, додаткові матеріали (за наявності), попередню згоду автора на використання твору (в цілому або в частині</w:t>
      </w:r>
      <w:r w:rsidRPr="004F6A36">
        <w:rPr>
          <w:szCs w:val="28"/>
        </w:rPr>
        <w:t xml:space="preserve">) та декларацію авторства) </w:t>
      </w:r>
      <w:r w:rsidRPr="00CF5F32">
        <w:rPr>
          <w:szCs w:val="28"/>
        </w:rPr>
        <w:t xml:space="preserve">організатору конкурсу через поштову відправку або особисто за </w:t>
      </w:r>
      <w:proofErr w:type="spellStart"/>
      <w:r w:rsidRPr="00CF5F32">
        <w:rPr>
          <w:szCs w:val="28"/>
        </w:rPr>
        <w:t>адресою</w:t>
      </w:r>
      <w:proofErr w:type="spellEnd"/>
      <w:r w:rsidRPr="00CF5F32">
        <w:rPr>
          <w:szCs w:val="28"/>
        </w:rPr>
        <w:t xml:space="preserve">: </w:t>
      </w:r>
      <w:r w:rsidR="00C91722" w:rsidRPr="00CF5F32">
        <w:rPr>
          <w:szCs w:val="28"/>
        </w:rPr>
        <w:t xml:space="preserve">департамент </w:t>
      </w:r>
      <w:r w:rsidRPr="00CF5F32">
        <w:rPr>
          <w:szCs w:val="28"/>
        </w:rPr>
        <w:t>містобудування</w:t>
      </w:r>
      <w:r w:rsidR="00C91722" w:rsidRPr="00CF5F32">
        <w:rPr>
          <w:szCs w:val="28"/>
        </w:rPr>
        <w:t>, земельних ресурсів та реклами</w:t>
      </w:r>
      <w:r w:rsidRPr="00CF5F32">
        <w:rPr>
          <w:szCs w:val="28"/>
        </w:rPr>
        <w:t xml:space="preserve"> Луцької міської ради, вул. Лесі Українки, 35</w:t>
      </w:r>
      <w:r w:rsidR="00951BCD">
        <w:rPr>
          <w:szCs w:val="28"/>
        </w:rPr>
        <w:t>,</w:t>
      </w:r>
      <w:r w:rsidRPr="00CF5F32">
        <w:rPr>
          <w:szCs w:val="28"/>
        </w:rPr>
        <w:t xml:space="preserve"> </w:t>
      </w:r>
      <w:proofErr w:type="spellStart"/>
      <w:r w:rsidRPr="00CF5F32">
        <w:rPr>
          <w:szCs w:val="28"/>
        </w:rPr>
        <w:t>каб</w:t>
      </w:r>
      <w:proofErr w:type="spellEnd"/>
      <w:r w:rsidRPr="00CF5F32">
        <w:rPr>
          <w:szCs w:val="28"/>
        </w:rPr>
        <w:t>.</w:t>
      </w:r>
      <w:r w:rsidR="00360043" w:rsidRPr="00CF5F32">
        <w:rPr>
          <w:szCs w:val="28"/>
        </w:rPr>
        <w:t> 20</w:t>
      </w:r>
      <w:r w:rsidRPr="00CF5F32">
        <w:rPr>
          <w:szCs w:val="28"/>
        </w:rPr>
        <w:t xml:space="preserve">, м. Луцьк, 43025. </w:t>
      </w:r>
    </w:p>
    <w:p w14:paraId="05516462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 xml:space="preserve">У разі подання неповного комплекту конкурсного </w:t>
      </w:r>
      <w:proofErr w:type="spellStart"/>
      <w:r w:rsidRPr="00CF5F32">
        <w:rPr>
          <w:szCs w:val="28"/>
        </w:rPr>
        <w:t>про</w:t>
      </w:r>
      <w:r w:rsidR="00C91722" w:rsidRPr="00CF5F32">
        <w:rPr>
          <w:szCs w:val="28"/>
        </w:rPr>
        <w:t>є</w:t>
      </w:r>
      <w:r w:rsidRPr="00CF5F32">
        <w:rPr>
          <w:szCs w:val="28"/>
        </w:rPr>
        <w:t>кту</w:t>
      </w:r>
      <w:proofErr w:type="spellEnd"/>
      <w:r w:rsidRPr="00CF5F32">
        <w:rPr>
          <w:szCs w:val="28"/>
        </w:rPr>
        <w:t xml:space="preserve"> він не подається на розгляд конкурсного журі.</w:t>
      </w:r>
    </w:p>
    <w:p w14:paraId="1E84AFF6" w14:textId="77777777" w:rsidR="00094607" w:rsidRPr="00CF5F32" w:rsidRDefault="00815FBF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lastRenderedPageBreak/>
        <w:t xml:space="preserve">Електронний варіант </w:t>
      </w:r>
      <w:r w:rsidRPr="00CF5F32">
        <w:rPr>
          <w:szCs w:val="28"/>
          <w:lang w:val="ru-RU"/>
        </w:rPr>
        <w:t>конкурсно</w:t>
      </w:r>
      <w:r w:rsidR="00CB097E">
        <w:rPr>
          <w:szCs w:val="28"/>
          <w:lang w:val="ru-RU"/>
        </w:rPr>
        <w:t>го</w:t>
      </w:r>
      <w:r w:rsidR="00094607" w:rsidRPr="00CF5F32">
        <w:rPr>
          <w:szCs w:val="28"/>
        </w:rPr>
        <w:t xml:space="preserve"> </w:t>
      </w:r>
      <w:proofErr w:type="spellStart"/>
      <w:r w:rsidR="00CB097E">
        <w:rPr>
          <w:szCs w:val="28"/>
        </w:rPr>
        <w:t>проєкту</w:t>
      </w:r>
      <w:proofErr w:type="spellEnd"/>
      <w:r w:rsidR="00094607" w:rsidRPr="00CF5F32">
        <w:rPr>
          <w:szCs w:val="28"/>
        </w:rPr>
        <w:t xml:space="preserve"> з пояснювальною запискою обов’язково також надсилається на електронну адресу: </w:t>
      </w:r>
      <w:hyperlink r:id="rId8" w:history="1">
        <w:r w:rsidR="00094607" w:rsidRPr="00CF5F32">
          <w:rPr>
            <w:rStyle w:val="a4"/>
            <w:szCs w:val="28"/>
            <w:lang w:val="en-US"/>
          </w:rPr>
          <w:t>dm</w:t>
        </w:r>
        <w:r w:rsidR="00094607" w:rsidRPr="00CF5F32">
          <w:rPr>
            <w:rStyle w:val="a4"/>
            <w:szCs w:val="28"/>
            <w:lang w:val="ru-RU"/>
          </w:rPr>
          <w:t>@</w:t>
        </w:r>
        <w:proofErr w:type="spellStart"/>
        <w:r w:rsidR="00094607" w:rsidRPr="00CF5F32">
          <w:rPr>
            <w:rStyle w:val="a4"/>
            <w:szCs w:val="28"/>
            <w:lang w:val="en-US"/>
          </w:rPr>
          <w:t>lutskrada</w:t>
        </w:r>
        <w:proofErr w:type="spellEnd"/>
        <w:r w:rsidR="00094607" w:rsidRPr="00CF5F32">
          <w:rPr>
            <w:rStyle w:val="a4"/>
            <w:szCs w:val="28"/>
            <w:lang w:val="ru-RU"/>
          </w:rPr>
          <w:t>.</w:t>
        </w:r>
        <w:r w:rsidR="00094607" w:rsidRPr="00CF5F32">
          <w:rPr>
            <w:rStyle w:val="a4"/>
            <w:szCs w:val="28"/>
            <w:lang w:val="en-US"/>
          </w:rPr>
          <w:t>gov</w:t>
        </w:r>
        <w:r w:rsidR="00094607" w:rsidRPr="00CF5F32">
          <w:rPr>
            <w:rStyle w:val="a4"/>
            <w:szCs w:val="28"/>
            <w:lang w:val="ru-RU"/>
          </w:rPr>
          <w:t>.</w:t>
        </w:r>
        <w:proofErr w:type="spellStart"/>
        <w:r w:rsidR="00094607" w:rsidRPr="00CF5F32">
          <w:rPr>
            <w:rStyle w:val="a4"/>
            <w:szCs w:val="28"/>
            <w:lang w:val="en-US"/>
          </w:rPr>
          <w:t>ua</w:t>
        </w:r>
        <w:proofErr w:type="spellEnd"/>
      </w:hyperlink>
      <w:r w:rsidR="00094607" w:rsidRPr="00CF5F32">
        <w:rPr>
          <w:szCs w:val="28"/>
          <w:lang w:val="ru-RU"/>
        </w:rPr>
        <w:t xml:space="preserve"> (</w:t>
      </w:r>
      <w:r w:rsidR="00094607" w:rsidRPr="00CF5F32">
        <w:rPr>
          <w:szCs w:val="28"/>
        </w:rPr>
        <w:t xml:space="preserve">у темі листа вказати шифр конкурсного </w:t>
      </w:r>
      <w:proofErr w:type="spellStart"/>
      <w:r w:rsidR="00094607" w:rsidRPr="00CF5F32">
        <w:rPr>
          <w:szCs w:val="28"/>
        </w:rPr>
        <w:t>про</w:t>
      </w:r>
      <w:r w:rsidR="00360043" w:rsidRPr="00CF5F32">
        <w:rPr>
          <w:szCs w:val="28"/>
        </w:rPr>
        <w:t>є</w:t>
      </w:r>
      <w:r w:rsidR="00094607" w:rsidRPr="00CF5F32">
        <w:rPr>
          <w:szCs w:val="28"/>
        </w:rPr>
        <w:t>кту</w:t>
      </w:r>
      <w:proofErr w:type="spellEnd"/>
      <w:r w:rsidR="00094607" w:rsidRPr="00CF5F32">
        <w:rPr>
          <w:szCs w:val="28"/>
          <w:lang w:val="ru-RU"/>
        </w:rPr>
        <w:t>).</w:t>
      </w:r>
    </w:p>
    <w:p w14:paraId="635F3839" w14:textId="77777777" w:rsidR="00094607" w:rsidRPr="00CF5F32" w:rsidRDefault="00094607" w:rsidP="00DA4B21">
      <w:pPr>
        <w:ind w:firstLine="567"/>
        <w:jc w:val="both"/>
        <w:rPr>
          <w:szCs w:val="28"/>
          <w:lang w:val="ru-RU"/>
        </w:rPr>
      </w:pPr>
      <w:r w:rsidRPr="00CF5F32">
        <w:rPr>
          <w:szCs w:val="28"/>
          <w:lang w:val="ru-RU"/>
        </w:rPr>
        <w:t xml:space="preserve">Телефон для </w:t>
      </w:r>
      <w:proofErr w:type="spellStart"/>
      <w:r w:rsidRPr="00CF5F32">
        <w:rPr>
          <w:szCs w:val="28"/>
          <w:lang w:val="ru-RU"/>
        </w:rPr>
        <w:t>довідок</w:t>
      </w:r>
      <w:proofErr w:type="spellEnd"/>
      <w:r w:rsidRPr="00CF5F32">
        <w:rPr>
          <w:szCs w:val="28"/>
          <w:lang w:val="ru-RU"/>
        </w:rPr>
        <w:t xml:space="preserve">: </w:t>
      </w:r>
      <w:r w:rsidR="002607BF" w:rsidRPr="00CF5F32">
        <w:rPr>
          <w:szCs w:val="28"/>
        </w:rPr>
        <w:t>(0332) 777 864, 777 867.</w:t>
      </w:r>
    </w:p>
    <w:p w14:paraId="56FCC3F6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До офіційного оголошення переможця організатор конкурсу гарантує, що подані матеріали будуть використовуватися виключно у цілях попередньої оцінки та документування конкурсу, також гарантується їх конфіденційне збереження та нерозголошення перед третіми сторонами.</w:t>
      </w:r>
    </w:p>
    <w:p w14:paraId="39F6ABBB" w14:textId="77777777" w:rsidR="00C91722" w:rsidRPr="00CF5F32" w:rsidRDefault="00C91722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У разі порушення процедури проведення конкурсу, інших умов цього Положення, учасники мають право оскаржити таке порушення в заяві до голови журі протягом 3 днів після оголошення результатів конкурсу.</w:t>
      </w:r>
    </w:p>
    <w:p w14:paraId="4726E5F9" w14:textId="77777777" w:rsidR="00C91722" w:rsidRPr="00CF5F32" w:rsidRDefault="00C91722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 xml:space="preserve">При виявленні порушень голова журі може призначити повторний розгляд </w:t>
      </w:r>
      <w:r w:rsidR="002607BF" w:rsidRPr="00CF5F32">
        <w:rPr>
          <w:szCs w:val="28"/>
        </w:rPr>
        <w:t xml:space="preserve">конкурсних </w:t>
      </w:r>
      <w:proofErr w:type="spellStart"/>
      <w:r w:rsidRPr="00CF5F32">
        <w:rPr>
          <w:szCs w:val="28"/>
        </w:rPr>
        <w:t>проєктів</w:t>
      </w:r>
      <w:proofErr w:type="spellEnd"/>
      <w:r w:rsidRPr="00CF5F32">
        <w:rPr>
          <w:szCs w:val="28"/>
        </w:rPr>
        <w:t>.</w:t>
      </w:r>
    </w:p>
    <w:p w14:paraId="3A514E69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 xml:space="preserve">За результатами конкурсу премійовані конкурсні </w:t>
      </w:r>
      <w:proofErr w:type="spellStart"/>
      <w:r w:rsidRPr="00CF5F32">
        <w:rPr>
          <w:szCs w:val="28"/>
        </w:rPr>
        <w:t>про</w:t>
      </w:r>
      <w:r w:rsidR="00385F28" w:rsidRPr="00CF5F32">
        <w:rPr>
          <w:szCs w:val="28"/>
        </w:rPr>
        <w:t>є</w:t>
      </w:r>
      <w:r w:rsidRPr="00CF5F32">
        <w:rPr>
          <w:szCs w:val="28"/>
        </w:rPr>
        <w:t>кти</w:t>
      </w:r>
      <w:proofErr w:type="spellEnd"/>
      <w:r w:rsidRPr="00CF5F32">
        <w:rPr>
          <w:szCs w:val="28"/>
        </w:rPr>
        <w:t xml:space="preserve"> залишаються в організатора конкурсу.</w:t>
      </w:r>
    </w:p>
    <w:p w14:paraId="5C39DA86" w14:textId="77777777" w:rsidR="00094607" w:rsidRPr="00CF5F32" w:rsidRDefault="00094607" w:rsidP="00DA4B21">
      <w:pPr>
        <w:ind w:firstLine="567"/>
        <w:jc w:val="both"/>
        <w:rPr>
          <w:szCs w:val="28"/>
        </w:rPr>
      </w:pPr>
    </w:p>
    <w:p w14:paraId="3281325A" w14:textId="77777777" w:rsidR="00094607" w:rsidRPr="00CF5F32" w:rsidRDefault="002607BF" w:rsidP="00DA4B21">
      <w:pPr>
        <w:ind w:firstLine="567"/>
        <w:jc w:val="both"/>
        <w:rPr>
          <w:b/>
          <w:szCs w:val="28"/>
        </w:rPr>
      </w:pPr>
      <w:r w:rsidRPr="00CF5F32">
        <w:rPr>
          <w:b/>
          <w:szCs w:val="28"/>
        </w:rPr>
        <w:t>9</w:t>
      </w:r>
      <w:r w:rsidR="00094607" w:rsidRPr="00CF5F32">
        <w:rPr>
          <w:b/>
          <w:szCs w:val="28"/>
        </w:rPr>
        <w:t>. Організаційна структура конкурсу</w:t>
      </w:r>
    </w:p>
    <w:p w14:paraId="21758136" w14:textId="77777777" w:rsidR="00094607" w:rsidRPr="00CF5F32" w:rsidRDefault="002607BF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9</w:t>
      </w:r>
      <w:r w:rsidR="00951BCD">
        <w:rPr>
          <w:szCs w:val="28"/>
        </w:rPr>
        <w:t>.1. </w:t>
      </w:r>
      <w:r w:rsidR="00094607" w:rsidRPr="00CF5F32">
        <w:rPr>
          <w:szCs w:val="28"/>
        </w:rPr>
        <w:t>Замовник конкурсу – виконавчий комітет Луцької міської ради.</w:t>
      </w:r>
    </w:p>
    <w:p w14:paraId="33EAB847" w14:textId="77777777" w:rsidR="00094607" w:rsidRPr="00CF5F32" w:rsidRDefault="002607BF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9</w:t>
      </w:r>
      <w:r w:rsidR="00094607" w:rsidRPr="00CF5F32">
        <w:rPr>
          <w:szCs w:val="28"/>
        </w:rPr>
        <w:t>.2.</w:t>
      </w:r>
      <w:r w:rsidR="00951BCD">
        <w:rPr>
          <w:szCs w:val="28"/>
        </w:rPr>
        <w:t> </w:t>
      </w:r>
      <w:r w:rsidR="00094607" w:rsidRPr="00CF5F32">
        <w:rPr>
          <w:szCs w:val="28"/>
        </w:rPr>
        <w:t>Організатор</w:t>
      </w:r>
      <w:r w:rsidR="00166B3E">
        <w:rPr>
          <w:szCs w:val="28"/>
        </w:rPr>
        <w:t>и</w:t>
      </w:r>
      <w:r w:rsidR="00094607" w:rsidRPr="00CF5F32">
        <w:rPr>
          <w:szCs w:val="28"/>
        </w:rPr>
        <w:t xml:space="preserve"> конкурсу –</w:t>
      </w:r>
      <w:r w:rsidRPr="00CF5F32">
        <w:rPr>
          <w:szCs w:val="28"/>
        </w:rPr>
        <w:t xml:space="preserve"> департамент </w:t>
      </w:r>
      <w:r w:rsidR="00094607" w:rsidRPr="00CF5F32">
        <w:rPr>
          <w:szCs w:val="28"/>
        </w:rPr>
        <w:t>містобудування</w:t>
      </w:r>
      <w:r w:rsidRPr="00CF5F32">
        <w:rPr>
          <w:szCs w:val="28"/>
        </w:rPr>
        <w:t xml:space="preserve">, земельних ресурсів </w:t>
      </w:r>
      <w:r w:rsidR="00094607" w:rsidRPr="00CF5F32">
        <w:rPr>
          <w:szCs w:val="28"/>
        </w:rPr>
        <w:t>та</w:t>
      </w:r>
      <w:r w:rsidRPr="00CF5F32">
        <w:rPr>
          <w:szCs w:val="28"/>
        </w:rPr>
        <w:t xml:space="preserve"> реклами</w:t>
      </w:r>
      <w:r w:rsidR="00B92F16">
        <w:rPr>
          <w:szCs w:val="28"/>
        </w:rPr>
        <w:t>,</w:t>
      </w:r>
      <w:r w:rsidR="00B92F16" w:rsidRPr="00B92F16">
        <w:rPr>
          <w:szCs w:val="28"/>
        </w:rPr>
        <w:t xml:space="preserve"> </w:t>
      </w:r>
      <w:r w:rsidR="00B92F16">
        <w:rPr>
          <w:szCs w:val="28"/>
        </w:rPr>
        <w:t>Луцький спеціалізований комбінат комунально-побутового обслуговування</w:t>
      </w:r>
      <w:r w:rsidR="00094607" w:rsidRPr="00CF5F32">
        <w:rPr>
          <w:szCs w:val="28"/>
        </w:rPr>
        <w:t>.</w:t>
      </w:r>
    </w:p>
    <w:p w14:paraId="4EAC5675" w14:textId="77777777" w:rsidR="00094607" w:rsidRPr="00CF5F32" w:rsidRDefault="002607BF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9</w:t>
      </w:r>
      <w:r w:rsidR="00951BCD">
        <w:rPr>
          <w:szCs w:val="28"/>
        </w:rPr>
        <w:t>.3. </w:t>
      </w:r>
      <w:r w:rsidR="00094607" w:rsidRPr="00CF5F32">
        <w:rPr>
          <w:szCs w:val="28"/>
        </w:rPr>
        <w:t>Учасники конкурсу – юридичні особи, фізичні особи, фізичні особи – суб’єкти підприємницької діяльності.</w:t>
      </w:r>
    </w:p>
    <w:p w14:paraId="447D981A" w14:textId="77777777" w:rsidR="00552458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 xml:space="preserve">Участь у конкурсі беруть фізичні та юридичні особи, фахівці, авторські колективи фахівців, </w:t>
      </w:r>
      <w:r w:rsidR="00552458" w:rsidRPr="00CF5F32">
        <w:rPr>
          <w:szCs w:val="28"/>
        </w:rPr>
        <w:t>скульптори, художники та дипломовані архітектори, студенти закладів освіти мистецького профілю.</w:t>
      </w:r>
    </w:p>
    <w:p w14:paraId="2140EFDE" w14:textId="77777777" w:rsidR="00094607" w:rsidRPr="00CF5F32" w:rsidRDefault="002607BF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9</w:t>
      </w:r>
      <w:r w:rsidR="00951BCD">
        <w:rPr>
          <w:szCs w:val="28"/>
        </w:rPr>
        <w:t>.4. </w:t>
      </w:r>
      <w:r w:rsidR="00094607" w:rsidRPr="00CF5F32">
        <w:rPr>
          <w:szCs w:val="28"/>
        </w:rPr>
        <w:t>На участь у конкурсі не мають права ті, хто брали участь у підготовці та організації конкурсу, співробітники замовника і організатори, а також їхні родичі, члени журі та громадські експерти.</w:t>
      </w:r>
    </w:p>
    <w:p w14:paraId="533EE9FE" w14:textId="77777777" w:rsidR="007114FA" w:rsidRPr="00CF5F32" w:rsidRDefault="002607BF" w:rsidP="00DA4B21">
      <w:pPr>
        <w:tabs>
          <w:tab w:val="left" w:pos="720"/>
          <w:tab w:val="left" w:pos="4500"/>
        </w:tabs>
        <w:ind w:firstLine="567"/>
        <w:jc w:val="both"/>
        <w:rPr>
          <w:szCs w:val="28"/>
        </w:rPr>
      </w:pPr>
      <w:r w:rsidRPr="00CF5F32">
        <w:rPr>
          <w:szCs w:val="28"/>
        </w:rPr>
        <w:t>9</w:t>
      </w:r>
      <w:r w:rsidR="007114FA" w:rsidRPr="00CF5F32">
        <w:rPr>
          <w:szCs w:val="28"/>
        </w:rPr>
        <w:t xml:space="preserve">.5. Склад журі затверджується замовником конкурсу та складається з представників органів виконавчої влади та місцевого самоврядування, членів творчих спілок України, архітекторів, митців тощо. </w:t>
      </w:r>
    </w:p>
    <w:p w14:paraId="2FA3A704" w14:textId="77777777" w:rsidR="003C69FF" w:rsidRPr="00CF5F32" w:rsidRDefault="002607BF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9</w:t>
      </w:r>
      <w:r w:rsidR="003C69FF" w:rsidRPr="00CF5F32">
        <w:rPr>
          <w:szCs w:val="28"/>
        </w:rPr>
        <w:t>.</w:t>
      </w:r>
      <w:r w:rsidR="007114FA" w:rsidRPr="00CF5F32">
        <w:rPr>
          <w:szCs w:val="28"/>
        </w:rPr>
        <w:t>6</w:t>
      </w:r>
      <w:r w:rsidR="00951BCD">
        <w:rPr>
          <w:szCs w:val="28"/>
        </w:rPr>
        <w:t>. </w:t>
      </w:r>
      <w:r w:rsidR="003C69FF" w:rsidRPr="00CF5F32">
        <w:rPr>
          <w:szCs w:val="28"/>
        </w:rPr>
        <w:t>Голова журі т</w:t>
      </w:r>
      <w:r w:rsidR="00951BCD">
        <w:rPr>
          <w:szCs w:val="28"/>
        </w:rPr>
        <w:t xml:space="preserve">а його заступник обираються на </w:t>
      </w:r>
      <w:r w:rsidR="003C69FF" w:rsidRPr="00CF5F32">
        <w:rPr>
          <w:szCs w:val="28"/>
        </w:rPr>
        <w:t>першому засіданні журі через таємне голосування простою більшістю голосів.</w:t>
      </w:r>
    </w:p>
    <w:p w14:paraId="344B13F4" w14:textId="77777777" w:rsidR="007114FA" w:rsidRPr="00CF5F32" w:rsidRDefault="002607BF" w:rsidP="00DA4B21">
      <w:pPr>
        <w:tabs>
          <w:tab w:val="left" w:pos="720"/>
          <w:tab w:val="left" w:pos="4500"/>
        </w:tabs>
        <w:ind w:firstLine="567"/>
        <w:jc w:val="both"/>
        <w:rPr>
          <w:szCs w:val="28"/>
        </w:rPr>
      </w:pPr>
      <w:r w:rsidRPr="00CF5F32">
        <w:rPr>
          <w:szCs w:val="28"/>
        </w:rPr>
        <w:t>9</w:t>
      </w:r>
      <w:r w:rsidR="003D0A7A" w:rsidRPr="00CF5F32">
        <w:rPr>
          <w:szCs w:val="28"/>
        </w:rPr>
        <w:t>.</w:t>
      </w:r>
      <w:r w:rsidR="007114FA" w:rsidRPr="00CF5F32">
        <w:rPr>
          <w:szCs w:val="28"/>
        </w:rPr>
        <w:t>7</w:t>
      </w:r>
      <w:r w:rsidR="00951BCD">
        <w:rPr>
          <w:szCs w:val="28"/>
        </w:rPr>
        <w:t>. </w:t>
      </w:r>
      <w:r w:rsidR="003C69FF" w:rsidRPr="00CF5F32">
        <w:rPr>
          <w:szCs w:val="28"/>
        </w:rPr>
        <w:t xml:space="preserve">Замовник призначає секретаря </w:t>
      </w:r>
      <w:r w:rsidR="007114FA" w:rsidRPr="00CF5F32">
        <w:rPr>
          <w:szCs w:val="28"/>
        </w:rPr>
        <w:t>журі конкурсу. Секретар журі конкурсу бере участь у засіданнях журі без права голосу. Замовник залишає за собою право вносити зміни та доповнення до складу журі конкурсу у встановленому порядку.</w:t>
      </w:r>
    </w:p>
    <w:p w14:paraId="3F4946C4" w14:textId="77777777" w:rsidR="007114FA" w:rsidRPr="00CF5F32" w:rsidRDefault="002607BF" w:rsidP="00DA4B21">
      <w:pPr>
        <w:tabs>
          <w:tab w:val="left" w:pos="720"/>
          <w:tab w:val="left" w:pos="4500"/>
        </w:tabs>
        <w:ind w:firstLine="567"/>
        <w:jc w:val="both"/>
        <w:rPr>
          <w:szCs w:val="28"/>
        </w:rPr>
      </w:pPr>
      <w:r w:rsidRPr="00CF5F32">
        <w:rPr>
          <w:szCs w:val="28"/>
        </w:rPr>
        <w:t>9</w:t>
      </w:r>
      <w:r w:rsidR="007114FA" w:rsidRPr="00CF5F32">
        <w:rPr>
          <w:szCs w:val="28"/>
        </w:rPr>
        <w:t>.8. Засідання журі вважається правомо</w:t>
      </w:r>
      <w:r w:rsidR="00D26342">
        <w:rPr>
          <w:szCs w:val="28"/>
        </w:rPr>
        <w:t>ж</w:t>
      </w:r>
      <w:r w:rsidR="007114FA" w:rsidRPr="00CF5F32">
        <w:rPr>
          <w:szCs w:val="28"/>
        </w:rPr>
        <w:t xml:space="preserve">ним, якщо у ньому взяло участь 2/3 складу журі. </w:t>
      </w:r>
    </w:p>
    <w:p w14:paraId="792C9FD9" w14:textId="77777777" w:rsidR="007114FA" w:rsidRPr="00CF5F32" w:rsidRDefault="007114FA" w:rsidP="00DA4B21">
      <w:pPr>
        <w:tabs>
          <w:tab w:val="left" w:pos="720"/>
          <w:tab w:val="left" w:pos="4500"/>
        </w:tabs>
        <w:ind w:firstLine="567"/>
        <w:jc w:val="both"/>
        <w:rPr>
          <w:szCs w:val="28"/>
        </w:rPr>
      </w:pPr>
      <w:r w:rsidRPr="00CF5F32">
        <w:rPr>
          <w:szCs w:val="28"/>
        </w:rPr>
        <w:t xml:space="preserve">Рішення журі конкурсу є остаточним та приймається простою більшістю голосів. У разі рівного розподілу голосів, поданих за </w:t>
      </w:r>
      <w:proofErr w:type="spellStart"/>
      <w:r w:rsidRPr="00CF5F32">
        <w:rPr>
          <w:szCs w:val="28"/>
        </w:rPr>
        <w:t>проєкт</w:t>
      </w:r>
      <w:proofErr w:type="spellEnd"/>
      <w:r w:rsidRPr="00CF5F32">
        <w:rPr>
          <w:szCs w:val="28"/>
        </w:rPr>
        <w:t>, голова журі конкурсу має право вирішального голосу.</w:t>
      </w:r>
    </w:p>
    <w:p w14:paraId="0B2DB30A" w14:textId="77777777" w:rsidR="00D845C0" w:rsidRDefault="00D845C0" w:rsidP="00DA4B21">
      <w:pPr>
        <w:tabs>
          <w:tab w:val="left" w:pos="720"/>
          <w:tab w:val="left" w:pos="4500"/>
        </w:tabs>
        <w:ind w:firstLine="567"/>
        <w:jc w:val="both"/>
        <w:rPr>
          <w:szCs w:val="28"/>
        </w:rPr>
      </w:pPr>
    </w:p>
    <w:p w14:paraId="3FFD2F15" w14:textId="22895FD2" w:rsidR="007114FA" w:rsidRPr="00CF5F32" w:rsidRDefault="002607BF" w:rsidP="00DA4B21">
      <w:pPr>
        <w:tabs>
          <w:tab w:val="left" w:pos="720"/>
          <w:tab w:val="left" w:pos="4500"/>
        </w:tabs>
        <w:ind w:firstLine="567"/>
        <w:jc w:val="both"/>
        <w:rPr>
          <w:szCs w:val="28"/>
        </w:rPr>
      </w:pPr>
      <w:r w:rsidRPr="00CF5F32">
        <w:rPr>
          <w:szCs w:val="28"/>
        </w:rPr>
        <w:lastRenderedPageBreak/>
        <w:t>9</w:t>
      </w:r>
      <w:r w:rsidR="007114FA" w:rsidRPr="00CF5F32">
        <w:rPr>
          <w:szCs w:val="28"/>
        </w:rPr>
        <w:t>.9. Журі конкурсу не розглядає пропозиції:</w:t>
      </w:r>
    </w:p>
    <w:p w14:paraId="6F041E27" w14:textId="77777777" w:rsidR="007114FA" w:rsidRPr="00CF5F32" w:rsidRDefault="007114FA" w:rsidP="00DA4B21">
      <w:pPr>
        <w:tabs>
          <w:tab w:val="left" w:pos="720"/>
          <w:tab w:val="left" w:pos="4500"/>
        </w:tabs>
        <w:ind w:firstLine="567"/>
        <w:jc w:val="both"/>
        <w:rPr>
          <w:szCs w:val="28"/>
        </w:rPr>
      </w:pPr>
      <w:r w:rsidRPr="00CF5F32">
        <w:rPr>
          <w:szCs w:val="28"/>
        </w:rPr>
        <w:t>відправлені або подані після закінчення встановленого терміну</w:t>
      </w:r>
      <w:r w:rsidR="002607BF" w:rsidRPr="00CF5F32">
        <w:rPr>
          <w:szCs w:val="28"/>
        </w:rPr>
        <w:t xml:space="preserve"> – 1</w:t>
      </w:r>
      <w:r w:rsidR="00CB097E">
        <w:rPr>
          <w:szCs w:val="28"/>
        </w:rPr>
        <w:t>6</w:t>
      </w:r>
      <w:r w:rsidR="002607BF" w:rsidRPr="00CF5F32">
        <w:rPr>
          <w:szCs w:val="28"/>
        </w:rPr>
        <w:t xml:space="preserve">.00 </w:t>
      </w:r>
      <w:r w:rsidR="00CB097E">
        <w:rPr>
          <w:szCs w:val="28"/>
        </w:rPr>
        <w:t>2</w:t>
      </w:r>
      <w:r w:rsidR="002607BF" w:rsidRPr="00CF5F32">
        <w:rPr>
          <w:szCs w:val="28"/>
        </w:rPr>
        <w:t>1.0</w:t>
      </w:r>
      <w:r w:rsidR="00CB097E">
        <w:rPr>
          <w:szCs w:val="28"/>
        </w:rPr>
        <w:t>4</w:t>
      </w:r>
      <w:r w:rsidR="002607BF" w:rsidRPr="00CF5F32">
        <w:rPr>
          <w:szCs w:val="28"/>
        </w:rPr>
        <w:t>.202</w:t>
      </w:r>
      <w:r w:rsidR="00CB097E">
        <w:rPr>
          <w:szCs w:val="28"/>
        </w:rPr>
        <w:t>3</w:t>
      </w:r>
      <w:r w:rsidRPr="00CF5F32">
        <w:rPr>
          <w:szCs w:val="28"/>
        </w:rPr>
        <w:t>;</w:t>
      </w:r>
    </w:p>
    <w:p w14:paraId="0C05C318" w14:textId="77777777" w:rsidR="007114FA" w:rsidRPr="00CF5F32" w:rsidRDefault="007114FA" w:rsidP="00DA4B21">
      <w:pPr>
        <w:tabs>
          <w:tab w:val="left" w:pos="720"/>
          <w:tab w:val="left" w:pos="4500"/>
        </w:tabs>
        <w:ind w:firstLine="567"/>
        <w:jc w:val="both"/>
        <w:rPr>
          <w:szCs w:val="28"/>
        </w:rPr>
      </w:pPr>
      <w:r w:rsidRPr="00CF5F32">
        <w:rPr>
          <w:szCs w:val="28"/>
        </w:rPr>
        <w:t>анонімність яких була свідомо порушена;</w:t>
      </w:r>
    </w:p>
    <w:p w14:paraId="541A2C2F" w14:textId="77777777" w:rsidR="007114FA" w:rsidRPr="00CF5F32" w:rsidRDefault="007114FA" w:rsidP="00DA4B21">
      <w:pPr>
        <w:tabs>
          <w:tab w:val="left" w:pos="720"/>
          <w:tab w:val="left" w:pos="4500"/>
        </w:tabs>
        <w:ind w:firstLine="567"/>
        <w:jc w:val="both"/>
        <w:rPr>
          <w:szCs w:val="28"/>
        </w:rPr>
      </w:pPr>
      <w:r w:rsidRPr="00CF5F32">
        <w:rPr>
          <w:szCs w:val="28"/>
        </w:rPr>
        <w:t>такі, що не відповідають вимогам положення конкурсу.</w:t>
      </w:r>
    </w:p>
    <w:p w14:paraId="0B1DF752" w14:textId="77777777" w:rsidR="007114FA" w:rsidRPr="00CF5F32" w:rsidRDefault="007114FA" w:rsidP="00DA4B21">
      <w:pPr>
        <w:tabs>
          <w:tab w:val="left" w:pos="720"/>
          <w:tab w:val="left" w:pos="4500"/>
        </w:tabs>
        <w:ind w:firstLine="567"/>
        <w:jc w:val="both"/>
        <w:rPr>
          <w:szCs w:val="28"/>
        </w:rPr>
      </w:pPr>
      <w:r w:rsidRPr="00CF5F32">
        <w:rPr>
          <w:szCs w:val="28"/>
        </w:rPr>
        <w:t>Підсумки конкурсу оформляються протоколом про підсумки конкурсу.</w:t>
      </w:r>
    </w:p>
    <w:p w14:paraId="17A5BC04" w14:textId="77777777" w:rsidR="00D86462" w:rsidRPr="00CF5F32" w:rsidRDefault="00D86462" w:rsidP="00DA4B21">
      <w:pPr>
        <w:ind w:firstLine="567"/>
        <w:jc w:val="both"/>
        <w:rPr>
          <w:b/>
          <w:szCs w:val="28"/>
        </w:rPr>
      </w:pPr>
    </w:p>
    <w:p w14:paraId="4C2A93E9" w14:textId="77777777" w:rsidR="00094607" w:rsidRPr="004128A6" w:rsidRDefault="002607BF" w:rsidP="00DA4B21">
      <w:pPr>
        <w:ind w:firstLine="567"/>
        <w:jc w:val="both"/>
        <w:rPr>
          <w:b/>
          <w:szCs w:val="28"/>
        </w:rPr>
      </w:pPr>
      <w:r w:rsidRPr="004128A6">
        <w:rPr>
          <w:b/>
          <w:szCs w:val="28"/>
        </w:rPr>
        <w:t>10</w:t>
      </w:r>
      <w:r w:rsidR="009A18A6" w:rsidRPr="004128A6">
        <w:rPr>
          <w:b/>
          <w:szCs w:val="28"/>
        </w:rPr>
        <w:t>. </w:t>
      </w:r>
      <w:r w:rsidR="00094607" w:rsidRPr="004128A6">
        <w:rPr>
          <w:b/>
          <w:szCs w:val="28"/>
        </w:rPr>
        <w:t>Премії конкурсу</w:t>
      </w:r>
    </w:p>
    <w:p w14:paraId="18791CCD" w14:textId="77777777" w:rsidR="00094607" w:rsidRPr="004128A6" w:rsidRDefault="00094607" w:rsidP="00DA4B21">
      <w:pPr>
        <w:ind w:firstLine="567"/>
        <w:jc w:val="both"/>
        <w:rPr>
          <w:szCs w:val="28"/>
        </w:rPr>
      </w:pPr>
      <w:r w:rsidRPr="004128A6">
        <w:rPr>
          <w:szCs w:val="28"/>
        </w:rPr>
        <w:t xml:space="preserve">Призовий фонд конкурсу складає </w:t>
      </w:r>
      <w:r w:rsidR="00264ED0">
        <w:rPr>
          <w:szCs w:val="28"/>
        </w:rPr>
        <w:t>180</w:t>
      </w:r>
      <w:r w:rsidR="009A18A6" w:rsidRPr="004128A6">
        <w:rPr>
          <w:szCs w:val="28"/>
        </w:rPr>
        <w:t> </w:t>
      </w:r>
      <w:r w:rsidR="0005783B" w:rsidRPr="004128A6">
        <w:rPr>
          <w:szCs w:val="28"/>
        </w:rPr>
        <w:t>0</w:t>
      </w:r>
      <w:r w:rsidRPr="004128A6">
        <w:rPr>
          <w:szCs w:val="28"/>
        </w:rPr>
        <w:t>00 </w:t>
      </w:r>
      <w:r w:rsidR="00CB097E">
        <w:rPr>
          <w:szCs w:val="28"/>
        </w:rPr>
        <w:t xml:space="preserve"> </w:t>
      </w:r>
      <w:r w:rsidRPr="004128A6">
        <w:rPr>
          <w:szCs w:val="28"/>
        </w:rPr>
        <w:t>(</w:t>
      </w:r>
      <w:r w:rsidR="00264ED0">
        <w:rPr>
          <w:szCs w:val="28"/>
        </w:rPr>
        <w:t>сто вісімдесят</w:t>
      </w:r>
      <w:r w:rsidR="00CB097E">
        <w:rPr>
          <w:szCs w:val="28"/>
        </w:rPr>
        <w:t xml:space="preserve"> </w:t>
      </w:r>
      <w:r w:rsidR="0005783B" w:rsidRPr="004128A6">
        <w:rPr>
          <w:szCs w:val="28"/>
        </w:rPr>
        <w:t>тисяч</w:t>
      </w:r>
      <w:r w:rsidR="009A18A6" w:rsidRPr="004128A6">
        <w:rPr>
          <w:szCs w:val="28"/>
        </w:rPr>
        <w:t>) грн.</w:t>
      </w:r>
    </w:p>
    <w:p w14:paraId="79529F10" w14:textId="77777777" w:rsidR="00094607" w:rsidRPr="004128A6" w:rsidRDefault="00094607" w:rsidP="00DA4B21">
      <w:pPr>
        <w:ind w:firstLine="567"/>
        <w:jc w:val="both"/>
        <w:rPr>
          <w:szCs w:val="28"/>
        </w:rPr>
      </w:pPr>
      <w:r w:rsidRPr="004128A6">
        <w:rPr>
          <w:szCs w:val="28"/>
        </w:rPr>
        <w:t xml:space="preserve">1 (перша) премія – перше місце – </w:t>
      </w:r>
      <w:r w:rsidR="00264ED0">
        <w:rPr>
          <w:szCs w:val="28"/>
          <w:lang w:val="en-US"/>
        </w:rPr>
        <w:t>80</w:t>
      </w:r>
      <w:r w:rsidR="009A18A6" w:rsidRPr="004128A6">
        <w:rPr>
          <w:szCs w:val="28"/>
        </w:rPr>
        <w:t> </w:t>
      </w:r>
      <w:r w:rsidRPr="004128A6">
        <w:rPr>
          <w:szCs w:val="28"/>
        </w:rPr>
        <w:t>000 (</w:t>
      </w:r>
      <w:r w:rsidR="00264ED0">
        <w:rPr>
          <w:szCs w:val="28"/>
        </w:rPr>
        <w:t>вісімдесят</w:t>
      </w:r>
      <w:r w:rsidR="0005783B" w:rsidRPr="004128A6">
        <w:rPr>
          <w:szCs w:val="28"/>
        </w:rPr>
        <w:t xml:space="preserve"> </w:t>
      </w:r>
      <w:r w:rsidRPr="004128A6">
        <w:rPr>
          <w:szCs w:val="28"/>
        </w:rPr>
        <w:t>тисяч) грн.</w:t>
      </w:r>
    </w:p>
    <w:p w14:paraId="71AD2AA9" w14:textId="77777777" w:rsidR="00094607" w:rsidRPr="004128A6" w:rsidRDefault="00094607" w:rsidP="00DA4B21">
      <w:pPr>
        <w:ind w:firstLine="567"/>
        <w:jc w:val="both"/>
        <w:rPr>
          <w:szCs w:val="28"/>
        </w:rPr>
      </w:pPr>
      <w:r w:rsidRPr="004128A6">
        <w:rPr>
          <w:szCs w:val="28"/>
        </w:rPr>
        <w:t xml:space="preserve">2 (друга) премія – друге місце – </w:t>
      </w:r>
      <w:r w:rsidR="00264ED0">
        <w:rPr>
          <w:szCs w:val="28"/>
        </w:rPr>
        <w:t>60</w:t>
      </w:r>
      <w:r w:rsidR="0005783B" w:rsidRPr="004128A6">
        <w:rPr>
          <w:szCs w:val="28"/>
        </w:rPr>
        <w:t xml:space="preserve"> 000</w:t>
      </w:r>
      <w:r w:rsidRPr="004128A6">
        <w:rPr>
          <w:szCs w:val="28"/>
        </w:rPr>
        <w:t xml:space="preserve"> (</w:t>
      </w:r>
      <w:r w:rsidR="00264ED0">
        <w:rPr>
          <w:szCs w:val="28"/>
        </w:rPr>
        <w:t>шістдесят</w:t>
      </w:r>
      <w:r w:rsidR="0005783B" w:rsidRPr="004128A6">
        <w:rPr>
          <w:szCs w:val="28"/>
        </w:rPr>
        <w:t xml:space="preserve"> </w:t>
      </w:r>
      <w:r w:rsidRPr="004128A6">
        <w:rPr>
          <w:szCs w:val="28"/>
        </w:rPr>
        <w:t>тисяч) грн.</w:t>
      </w:r>
    </w:p>
    <w:p w14:paraId="1B4A8D5B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 xml:space="preserve">3 (третя) премія – третє місце – </w:t>
      </w:r>
      <w:r w:rsidR="00264ED0">
        <w:rPr>
          <w:szCs w:val="28"/>
        </w:rPr>
        <w:t>40</w:t>
      </w:r>
      <w:r w:rsidRPr="00CF5F32">
        <w:rPr>
          <w:szCs w:val="28"/>
        </w:rPr>
        <w:t xml:space="preserve"> 000 </w:t>
      </w:r>
      <w:r w:rsidR="0005783B" w:rsidRPr="00CF5F32">
        <w:rPr>
          <w:szCs w:val="28"/>
        </w:rPr>
        <w:t>(</w:t>
      </w:r>
      <w:r w:rsidR="00264ED0">
        <w:rPr>
          <w:szCs w:val="28"/>
        </w:rPr>
        <w:t>сорок</w:t>
      </w:r>
      <w:r w:rsidRPr="00CF5F32">
        <w:rPr>
          <w:szCs w:val="28"/>
        </w:rPr>
        <w:t xml:space="preserve"> тисяч) грн.</w:t>
      </w:r>
    </w:p>
    <w:p w14:paraId="161DAE8F" w14:textId="77777777" w:rsidR="00094607" w:rsidRPr="00CF5F32" w:rsidRDefault="00094607" w:rsidP="00DA4B21">
      <w:pPr>
        <w:ind w:firstLine="567"/>
        <w:jc w:val="both"/>
        <w:rPr>
          <w:szCs w:val="28"/>
        </w:rPr>
      </w:pPr>
    </w:p>
    <w:p w14:paraId="0BBE56E7" w14:textId="77777777" w:rsidR="00094607" w:rsidRPr="00CF5F32" w:rsidRDefault="00094607" w:rsidP="00DA4B21">
      <w:pPr>
        <w:ind w:firstLine="567"/>
        <w:jc w:val="both"/>
        <w:rPr>
          <w:b/>
          <w:szCs w:val="28"/>
        </w:rPr>
      </w:pPr>
      <w:r w:rsidRPr="00CF5F32">
        <w:rPr>
          <w:b/>
          <w:szCs w:val="28"/>
        </w:rPr>
        <w:t>1</w:t>
      </w:r>
      <w:r w:rsidR="002607BF" w:rsidRPr="00CF5F32">
        <w:rPr>
          <w:b/>
          <w:szCs w:val="28"/>
        </w:rPr>
        <w:t>1</w:t>
      </w:r>
      <w:r w:rsidR="009A18A6">
        <w:rPr>
          <w:b/>
          <w:szCs w:val="28"/>
        </w:rPr>
        <w:t>. </w:t>
      </w:r>
      <w:r w:rsidRPr="00CF5F32">
        <w:rPr>
          <w:b/>
          <w:szCs w:val="28"/>
        </w:rPr>
        <w:t>Авторське право та суміжні права</w:t>
      </w:r>
    </w:p>
    <w:p w14:paraId="2018A32D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 xml:space="preserve">Немайнове авторське право на конкурсний </w:t>
      </w:r>
      <w:proofErr w:type="spellStart"/>
      <w:r w:rsidRPr="00CF5F32">
        <w:rPr>
          <w:szCs w:val="28"/>
        </w:rPr>
        <w:t>про</w:t>
      </w:r>
      <w:r w:rsidR="008F2964" w:rsidRPr="00CF5F32">
        <w:rPr>
          <w:szCs w:val="28"/>
        </w:rPr>
        <w:t>є</w:t>
      </w:r>
      <w:r w:rsidRPr="00CF5F32">
        <w:rPr>
          <w:szCs w:val="28"/>
        </w:rPr>
        <w:t>кт</w:t>
      </w:r>
      <w:proofErr w:type="spellEnd"/>
      <w:r w:rsidRPr="00CF5F32">
        <w:rPr>
          <w:szCs w:val="28"/>
        </w:rPr>
        <w:t xml:space="preserve"> належить автору (авторам) і охороняється згідно з законами України «Про авторське право і суміжні права» та «Про архітектурну діяльність». Майнове авторське право премійованих </w:t>
      </w:r>
      <w:proofErr w:type="spellStart"/>
      <w:r w:rsidRPr="00CF5F32">
        <w:rPr>
          <w:szCs w:val="28"/>
        </w:rPr>
        <w:t>про</w:t>
      </w:r>
      <w:r w:rsidR="009A18A6">
        <w:rPr>
          <w:szCs w:val="28"/>
        </w:rPr>
        <w:t>є</w:t>
      </w:r>
      <w:r w:rsidRPr="00CF5F32">
        <w:rPr>
          <w:szCs w:val="28"/>
        </w:rPr>
        <w:t>ктів</w:t>
      </w:r>
      <w:proofErr w:type="spellEnd"/>
      <w:r w:rsidRPr="00CF5F32">
        <w:rPr>
          <w:szCs w:val="28"/>
        </w:rPr>
        <w:t xml:space="preserve"> переходить у власність виконавчого комітету Луцької міської ради згідно з умовами цього конкурсу. Замовник залишає за собою виключне право на реалізацію </w:t>
      </w:r>
      <w:proofErr w:type="spellStart"/>
      <w:r w:rsidR="008F2964" w:rsidRPr="00CF5F32">
        <w:rPr>
          <w:szCs w:val="28"/>
        </w:rPr>
        <w:t>про</w:t>
      </w:r>
      <w:r w:rsidR="009A18A6">
        <w:rPr>
          <w:szCs w:val="28"/>
        </w:rPr>
        <w:t>є</w:t>
      </w:r>
      <w:r w:rsidR="008F2964" w:rsidRPr="00CF5F32">
        <w:rPr>
          <w:szCs w:val="28"/>
        </w:rPr>
        <w:t>кту</w:t>
      </w:r>
      <w:proofErr w:type="spellEnd"/>
      <w:r w:rsidR="008F2964" w:rsidRPr="00CF5F32">
        <w:rPr>
          <w:szCs w:val="28"/>
        </w:rPr>
        <w:t xml:space="preserve"> </w:t>
      </w:r>
      <w:r w:rsidRPr="00CF5F32">
        <w:rPr>
          <w:szCs w:val="28"/>
        </w:rPr>
        <w:t>в цілому або її частин.</w:t>
      </w:r>
    </w:p>
    <w:p w14:paraId="6C38C538" w14:textId="77777777" w:rsidR="00094607" w:rsidRPr="00CF5F32" w:rsidRDefault="00094607" w:rsidP="00094607">
      <w:pPr>
        <w:ind w:firstLine="720"/>
        <w:jc w:val="both"/>
        <w:rPr>
          <w:szCs w:val="28"/>
        </w:rPr>
      </w:pPr>
    </w:p>
    <w:p w14:paraId="58F2E74F" w14:textId="77777777" w:rsidR="00D86462" w:rsidRPr="00CF5F32" w:rsidRDefault="00D86462" w:rsidP="00094607">
      <w:pPr>
        <w:ind w:firstLine="720"/>
        <w:jc w:val="both"/>
        <w:rPr>
          <w:szCs w:val="28"/>
        </w:rPr>
      </w:pPr>
    </w:p>
    <w:p w14:paraId="79A0A62D" w14:textId="77777777" w:rsidR="00094607" w:rsidRPr="00CF5F32" w:rsidRDefault="00094607" w:rsidP="00094607">
      <w:pPr>
        <w:jc w:val="both"/>
        <w:rPr>
          <w:szCs w:val="28"/>
        </w:rPr>
      </w:pPr>
      <w:r w:rsidRPr="00CF5F32">
        <w:rPr>
          <w:szCs w:val="28"/>
        </w:rPr>
        <w:t xml:space="preserve">Заступник міського голови, </w:t>
      </w:r>
    </w:p>
    <w:p w14:paraId="2313FC71" w14:textId="77777777" w:rsidR="00094607" w:rsidRPr="00CF5F32" w:rsidRDefault="00094607" w:rsidP="00094607">
      <w:pPr>
        <w:jc w:val="both"/>
        <w:rPr>
          <w:szCs w:val="28"/>
        </w:rPr>
      </w:pPr>
      <w:r w:rsidRPr="00CF5F32">
        <w:rPr>
          <w:szCs w:val="28"/>
        </w:rPr>
        <w:t xml:space="preserve">керуючий справами виконкому                         </w:t>
      </w:r>
      <w:r w:rsidR="00815FBF" w:rsidRPr="00CF5F32">
        <w:rPr>
          <w:szCs w:val="28"/>
        </w:rPr>
        <w:t xml:space="preserve">                     Юрій ВЕРБИЧ</w:t>
      </w:r>
    </w:p>
    <w:p w14:paraId="50C84AB3" w14:textId="77777777" w:rsidR="00094607" w:rsidRDefault="00094607" w:rsidP="00094607">
      <w:pPr>
        <w:jc w:val="both"/>
        <w:rPr>
          <w:sz w:val="16"/>
          <w:szCs w:val="16"/>
        </w:rPr>
      </w:pPr>
    </w:p>
    <w:p w14:paraId="2EE69217" w14:textId="733A3F80" w:rsidR="00010141" w:rsidRDefault="00010141" w:rsidP="00094607">
      <w:pPr>
        <w:jc w:val="both"/>
        <w:rPr>
          <w:sz w:val="16"/>
          <w:szCs w:val="16"/>
        </w:rPr>
      </w:pPr>
    </w:p>
    <w:p w14:paraId="1CA30C89" w14:textId="77777777" w:rsidR="00D845C0" w:rsidRPr="00010141" w:rsidRDefault="00D845C0" w:rsidP="00094607">
      <w:pPr>
        <w:jc w:val="both"/>
        <w:rPr>
          <w:sz w:val="16"/>
          <w:szCs w:val="16"/>
        </w:rPr>
      </w:pPr>
    </w:p>
    <w:p w14:paraId="5E7F46C2" w14:textId="77777777" w:rsidR="00726057" w:rsidRPr="009A18A6" w:rsidRDefault="00CB097E" w:rsidP="00010141">
      <w:pPr>
        <w:jc w:val="both"/>
        <w:rPr>
          <w:sz w:val="24"/>
        </w:rPr>
      </w:pPr>
      <w:r>
        <w:rPr>
          <w:sz w:val="24"/>
        </w:rPr>
        <w:t>Туз</w:t>
      </w:r>
      <w:r w:rsidR="00094607" w:rsidRPr="009A18A6">
        <w:rPr>
          <w:sz w:val="24"/>
        </w:rPr>
        <w:t xml:space="preserve"> 777 863</w:t>
      </w:r>
    </w:p>
    <w:sectPr w:rsidR="00726057" w:rsidRPr="009A18A6" w:rsidSect="004D3A1B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1FEF" w14:textId="77777777" w:rsidR="0060103F" w:rsidRDefault="0060103F">
      <w:r>
        <w:separator/>
      </w:r>
    </w:p>
  </w:endnote>
  <w:endnote w:type="continuationSeparator" w:id="0">
    <w:p w14:paraId="4BE91584" w14:textId="77777777" w:rsidR="0060103F" w:rsidRDefault="0060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F4986" w14:textId="77777777" w:rsidR="0060103F" w:rsidRDefault="0060103F">
      <w:r>
        <w:separator/>
      </w:r>
    </w:p>
  </w:footnote>
  <w:footnote w:type="continuationSeparator" w:id="0">
    <w:p w14:paraId="248B8418" w14:textId="77777777" w:rsidR="0060103F" w:rsidRDefault="00601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650E6" w14:textId="77777777" w:rsidR="00E40E7E" w:rsidRDefault="00E40E7E" w:rsidP="007417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A9A4FDC" w14:textId="77777777" w:rsidR="00E40E7E" w:rsidRDefault="00E40E7E" w:rsidP="007417E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217171"/>
      <w:docPartObj>
        <w:docPartGallery w:val="Page Numbers (Top of Page)"/>
        <w:docPartUnique/>
      </w:docPartObj>
    </w:sdtPr>
    <w:sdtContent>
      <w:p w14:paraId="0E9B616E" w14:textId="4A406105" w:rsidR="00DA4B21" w:rsidRDefault="00DA4B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402785" w14:textId="77777777" w:rsidR="00DA4B21" w:rsidRDefault="00DA4B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35C"/>
    <w:multiLevelType w:val="hybridMultilevel"/>
    <w:tmpl w:val="D0B09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B80E76"/>
    <w:multiLevelType w:val="hybridMultilevel"/>
    <w:tmpl w:val="3F02830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6E70AE"/>
    <w:multiLevelType w:val="hybridMultilevel"/>
    <w:tmpl w:val="05A04292"/>
    <w:lvl w:ilvl="0" w:tplc="2A4CF7E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63EC8"/>
    <w:multiLevelType w:val="hybridMultilevel"/>
    <w:tmpl w:val="6FACAE88"/>
    <w:lvl w:ilvl="0" w:tplc="2A4CF7E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2D7EA8"/>
    <w:multiLevelType w:val="hybridMultilevel"/>
    <w:tmpl w:val="6C487A2A"/>
    <w:lvl w:ilvl="0" w:tplc="ED7C43F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2E7BA0"/>
    <w:multiLevelType w:val="hybridMultilevel"/>
    <w:tmpl w:val="9B8CC9AA"/>
    <w:lvl w:ilvl="0" w:tplc="1CEE25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0409245">
    <w:abstractNumId w:val="4"/>
  </w:num>
  <w:num w:numId="2" w16cid:durableId="169296780">
    <w:abstractNumId w:val="0"/>
  </w:num>
  <w:num w:numId="3" w16cid:durableId="1665012376">
    <w:abstractNumId w:val="2"/>
  </w:num>
  <w:num w:numId="4" w16cid:durableId="1824932397">
    <w:abstractNumId w:val="3"/>
  </w:num>
  <w:num w:numId="5" w16cid:durableId="1664695442">
    <w:abstractNumId w:val="1"/>
  </w:num>
  <w:num w:numId="6" w16cid:durableId="1654287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F9"/>
    <w:rsid w:val="00005CAD"/>
    <w:rsid w:val="00010141"/>
    <w:rsid w:val="00013F40"/>
    <w:rsid w:val="00021520"/>
    <w:rsid w:val="0005783B"/>
    <w:rsid w:val="00077E9B"/>
    <w:rsid w:val="00093521"/>
    <w:rsid w:val="00094607"/>
    <w:rsid w:val="00095FE9"/>
    <w:rsid w:val="00096C34"/>
    <w:rsid w:val="000A1369"/>
    <w:rsid w:val="000A1F3E"/>
    <w:rsid w:val="000B713C"/>
    <w:rsid w:val="000D0B0A"/>
    <w:rsid w:val="000D0DEF"/>
    <w:rsid w:val="000D6286"/>
    <w:rsid w:val="000F74CA"/>
    <w:rsid w:val="001003AE"/>
    <w:rsid w:val="0012417C"/>
    <w:rsid w:val="00161214"/>
    <w:rsid w:val="00165346"/>
    <w:rsid w:val="00166B3E"/>
    <w:rsid w:val="0016707B"/>
    <w:rsid w:val="00175156"/>
    <w:rsid w:val="001A20F9"/>
    <w:rsid w:val="001B1ED6"/>
    <w:rsid w:val="001B2FCE"/>
    <w:rsid w:val="001C40AD"/>
    <w:rsid w:val="001E43D3"/>
    <w:rsid w:val="001F24BE"/>
    <w:rsid w:val="00203284"/>
    <w:rsid w:val="00230AD6"/>
    <w:rsid w:val="0024773C"/>
    <w:rsid w:val="002607BF"/>
    <w:rsid w:val="00264ED0"/>
    <w:rsid w:val="00281781"/>
    <w:rsid w:val="00282167"/>
    <w:rsid w:val="002865B1"/>
    <w:rsid w:val="002A6FAE"/>
    <w:rsid w:val="002C4AEF"/>
    <w:rsid w:val="002C5EEF"/>
    <w:rsid w:val="002D45FE"/>
    <w:rsid w:val="002D72E1"/>
    <w:rsid w:val="002E5B55"/>
    <w:rsid w:val="002E607A"/>
    <w:rsid w:val="002E62E1"/>
    <w:rsid w:val="002F6782"/>
    <w:rsid w:val="00301024"/>
    <w:rsid w:val="003147FF"/>
    <w:rsid w:val="00315550"/>
    <w:rsid w:val="00320EAE"/>
    <w:rsid w:val="003314E6"/>
    <w:rsid w:val="00345730"/>
    <w:rsid w:val="0035105E"/>
    <w:rsid w:val="00360043"/>
    <w:rsid w:val="0037084A"/>
    <w:rsid w:val="00385F28"/>
    <w:rsid w:val="003C0ADE"/>
    <w:rsid w:val="003C578B"/>
    <w:rsid w:val="003C69FF"/>
    <w:rsid w:val="003D0A7A"/>
    <w:rsid w:val="003E336F"/>
    <w:rsid w:val="003F2D2E"/>
    <w:rsid w:val="003F5F39"/>
    <w:rsid w:val="00407DD2"/>
    <w:rsid w:val="0041233C"/>
    <w:rsid w:val="004128A6"/>
    <w:rsid w:val="00412DFC"/>
    <w:rsid w:val="00425C4B"/>
    <w:rsid w:val="00441385"/>
    <w:rsid w:val="00443D3D"/>
    <w:rsid w:val="0046278C"/>
    <w:rsid w:val="00472994"/>
    <w:rsid w:val="004733FE"/>
    <w:rsid w:val="004924B8"/>
    <w:rsid w:val="004A10BE"/>
    <w:rsid w:val="004B4C42"/>
    <w:rsid w:val="004B5948"/>
    <w:rsid w:val="004C53EC"/>
    <w:rsid w:val="004C7A5B"/>
    <w:rsid w:val="004D22DB"/>
    <w:rsid w:val="004D3A1B"/>
    <w:rsid w:val="004D4A60"/>
    <w:rsid w:val="004E17DA"/>
    <w:rsid w:val="004F6A36"/>
    <w:rsid w:val="00506685"/>
    <w:rsid w:val="005210C7"/>
    <w:rsid w:val="0052312D"/>
    <w:rsid w:val="005344F3"/>
    <w:rsid w:val="00552458"/>
    <w:rsid w:val="00554844"/>
    <w:rsid w:val="00577E55"/>
    <w:rsid w:val="00593443"/>
    <w:rsid w:val="00594AED"/>
    <w:rsid w:val="005A4C87"/>
    <w:rsid w:val="005C24F3"/>
    <w:rsid w:val="005C4C94"/>
    <w:rsid w:val="005C562A"/>
    <w:rsid w:val="005D0F2E"/>
    <w:rsid w:val="005D1709"/>
    <w:rsid w:val="005D522B"/>
    <w:rsid w:val="005E081D"/>
    <w:rsid w:val="005F1EAA"/>
    <w:rsid w:val="0060103F"/>
    <w:rsid w:val="00601AC8"/>
    <w:rsid w:val="006050A8"/>
    <w:rsid w:val="00613A8D"/>
    <w:rsid w:val="0065658C"/>
    <w:rsid w:val="00672B23"/>
    <w:rsid w:val="0068366A"/>
    <w:rsid w:val="00684B60"/>
    <w:rsid w:val="00690C28"/>
    <w:rsid w:val="00695C6E"/>
    <w:rsid w:val="006B0DEE"/>
    <w:rsid w:val="006D5EB0"/>
    <w:rsid w:val="006E1037"/>
    <w:rsid w:val="007114FA"/>
    <w:rsid w:val="00726057"/>
    <w:rsid w:val="007332E0"/>
    <w:rsid w:val="007417EA"/>
    <w:rsid w:val="007427EF"/>
    <w:rsid w:val="00751821"/>
    <w:rsid w:val="0077146A"/>
    <w:rsid w:val="00772199"/>
    <w:rsid w:val="00783982"/>
    <w:rsid w:val="007A1FBB"/>
    <w:rsid w:val="007A5E78"/>
    <w:rsid w:val="007A6B85"/>
    <w:rsid w:val="007D4F15"/>
    <w:rsid w:val="007D686E"/>
    <w:rsid w:val="007F5251"/>
    <w:rsid w:val="00804396"/>
    <w:rsid w:val="00804A81"/>
    <w:rsid w:val="00806698"/>
    <w:rsid w:val="00806F77"/>
    <w:rsid w:val="00815FBF"/>
    <w:rsid w:val="008400AC"/>
    <w:rsid w:val="00841BF9"/>
    <w:rsid w:val="00854F0B"/>
    <w:rsid w:val="00854F0D"/>
    <w:rsid w:val="00872E7C"/>
    <w:rsid w:val="00873B04"/>
    <w:rsid w:val="0087643E"/>
    <w:rsid w:val="0087719A"/>
    <w:rsid w:val="008800E1"/>
    <w:rsid w:val="00887944"/>
    <w:rsid w:val="0088799D"/>
    <w:rsid w:val="00890502"/>
    <w:rsid w:val="008A0D4B"/>
    <w:rsid w:val="008A5945"/>
    <w:rsid w:val="008B11C0"/>
    <w:rsid w:val="008C5786"/>
    <w:rsid w:val="008F2964"/>
    <w:rsid w:val="009052B0"/>
    <w:rsid w:val="00913BF5"/>
    <w:rsid w:val="00923048"/>
    <w:rsid w:val="009246D8"/>
    <w:rsid w:val="00951BCD"/>
    <w:rsid w:val="00955B92"/>
    <w:rsid w:val="00990C67"/>
    <w:rsid w:val="00997899"/>
    <w:rsid w:val="009A18A6"/>
    <w:rsid w:val="009C2B2F"/>
    <w:rsid w:val="009C45F2"/>
    <w:rsid w:val="009C6FE3"/>
    <w:rsid w:val="009C74B4"/>
    <w:rsid w:val="009D1FD8"/>
    <w:rsid w:val="009D7AAD"/>
    <w:rsid w:val="009F009A"/>
    <w:rsid w:val="009F5EEB"/>
    <w:rsid w:val="009F76B0"/>
    <w:rsid w:val="00A02CDF"/>
    <w:rsid w:val="00A03A42"/>
    <w:rsid w:val="00A273D1"/>
    <w:rsid w:val="00A5727E"/>
    <w:rsid w:val="00A57AEB"/>
    <w:rsid w:val="00A65E3F"/>
    <w:rsid w:val="00A7479F"/>
    <w:rsid w:val="00A91511"/>
    <w:rsid w:val="00AB3F22"/>
    <w:rsid w:val="00AB5E5D"/>
    <w:rsid w:val="00AB681D"/>
    <w:rsid w:val="00AD12C9"/>
    <w:rsid w:val="00AE0A77"/>
    <w:rsid w:val="00AF035C"/>
    <w:rsid w:val="00B02C1C"/>
    <w:rsid w:val="00B10A9B"/>
    <w:rsid w:val="00B209BA"/>
    <w:rsid w:val="00B27341"/>
    <w:rsid w:val="00B30CB2"/>
    <w:rsid w:val="00B42CEB"/>
    <w:rsid w:val="00B5007E"/>
    <w:rsid w:val="00B53ACE"/>
    <w:rsid w:val="00B670F2"/>
    <w:rsid w:val="00B67ADE"/>
    <w:rsid w:val="00B7457C"/>
    <w:rsid w:val="00B752C6"/>
    <w:rsid w:val="00B82525"/>
    <w:rsid w:val="00B90525"/>
    <w:rsid w:val="00B91B18"/>
    <w:rsid w:val="00B92F16"/>
    <w:rsid w:val="00BB6073"/>
    <w:rsid w:val="00BD34DA"/>
    <w:rsid w:val="00BE5E25"/>
    <w:rsid w:val="00BF53E5"/>
    <w:rsid w:val="00C12793"/>
    <w:rsid w:val="00C12BF2"/>
    <w:rsid w:val="00C21523"/>
    <w:rsid w:val="00C256B8"/>
    <w:rsid w:val="00C34DF0"/>
    <w:rsid w:val="00C62171"/>
    <w:rsid w:val="00C66CB0"/>
    <w:rsid w:val="00C872BB"/>
    <w:rsid w:val="00C90672"/>
    <w:rsid w:val="00C91722"/>
    <w:rsid w:val="00C97D6B"/>
    <w:rsid w:val="00CA0EFA"/>
    <w:rsid w:val="00CB097E"/>
    <w:rsid w:val="00CC11BF"/>
    <w:rsid w:val="00CC5A41"/>
    <w:rsid w:val="00CC5C67"/>
    <w:rsid w:val="00CC6C6B"/>
    <w:rsid w:val="00CD2471"/>
    <w:rsid w:val="00CE3C37"/>
    <w:rsid w:val="00CF4D1F"/>
    <w:rsid w:val="00CF4F92"/>
    <w:rsid w:val="00CF5F32"/>
    <w:rsid w:val="00D06B78"/>
    <w:rsid w:val="00D06E80"/>
    <w:rsid w:val="00D26342"/>
    <w:rsid w:val="00D317DF"/>
    <w:rsid w:val="00D5045B"/>
    <w:rsid w:val="00D659FE"/>
    <w:rsid w:val="00D845C0"/>
    <w:rsid w:val="00D858F3"/>
    <w:rsid w:val="00D86462"/>
    <w:rsid w:val="00D93403"/>
    <w:rsid w:val="00D93822"/>
    <w:rsid w:val="00DA4B21"/>
    <w:rsid w:val="00DB291C"/>
    <w:rsid w:val="00DB3B2B"/>
    <w:rsid w:val="00DB3E83"/>
    <w:rsid w:val="00DC5964"/>
    <w:rsid w:val="00DE1E6B"/>
    <w:rsid w:val="00DE3860"/>
    <w:rsid w:val="00DE3D85"/>
    <w:rsid w:val="00DF433F"/>
    <w:rsid w:val="00E04117"/>
    <w:rsid w:val="00E2143F"/>
    <w:rsid w:val="00E25D4D"/>
    <w:rsid w:val="00E30C11"/>
    <w:rsid w:val="00E31289"/>
    <w:rsid w:val="00E3781E"/>
    <w:rsid w:val="00E40E7E"/>
    <w:rsid w:val="00E638E7"/>
    <w:rsid w:val="00E710B1"/>
    <w:rsid w:val="00E73B75"/>
    <w:rsid w:val="00EB4163"/>
    <w:rsid w:val="00EB6458"/>
    <w:rsid w:val="00EC2BA2"/>
    <w:rsid w:val="00EE5458"/>
    <w:rsid w:val="00EF15F2"/>
    <w:rsid w:val="00F25649"/>
    <w:rsid w:val="00F36A8F"/>
    <w:rsid w:val="00F45545"/>
    <w:rsid w:val="00F55938"/>
    <w:rsid w:val="00F563A6"/>
    <w:rsid w:val="00F7494A"/>
    <w:rsid w:val="00F80DD2"/>
    <w:rsid w:val="00FA2CE6"/>
    <w:rsid w:val="00FA3DAB"/>
    <w:rsid w:val="00FA5A30"/>
    <w:rsid w:val="00FD5CAF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70C0D4"/>
  <w15:chartTrackingRefBased/>
  <w15:docId w15:val="{8EA0C62B-8376-42C4-9C14-34D7115E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0F9"/>
    <w:rPr>
      <w:bCs/>
      <w:sz w:val="28"/>
      <w:szCs w:val="24"/>
      <w:lang w:eastAsia="ru-RU"/>
    </w:rPr>
  </w:style>
  <w:style w:type="paragraph" w:styleId="4">
    <w:name w:val="heading 4"/>
    <w:basedOn w:val="a"/>
    <w:next w:val="a"/>
    <w:qFormat/>
    <w:rsid w:val="00554844"/>
    <w:pPr>
      <w:keepNext/>
      <w:spacing w:before="240" w:after="60"/>
      <w:outlineLvl w:val="3"/>
    </w:pPr>
    <w:rPr>
      <w:b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6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052B0"/>
    <w:rPr>
      <w:color w:val="0000FF"/>
      <w:u w:val="single"/>
    </w:rPr>
  </w:style>
  <w:style w:type="paragraph" w:styleId="a5">
    <w:name w:val="Normal (Web)"/>
    <w:basedOn w:val="a"/>
    <w:uiPriority w:val="99"/>
    <w:rsid w:val="009052B0"/>
    <w:pPr>
      <w:spacing w:before="75" w:after="75"/>
      <w:ind w:left="45" w:right="45"/>
    </w:pPr>
    <w:rPr>
      <w:bCs w:val="0"/>
      <w:sz w:val="24"/>
      <w:lang w:val="ru-RU"/>
    </w:rPr>
  </w:style>
  <w:style w:type="paragraph" w:customStyle="1" w:styleId="rvps2">
    <w:name w:val="rvps2"/>
    <w:basedOn w:val="a"/>
    <w:rsid w:val="009052B0"/>
    <w:pPr>
      <w:spacing w:before="100" w:beforeAutospacing="1" w:after="100" w:afterAutospacing="1"/>
    </w:pPr>
    <w:rPr>
      <w:bCs w:val="0"/>
      <w:sz w:val="24"/>
      <w:lang w:eastAsia="uk-UA"/>
    </w:rPr>
  </w:style>
  <w:style w:type="paragraph" w:customStyle="1" w:styleId="a6">
    <w:name w:val="Письмо"/>
    <w:basedOn w:val="a"/>
    <w:rsid w:val="009052B0"/>
    <w:pPr>
      <w:ind w:firstLine="680"/>
      <w:jc w:val="both"/>
    </w:pPr>
    <w:rPr>
      <w:bCs w:val="0"/>
      <w:szCs w:val="20"/>
    </w:rPr>
  </w:style>
  <w:style w:type="paragraph" w:styleId="a7">
    <w:name w:val="Normal Indent"/>
    <w:basedOn w:val="a"/>
    <w:rsid w:val="008C5786"/>
    <w:pPr>
      <w:ind w:left="708"/>
    </w:pPr>
    <w:rPr>
      <w:bCs w:val="0"/>
      <w:lang w:val="ru-RU"/>
    </w:rPr>
  </w:style>
  <w:style w:type="paragraph" w:styleId="a8">
    <w:name w:val="header"/>
    <w:basedOn w:val="a"/>
    <w:link w:val="a9"/>
    <w:uiPriority w:val="99"/>
    <w:rsid w:val="007417E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17EA"/>
  </w:style>
  <w:style w:type="paragraph" w:styleId="ab">
    <w:name w:val="Body Text"/>
    <w:basedOn w:val="a"/>
    <w:rsid w:val="00D06B78"/>
    <w:pPr>
      <w:spacing w:after="120"/>
    </w:pPr>
    <w:rPr>
      <w:bCs w:val="0"/>
      <w:sz w:val="24"/>
      <w:lang w:val="ru-RU"/>
    </w:rPr>
  </w:style>
  <w:style w:type="paragraph" w:customStyle="1" w:styleId="ac">
    <w:name w:val="Знак Знак Знак Знак Знак Знак Знак Знак"/>
    <w:basedOn w:val="a"/>
    <w:rsid w:val="00B53ACE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d">
    <w:name w:val="Subtitle"/>
    <w:basedOn w:val="a"/>
    <w:link w:val="ae"/>
    <w:qFormat/>
    <w:rsid w:val="00E04117"/>
    <w:pPr>
      <w:jc w:val="center"/>
    </w:pPr>
    <w:rPr>
      <w:bCs w:val="0"/>
      <w:sz w:val="32"/>
      <w:szCs w:val="20"/>
    </w:rPr>
  </w:style>
  <w:style w:type="character" w:customStyle="1" w:styleId="ae">
    <w:name w:val="Підзаголовок Знак"/>
    <w:link w:val="ad"/>
    <w:locked/>
    <w:rsid w:val="00E04117"/>
    <w:rPr>
      <w:sz w:val="32"/>
      <w:lang w:val="uk-UA" w:eastAsia="ru-RU" w:bidi="ar-SA"/>
    </w:rPr>
  </w:style>
  <w:style w:type="paragraph" w:customStyle="1" w:styleId="1">
    <w:name w:val="Без інтервалів1"/>
    <w:rsid w:val="00E04117"/>
    <w:rPr>
      <w:rFonts w:ascii="Calibri" w:hAnsi="Calibri"/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rsid w:val="00175156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uiPriority w:val="99"/>
    <w:rsid w:val="00175156"/>
    <w:rPr>
      <w:bCs/>
      <w:sz w:val="28"/>
      <w:szCs w:val="24"/>
      <w:lang w:val="uk-UA"/>
    </w:rPr>
  </w:style>
  <w:style w:type="character" w:customStyle="1" w:styleId="a9">
    <w:name w:val="Верхній колонтитул Знак"/>
    <w:link w:val="a8"/>
    <w:uiPriority w:val="99"/>
    <w:rsid w:val="00021520"/>
    <w:rPr>
      <w:bCs/>
      <w:sz w:val="28"/>
      <w:szCs w:val="24"/>
      <w:lang w:val="uk-UA"/>
    </w:rPr>
  </w:style>
  <w:style w:type="paragraph" w:styleId="af1">
    <w:name w:val="Balloon Text"/>
    <w:basedOn w:val="a"/>
    <w:link w:val="af2"/>
    <w:rsid w:val="00095FE9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link w:val="af1"/>
    <w:rsid w:val="00095FE9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@lutskra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@lutskrada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6396</Words>
  <Characters>3647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10023</CharactersWithSpaces>
  <SharedDoc>false</SharedDoc>
  <HLinks>
    <vt:vector size="12" baseType="variant">
      <vt:variant>
        <vt:i4>5767216</vt:i4>
      </vt:variant>
      <vt:variant>
        <vt:i4>3</vt:i4>
      </vt:variant>
      <vt:variant>
        <vt:i4>0</vt:i4>
      </vt:variant>
      <vt:variant>
        <vt:i4>5</vt:i4>
      </vt:variant>
      <vt:variant>
        <vt:lpwstr>mailto:dm@lutskrada.gov.ua</vt:lpwstr>
      </vt:variant>
      <vt:variant>
        <vt:lpwstr/>
      </vt:variant>
      <vt:variant>
        <vt:i4>5767216</vt:i4>
      </vt:variant>
      <vt:variant>
        <vt:i4>0</vt:i4>
      </vt:variant>
      <vt:variant>
        <vt:i4>0</vt:i4>
      </vt:variant>
      <vt:variant>
        <vt:i4>5</vt:i4>
      </vt:variant>
      <vt:variant>
        <vt:lpwstr>mailto:dm@lutskrada.gov.ua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Polishcuk</dc:creator>
  <cp:keywords/>
  <cp:lastModifiedBy>Поліщук Оксана Анатоліївна</cp:lastModifiedBy>
  <cp:revision>9</cp:revision>
  <cp:lastPrinted>2023-02-10T09:21:00Z</cp:lastPrinted>
  <dcterms:created xsi:type="dcterms:W3CDTF">2023-02-10T09:43:00Z</dcterms:created>
  <dcterms:modified xsi:type="dcterms:W3CDTF">2023-02-10T11:02:00Z</dcterms:modified>
</cp:coreProperties>
</file>