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98C0" w14:textId="77777777" w:rsidR="00263710" w:rsidRDefault="00000000">
      <w:pPr>
        <w:tabs>
          <w:tab w:val="left" w:pos="4320"/>
        </w:tabs>
        <w:jc w:val="center"/>
      </w:pPr>
      <w:r>
        <w:pict w14:anchorId="21ED1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FC2D9BE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37956357" r:id="rId8"/>
        </w:object>
      </w:r>
    </w:p>
    <w:p w14:paraId="09B9C2FD" w14:textId="77777777" w:rsidR="00263710" w:rsidRDefault="00263710">
      <w:pPr>
        <w:jc w:val="center"/>
        <w:rPr>
          <w:sz w:val="16"/>
          <w:szCs w:val="16"/>
          <w:lang w:val="uk-UA"/>
        </w:rPr>
      </w:pPr>
    </w:p>
    <w:p w14:paraId="367A1118" w14:textId="77777777" w:rsidR="00263710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14:paraId="03EE8D81" w14:textId="77777777" w:rsidR="00263710" w:rsidRDefault="00263710">
      <w:pPr>
        <w:rPr>
          <w:sz w:val="10"/>
          <w:szCs w:val="10"/>
          <w:lang w:val="uk-UA"/>
        </w:rPr>
      </w:pPr>
    </w:p>
    <w:p w14:paraId="71B741C9" w14:textId="77777777" w:rsidR="00263710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1E63B781" w14:textId="77777777" w:rsidR="00263710" w:rsidRDefault="00263710">
      <w:pPr>
        <w:jc w:val="center"/>
        <w:rPr>
          <w:b/>
          <w:lang w:val="uk-UA"/>
        </w:rPr>
      </w:pPr>
    </w:p>
    <w:p w14:paraId="72839086" w14:textId="77777777" w:rsidR="00263710" w:rsidRDefault="00000000">
      <w:pPr>
        <w:pStyle w:val="2"/>
        <w:numPr>
          <w:ilvl w:val="1"/>
          <w:numId w:val="1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Р І Ш Е Н Н Я</w:t>
      </w:r>
    </w:p>
    <w:p w14:paraId="3C4C5B84" w14:textId="77777777" w:rsidR="00263710" w:rsidRDefault="00263710">
      <w:pPr>
        <w:jc w:val="center"/>
        <w:rPr>
          <w:i/>
          <w:sz w:val="40"/>
          <w:szCs w:val="40"/>
          <w:lang w:val="uk-UA"/>
        </w:rPr>
      </w:pPr>
    </w:p>
    <w:p w14:paraId="585FB416" w14:textId="77777777" w:rsidR="00263710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  <w:lang w:val="uk-UA"/>
        </w:rPr>
        <w:t>_________________                                     Луцьк                                      № _____________</w:t>
      </w:r>
      <w:r>
        <w:rPr>
          <w:u w:val="single"/>
          <w:lang w:val="uk-UA"/>
        </w:rPr>
        <w:t xml:space="preserve"> </w:t>
      </w:r>
    </w:p>
    <w:p w14:paraId="6A8CA7BA" w14:textId="77777777" w:rsidR="00263710" w:rsidRPr="00A35BAB" w:rsidRDefault="00263710">
      <w:pPr>
        <w:pStyle w:val="af2"/>
        <w:spacing w:before="0" w:after="0" w:line="360" w:lineRule="auto"/>
        <w:jc w:val="both"/>
        <w:textAlignment w:val="baseline"/>
        <w:rPr>
          <w:sz w:val="28"/>
          <w:szCs w:val="28"/>
          <w:lang w:val="uk-UA"/>
        </w:rPr>
      </w:pPr>
    </w:p>
    <w:p w14:paraId="51D84304" w14:textId="63F67E8C" w:rsidR="00263710" w:rsidRDefault="00000000" w:rsidP="00137FBF">
      <w:pPr>
        <w:pStyle w:val="af2"/>
        <w:spacing w:before="0" w:after="0"/>
        <w:ind w:right="4959"/>
        <w:jc w:val="both"/>
        <w:textAlignment w:val="baseline"/>
      </w:pPr>
      <w:r>
        <w:rPr>
          <w:sz w:val="28"/>
          <w:szCs w:val="28"/>
          <w:lang w:val="uk-UA"/>
        </w:rPr>
        <w:t>Про внесення змін до</w:t>
      </w:r>
      <w:bookmarkStart w:id="0" w:name="__DdeLink__59_79371409"/>
      <w:r>
        <w:rPr>
          <w:sz w:val="28"/>
          <w:szCs w:val="28"/>
          <w:lang w:val="uk-UA"/>
        </w:rPr>
        <w:t xml:space="preserve"> рішення виконавчого комітету </w:t>
      </w:r>
      <w:r w:rsidR="00A35BAB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від 14.09.2022</w:t>
      </w:r>
      <w:r w:rsidR="00A35B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457-1 </w:t>
      </w:r>
      <w:r>
        <w:rPr>
          <w:bCs/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встановлення тарифів на</w:t>
      </w:r>
      <w:r w:rsidR="00A35B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послуги, що надаються комунальним</w:t>
      </w:r>
      <w:r w:rsidR="00A35B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підприємством “АвтоПаркСервіс”</w:t>
      </w:r>
      <w:bookmarkEnd w:id="0"/>
      <w:r>
        <w:rPr>
          <w:color w:val="000000"/>
          <w:sz w:val="28"/>
          <w:szCs w:val="28"/>
          <w:lang w:val="uk-UA"/>
        </w:rPr>
        <w:t>»</w:t>
      </w:r>
    </w:p>
    <w:p w14:paraId="708FCB6A" w14:textId="69B5AA1A" w:rsidR="00263710" w:rsidRDefault="00263710">
      <w:pPr>
        <w:ind w:firstLine="408"/>
        <w:jc w:val="both"/>
        <w:rPr>
          <w:sz w:val="28"/>
          <w:szCs w:val="28"/>
          <w:lang w:val="uk-UA"/>
        </w:rPr>
      </w:pPr>
    </w:p>
    <w:p w14:paraId="794B9390" w14:textId="77777777" w:rsidR="00A35BAB" w:rsidRPr="00A35BAB" w:rsidRDefault="00A35BAB">
      <w:pPr>
        <w:ind w:firstLine="408"/>
        <w:jc w:val="both"/>
        <w:rPr>
          <w:sz w:val="28"/>
          <w:szCs w:val="28"/>
          <w:lang w:val="uk-UA"/>
        </w:rPr>
      </w:pPr>
    </w:p>
    <w:p w14:paraId="577B8EFA" w14:textId="18CEA5C3" w:rsidR="00263710" w:rsidRDefault="00000000">
      <w:pPr>
        <w:ind w:firstLine="567"/>
        <w:jc w:val="both"/>
      </w:pPr>
      <w:r>
        <w:rPr>
          <w:sz w:val="28"/>
          <w:szCs w:val="28"/>
          <w:lang w:val="uk-UA"/>
        </w:rPr>
        <w:t>Керуючись Законом України «Про місцеве самоврядування в Україні»</w:t>
      </w:r>
      <w:r w:rsidR="00A35BA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постановою Кабінету Міністрів України від 03.12.2009 № 1342 «Про затвердження Правил паркування транспортних засобів», виконавчий комітет міської ради </w:t>
      </w:r>
    </w:p>
    <w:p w14:paraId="3A28F532" w14:textId="77777777" w:rsidR="00263710" w:rsidRDefault="00263710">
      <w:pPr>
        <w:ind w:firstLine="567"/>
        <w:jc w:val="both"/>
        <w:rPr>
          <w:sz w:val="28"/>
          <w:szCs w:val="28"/>
          <w:lang w:val="uk-UA"/>
        </w:rPr>
      </w:pPr>
    </w:p>
    <w:p w14:paraId="505359FA" w14:textId="77777777" w:rsidR="00263710" w:rsidRDefault="00000000">
      <w:pPr>
        <w:jc w:val="both"/>
      </w:pPr>
      <w:r>
        <w:rPr>
          <w:sz w:val="28"/>
          <w:szCs w:val="28"/>
          <w:lang w:val="uk-UA"/>
        </w:rPr>
        <w:t>ВИРІШИВ:</w:t>
      </w:r>
    </w:p>
    <w:p w14:paraId="28AFAB5B" w14:textId="77777777" w:rsidR="00263710" w:rsidRDefault="00263710">
      <w:pPr>
        <w:jc w:val="both"/>
        <w:rPr>
          <w:sz w:val="28"/>
          <w:szCs w:val="28"/>
          <w:lang w:val="uk-UA"/>
        </w:rPr>
      </w:pPr>
    </w:p>
    <w:p w14:paraId="04C1CEA6" w14:textId="6EC6209A" w:rsidR="00A35BAB" w:rsidRPr="00A35BAB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A35BAB">
        <w:rPr>
          <w:sz w:val="28"/>
          <w:szCs w:val="28"/>
          <w:lang w:val="uk-UA"/>
        </w:rPr>
        <w:t>Внести зміни до рішення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</w:t>
      </w:r>
      <w:r w:rsidR="00A35BAB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від 14.09.2022 № 457-1 </w:t>
      </w:r>
      <w:r>
        <w:rPr>
          <w:bCs/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встановлення тарифів на послуги, що надаються комунальним </w:t>
      </w:r>
      <w:r>
        <w:rPr>
          <w:color w:val="000000"/>
          <w:sz w:val="28"/>
          <w:szCs w:val="28"/>
          <w:lang w:val="uk-UA"/>
        </w:rPr>
        <w:t>підприємством “АвтоПаркСервіс”»</w:t>
      </w:r>
      <w:r w:rsidR="00A35BAB">
        <w:rPr>
          <w:color w:val="000000"/>
          <w:sz w:val="28"/>
          <w:szCs w:val="28"/>
          <w:lang w:val="uk-UA"/>
        </w:rPr>
        <w:t>, а саме</w:t>
      </w:r>
      <w:r w:rsidR="00137FBF">
        <w:rPr>
          <w:color w:val="000000"/>
          <w:sz w:val="28"/>
          <w:szCs w:val="28"/>
          <w:lang w:val="uk-UA"/>
        </w:rPr>
        <w:t>:</w:t>
      </w:r>
      <w:r w:rsidR="00A35BAB">
        <w:rPr>
          <w:color w:val="000000"/>
          <w:sz w:val="28"/>
          <w:szCs w:val="28"/>
          <w:lang w:val="uk-UA"/>
        </w:rPr>
        <w:t xml:space="preserve"> виключити п</w:t>
      </w:r>
      <w:r w:rsidR="00A35BAB">
        <w:rPr>
          <w:sz w:val="28"/>
          <w:szCs w:val="28"/>
          <w:lang w:val="uk-UA"/>
        </w:rPr>
        <w:t>ункт</w:t>
      </w:r>
      <w:r w:rsidR="00137FBF">
        <w:rPr>
          <w:sz w:val="28"/>
          <w:szCs w:val="28"/>
          <w:lang w:val="uk-UA"/>
        </w:rPr>
        <w:t> </w:t>
      </w:r>
      <w:r w:rsidR="00A35BAB">
        <w:rPr>
          <w:sz w:val="28"/>
          <w:szCs w:val="28"/>
          <w:lang w:val="uk-UA"/>
        </w:rPr>
        <w:t>1.1. та абзац 3 пункту 2.</w:t>
      </w:r>
    </w:p>
    <w:p w14:paraId="25D5E1B1" w14:textId="40A06563" w:rsidR="00263710" w:rsidRDefault="00A35BAB">
      <w:pPr>
        <w:ind w:firstLine="567"/>
        <w:jc w:val="both"/>
      </w:pPr>
      <w:r>
        <w:rPr>
          <w:sz w:val="28"/>
          <w:szCs w:val="28"/>
          <w:lang w:val="uk-UA"/>
        </w:rPr>
        <w:t>2. Контроль за виконанням рішення покласти на заступника міського голови Ірину Чебелюк.</w:t>
      </w:r>
    </w:p>
    <w:p w14:paraId="194018F2" w14:textId="645E5018" w:rsidR="00263710" w:rsidRDefault="00263710">
      <w:pPr>
        <w:jc w:val="both"/>
        <w:rPr>
          <w:sz w:val="28"/>
          <w:szCs w:val="28"/>
          <w:lang w:val="uk-UA"/>
        </w:rPr>
      </w:pPr>
    </w:p>
    <w:p w14:paraId="11338D5A" w14:textId="01C26701" w:rsidR="00A35BAB" w:rsidRDefault="00A35BAB">
      <w:pPr>
        <w:jc w:val="both"/>
        <w:rPr>
          <w:sz w:val="28"/>
          <w:szCs w:val="28"/>
          <w:lang w:val="uk-UA"/>
        </w:rPr>
      </w:pPr>
    </w:p>
    <w:p w14:paraId="19F63269" w14:textId="77777777" w:rsidR="00A35BAB" w:rsidRDefault="00A35BAB">
      <w:pPr>
        <w:jc w:val="both"/>
        <w:rPr>
          <w:sz w:val="28"/>
          <w:szCs w:val="28"/>
          <w:lang w:val="uk-UA"/>
        </w:rPr>
      </w:pPr>
    </w:p>
    <w:p w14:paraId="4B09C6FE" w14:textId="77777777" w:rsidR="00263710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Ігор ПОЛІЩУК</w:t>
      </w:r>
    </w:p>
    <w:p w14:paraId="5123D843" w14:textId="14F89D99" w:rsidR="00263710" w:rsidRDefault="00263710">
      <w:pPr>
        <w:jc w:val="both"/>
        <w:rPr>
          <w:sz w:val="28"/>
          <w:szCs w:val="28"/>
          <w:lang w:val="uk-UA"/>
        </w:rPr>
      </w:pPr>
    </w:p>
    <w:p w14:paraId="20C2AA96" w14:textId="77777777" w:rsidR="00A35BAB" w:rsidRDefault="00A35BAB">
      <w:pPr>
        <w:jc w:val="both"/>
        <w:rPr>
          <w:sz w:val="28"/>
          <w:szCs w:val="28"/>
          <w:lang w:val="uk-UA"/>
        </w:rPr>
      </w:pPr>
    </w:p>
    <w:p w14:paraId="672C61F2" w14:textId="77777777" w:rsidR="00263710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2CB6786D" w14:textId="6716F237" w:rsidR="00263710" w:rsidRDefault="0000000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Юрій ВЕРБИЧ</w:t>
      </w:r>
    </w:p>
    <w:p w14:paraId="76570AE2" w14:textId="1173119B" w:rsidR="00A35BAB" w:rsidRDefault="00A35BAB">
      <w:pPr>
        <w:spacing w:line="360" w:lineRule="auto"/>
        <w:jc w:val="both"/>
      </w:pPr>
    </w:p>
    <w:p w14:paraId="06771D1C" w14:textId="77777777" w:rsidR="00A35BAB" w:rsidRDefault="00A35BAB">
      <w:pPr>
        <w:spacing w:line="360" w:lineRule="auto"/>
        <w:jc w:val="both"/>
      </w:pPr>
    </w:p>
    <w:p w14:paraId="6F36BC92" w14:textId="77777777" w:rsidR="00263710" w:rsidRDefault="00000000">
      <w:pPr>
        <w:spacing w:line="360" w:lineRule="auto"/>
        <w:jc w:val="both"/>
      </w:pPr>
      <w:r>
        <w:rPr>
          <w:sz w:val="24"/>
          <w:szCs w:val="24"/>
          <w:lang w:val="uk-UA"/>
        </w:rPr>
        <w:t>Смаль 777 955</w:t>
      </w:r>
    </w:p>
    <w:sectPr w:rsidR="00263710" w:rsidSect="00A35BAB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2AAC" w14:textId="77777777" w:rsidR="000924A6" w:rsidRDefault="000924A6">
      <w:r>
        <w:separator/>
      </w:r>
    </w:p>
  </w:endnote>
  <w:endnote w:type="continuationSeparator" w:id="0">
    <w:p w14:paraId="485EE07B" w14:textId="77777777" w:rsidR="000924A6" w:rsidRDefault="0009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5779" w14:textId="77777777" w:rsidR="000924A6" w:rsidRDefault="000924A6">
      <w:r>
        <w:separator/>
      </w:r>
    </w:p>
  </w:footnote>
  <w:footnote w:type="continuationSeparator" w:id="0">
    <w:p w14:paraId="5A6F4C75" w14:textId="77777777" w:rsidR="000924A6" w:rsidRDefault="00092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7403" w14:textId="77777777" w:rsidR="00263710" w:rsidRDefault="00000000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5341"/>
    <w:multiLevelType w:val="multilevel"/>
    <w:tmpl w:val="5D727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6317C0"/>
    <w:multiLevelType w:val="multilevel"/>
    <w:tmpl w:val="A5041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4706540">
    <w:abstractNumId w:val="0"/>
  </w:num>
  <w:num w:numId="2" w16cid:durableId="138865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710"/>
    <w:rsid w:val="000924A6"/>
    <w:rsid w:val="00137FBF"/>
    <w:rsid w:val="00263710"/>
    <w:rsid w:val="00404855"/>
    <w:rsid w:val="00A3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5269E8"/>
  <w15:docId w15:val="{4E496994-FC13-42BE-B31E-F60F1345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Arial"/>
    </w:rPr>
  </w:style>
  <w:style w:type="paragraph" w:styleId="ab">
    <w:name w:val="footnote text"/>
    <w:basedOn w:val="a"/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ind w:left="708"/>
    </w:pPr>
  </w:style>
  <w:style w:type="paragraph" w:customStyle="1" w:styleId="af1">
    <w:name w:val="Вміст рамки"/>
    <w:basedOn w:val="a"/>
    <w:qFormat/>
  </w:style>
  <w:style w:type="paragraph" w:styleId="af2">
    <w:name w:val="Normal (Web)"/>
    <w:basedOn w:val="a"/>
    <w:qFormat/>
    <w:pPr>
      <w:spacing w:before="280" w:after="280"/>
    </w:pPr>
    <w:rPr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677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Поліщук Оксана Анатоліївна</cp:lastModifiedBy>
  <cp:revision>99</cp:revision>
  <cp:lastPrinted>2022-12-13T14:05:00Z</cp:lastPrinted>
  <dcterms:created xsi:type="dcterms:W3CDTF">2020-07-23T16:34:00Z</dcterms:created>
  <dcterms:modified xsi:type="dcterms:W3CDTF">2023-02-15T06:53:00Z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