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40" w:rsidRDefault="00B915D7" w:rsidP="00323231">
      <w:pPr>
        <w:ind w:left="8364"/>
        <w:rPr>
          <w:sz w:val="28"/>
          <w:szCs w:val="28"/>
          <w:lang w:eastAsia="uk-UA"/>
        </w:rPr>
      </w:pPr>
      <w:r w:rsidRPr="00BF445C">
        <w:rPr>
          <w:sz w:val="28"/>
          <w:szCs w:val="28"/>
          <w:lang w:eastAsia="uk-UA"/>
        </w:rPr>
        <w:t>Додаток 2</w:t>
      </w:r>
    </w:p>
    <w:p w:rsidR="00B915D7" w:rsidRDefault="00B915D7" w:rsidP="00323231">
      <w:pPr>
        <w:ind w:left="8364"/>
        <w:rPr>
          <w:sz w:val="28"/>
          <w:szCs w:val="28"/>
          <w:lang w:eastAsia="uk-UA"/>
        </w:rPr>
      </w:pPr>
      <w:r w:rsidRPr="00BF445C">
        <w:rPr>
          <w:sz w:val="28"/>
          <w:szCs w:val="28"/>
          <w:lang w:eastAsia="uk-UA"/>
        </w:rPr>
        <w:t>до Програми розвитку та утримання парків</w:t>
      </w:r>
    </w:p>
    <w:p w:rsidR="00B915D7" w:rsidRDefault="00B915D7" w:rsidP="00BF445C">
      <w:pPr>
        <w:shd w:val="clear" w:color="auto" w:fill="FFFFFF"/>
        <w:ind w:left="8364"/>
        <w:jc w:val="both"/>
        <w:rPr>
          <w:sz w:val="28"/>
          <w:szCs w:val="28"/>
          <w:lang w:eastAsia="uk-UA"/>
        </w:rPr>
      </w:pPr>
      <w:r w:rsidRPr="00BF445C">
        <w:rPr>
          <w:sz w:val="28"/>
          <w:szCs w:val="28"/>
          <w:lang w:eastAsia="uk-UA"/>
        </w:rPr>
        <w:t xml:space="preserve">та скверів, інших озеленених територій </w:t>
      </w:r>
    </w:p>
    <w:p w:rsidR="00B915D7" w:rsidRDefault="00B915D7" w:rsidP="00BF445C">
      <w:pPr>
        <w:shd w:val="clear" w:color="auto" w:fill="FFFFFF"/>
        <w:ind w:left="8364"/>
        <w:jc w:val="both"/>
        <w:rPr>
          <w:sz w:val="28"/>
          <w:szCs w:val="28"/>
          <w:lang w:eastAsia="uk-UA"/>
        </w:rPr>
      </w:pPr>
      <w:r w:rsidRPr="00BF445C">
        <w:rPr>
          <w:sz w:val="28"/>
          <w:szCs w:val="28"/>
          <w:lang w:eastAsia="uk-UA"/>
        </w:rPr>
        <w:t>Луцької міської територіальної громади</w:t>
      </w:r>
    </w:p>
    <w:p w:rsidR="00B915D7" w:rsidRDefault="00B915D7" w:rsidP="00BF445C">
      <w:pPr>
        <w:shd w:val="clear" w:color="auto" w:fill="FFFFFF"/>
        <w:ind w:left="8364"/>
        <w:jc w:val="both"/>
        <w:rPr>
          <w:sz w:val="28"/>
          <w:szCs w:val="28"/>
          <w:lang w:eastAsia="uk-UA"/>
        </w:rPr>
      </w:pPr>
      <w:r>
        <w:rPr>
          <w:sz w:val="28"/>
          <w:szCs w:val="28"/>
          <w:lang w:eastAsia="uk-UA"/>
        </w:rPr>
        <w:t>на 2022-</w:t>
      </w:r>
      <w:r w:rsidRPr="00BF445C">
        <w:rPr>
          <w:sz w:val="28"/>
          <w:szCs w:val="28"/>
          <w:lang w:eastAsia="uk-UA"/>
        </w:rPr>
        <w:t>2024 роки</w:t>
      </w:r>
    </w:p>
    <w:p w:rsidR="00B915D7" w:rsidRDefault="00B915D7" w:rsidP="00BF445C">
      <w:pPr>
        <w:shd w:val="clear" w:color="auto" w:fill="FFFFFF"/>
        <w:ind w:left="8364"/>
        <w:jc w:val="both"/>
        <w:rPr>
          <w:sz w:val="28"/>
          <w:szCs w:val="28"/>
          <w:lang w:eastAsia="uk-UA"/>
        </w:rPr>
      </w:pPr>
    </w:p>
    <w:p w:rsidR="00B915D7" w:rsidRDefault="00B915D7" w:rsidP="00BF445C">
      <w:pPr>
        <w:shd w:val="clear" w:color="auto" w:fill="FFFFFF"/>
        <w:ind w:left="-142"/>
        <w:jc w:val="center"/>
        <w:rPr>
          <w:b/>
          <w:bCs/>
          <w:sz w:val="28"/>
          <w:szCs w:val="28"/>
          <w:lang w:eastAsia="uk-UA"/>
        </w:rPr>
      </w:pPr>
      <w:r>
        <w:rPr>
          <w:b/>
          <w:bCs/>
          <w:sz w:val="28"/>
          <w:szCs w:val="28"/>
          <w:lang w:eastAsia="uk-UA"/>
        </w:rPr>
        <w:t>Перелік завдань , заходів та результативні показники</w:t>
      </w:r>
    </w:p>
    <w:p w:rsidR="00B915D7" w:rsidRPr="00BF445C" w:rsidRDefault="00B915D7" w:rsidP="00BF445C">
      <w:pPr>
        <w:shd w:val="clear" w:color="auto" w:fill="FFFFFF"/>
        <w:ind w:left="-142"/>
        <w:jc w:val="center"/>
        <w:rPr>
          <w:b/>
          <w:bCs/>
          <w:sz w:val="28"/>
          <w:szCs w:val="28"/>
          <w:lang w:eastAsia="uk-UA"/>
        </w:rPr>
      </w:pPr>
    </w:p>
    <w:tbl>
      <w:tblPr>
        <w:tblW w:w="15843" w:type="dxa"/>
        <w:tblLayout w:type="fixed"/>
        <w:tblLook w:val="00A0" w:firstRow="1" w:lastRow="0" w:firstColumn="1" w:lastColumn="0" w:noHBand="0" w:noVBand="0"/>
      </w:tblPr>
      <w:tblGrid>
        <w:gridCol w:w="534"/>
        <w:gridCol w:w="1984"/>
        <w:gridCol w:w="2694"/>
        <w:gridCol w:w="1275"/>
        <w:gridCol w:w="1577"/>
        <w:gridCol w:w="1739"/>
        <w:gridCol w:w="1056"/>
        <w:gridCol w:w="1056"/>
        <w:gridCol w:w="1056"/>
        <w:gridCol w:w="2872"/>
      </w:tblGrid>
      <w:tr w:rsidR="00B915D7" w:rsidRPr="00D36AD7" w:rsidTr="004C6986">
        <w:trPr>
          <w:trHeight w:val="1447"/>
        </w:trPr>
        <w:tc>
          <w:tcPr>
            <w:tcW w:w="534" w:type="dxa"/>
            <w:vMerge w:val="restart"/>
            <w:tcBorders>
              <w:top w:val="single" w:sz="4" w:space="0" w:color="auto"/>
              <w:left w:val="single" w:sz="4" w:space="0" w:color="auto"/>
              <w:bottom w:val="single" w:sz="4" w:space="0" w:color="000000"/>
              <w:right w:val="single" w:sz="4" w:space="0" w:color="auto"/>
            </w:tcBorders>
            <w:vAlign w:val="center"/>
          </w:tcPr>
          <w:p w:rsidR="00B915D7" w:rsidRDefault="00B915D7" w:rsidP="00F02266">
            <w:pPr>
              <w:ind w:left="-34" w:firstLine="17"/>
              <w:jc w:val="center"/>
              <w:rPr>
                <w:lang w:eastAsia="uk-UA"/>
              </w:rPr>
            </w:pPr>
            <w:r w:rsidRPr="00D36AD7">
              <w:rPr>
                <w:lang w:eastAsia="uk-UA"/>
              </w:rPr>
              <w:t xml:space="preserve">№ </w:t>
            </w:r>
          </w:p>
          <w:p w:rsidR="00B915D7" w:rsidRPr="00D36AD7" w:rsidRDefault="00B915D7" w:rsidP="00F02266">
            <w:pPr>
              <w:ind w:left="-34" w:firstLine="17"/>
              <w:jc w:val="center"/>
              <w:rPr>
                <w:lang w:eastAsia="uk-UA"/>
              </w:rPr>
            </w:pPr>
            <w:r w:rsidRPr="00D36AD7">
              <w:rPr>
                <w:lang w:eastAsia="uk-UA"/>
              </w:rPr>
              <w:t>з/п</w:t>
            </w:r>
          </w:p>
        </w:tc>
        <w:tc>
          <w:tcPr>
            <w:tcW w:w="1984"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sidRPr="00D36AD7">
              <w:rPr>
                <w:lang w:eastAsia="uk-UA"/>
              </w:rPr>
              <w:t>Напрями діяльно</w:t>
            </w:r>
            <w:r>
              <w:rPr>
                <w:lang w:eastAsia="uk-UA"/>
              </w:rPr>
              <w:t>с</w:t>
            </w:r>
            <w:r w:rsidRPr="00D36AD7">
              <w:rPr>
                <w:lang w:eastAsia="uk-UA"/>
              </w:rPr>
              <w:t>ті (пріоритетні завдання)</w:t>
            </w:r>
          </w:p>
        </w:tc>
        <w:tc>
          <w:tcPr>
            <w:tcW w:w="2694"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sidRPr="00D36AD7">
              <w:rPr>
                <w:lang w:eastAsia="uk-UA"/>
              </w:rPr>
              <w:t>Перелік заходів</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ind w:left="-108" w:right="-108"/>
              <w:jc w:val="center"/>
              <w:rPr>
                <w:lang w:eastAsia="uk-UA"/>
              </w:rPr>
            </w:pPr>
            <w:r w:rsidRPr="00D36AD7">
              <w:rPr>
                <w:lang w:eastAsia="uk-UA"/>
              </w:rPr>
              <w:t>Термін виконання заходу</w:t>
            </w:r>
          </w:p>
        </w:tc>
        <w:tc>
          <w:tcPr>
            <w:tcW w:w="1577"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r w:rsidRPr="00D36AD7">
              <w:rPr>
                <w:lang w:eastAsia="uk-UA"/>
              </w:rPr>
              <w:t>Виконавці</w:t>
            </w:r>
          </w:p>
        </w:tc>
        <w:tc>
          <w:tcPr>
            <w:tcW w:w="1739"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r w:rsidRPr="00D36AD7">
              <w:rPr>
                <w:lang w:eastAsia="uk-UA"/>
              </w:rPr>
              <w:t>Джерела фінансування</w:t>
            </w:r>
          </w:p>
        </w:tc>
        <w:tc>
          <w:tcPr>
            <w:tcW w:w="3168" w:type="dxa"/>
            <w:gridSpan w:val="3"/>
            <w:tcBorders>
              <w:top w:val="single" w:sz="4" w:space="0" w:color="auto"/>
              <w:left w:val="nil"/>
              <w:bottom w:val="single" w:sz="4" w:space="0" w:color="auto"/>
              <w:right w:val="single" w:sz="4" w:space="0" w:color="000000"/>
            </w:tcBorders>
            <w:vAlign w:val="center"/>
          </w:tcPr>
          <w:p w:rsidR="00B915D7" w:rsidRPr="00D36AD7" w:rsidRDefault="00B915D7" w:rsidP="00BF445C">
            <w:pPr>
              <w:jc w:val="center"/>
              <w:rPr>
                <w:lang w:eastAsia="uk-UA"/>
              </w:rPr>
            </w:pPr>
            <w:r w:rsidRPr="00D36AD7">
              <w:rPr>
                <w:lang w:eastAsia="uk-UA"/>
              </w:rPr>
              <w:t xml:space="preserve">Орієнтовні обсяги фінансування </w:t>
            </w:r>
            <w:proofErr w:type="spellStart"/>
            <w:r w:rsidRPr="00D36AD7">
              <w:rPr>
                <w:lang w:eastAsia="uk-UA"/>
              </w:rPr>
              <w:t>тис</w:t>
            </w:r>
            <w:proofErr w:type="spellEnd"/>
            <w:r w:rsidRPr="00D36AD7">
              <w:rPr>
                <w:lang w:eastAsia="uk-UA"/>
              </w:rPr>
              <w:t>.</w:t>
            </w:r>
            <w:r>
              <w:rPr>
                <w:lang w:eastAsia="uk-UA"/>
              </w:rPr>
              <w:t> </w:t>
            </w:r>
            <w:r w:rsidRPr="00D36AD7">
              <w:rPr>
                <w:lang w:eastAsia="uk-UA"/>
              </w:rPr>
              <w:t>грн,      у</w:t>
            </w:r>
            <w:r>
              <w:rPr>
                <w:lang w:eastAsia="uk-UA"/>
              </w:rPr>
              <w:t> </w:t>
            </w:r>
            <w:r w:rsidRPr="00D36AD7">
              <w:rPr>
                <w:lang w:eastAsia="uk-UA"/>
              </w:rPr>
              <w:t>тому числі:</w:t>
            </w:r>
          </w:p>
        </w:tc>
        <w:tc>
          <w:tcPr>
            <w:tcW w:w="2872"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Pr>
                <w:lang w:eastAsia="uk-UA"/>
              </w:rPr>
              <w:t>Результативні показники</w:t>
            </w:r>
          </w:p>
        </w:tc>
      </w:tr>
      <w:tr w:rsidR="00B915D7" w:rsidRPr="00D36AD7" w:rsidTr="004C6986">
        <w:trPr>
          <w:trHeight w:val="315"/>
        </w:trPr>
        <w:tc>
          <w:tcPr>
            <w:tcW w:w="534"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F02266">
            <w:pPr>
              <w:ind w:left="-17" w:firstLine="17"/>
              <w:rPr>
                <w:lang w:eastAsia="uk-UA"/>
              </w:rPr>
            </w:pPr>
          </w:p>
        </w:tc>
        <w:tc>
          <w:tcPr>
            <w:tcW w:w="1984"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2022 рік</w:t>
            </w:r>
          </w:p>
        </w:tc>
        <w:tc>
          <w:tcPr>
            <w:tcW w:w="105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2023 рік</w:t>
            </w:r>
          </w:p>
        </w:tc>
        <w:tc>
          <w:tcPr>
            <w:tcW w:w="105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2024 рік</w:t>
            </w:r>
          </w:p>
        </w:tc>
        <w:tc>
          <w:tcPr>
            <w:tcW w:w="2872"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r>
      <w:tr w:rsidR="00F71F69" w:rsidRPr="00D36AD7" w:rsidTr="004C6986">
        <w:trPr>
          <w:trHeight w:val="1044"/>
        </w:trPr>
        <w:tc>
          <w:tcPr>
            <w:tcW w:w="534" w:type="dxa"/>
            <w:vMerge w:val="restart"/>
            <w:tcBorders>
              <w:top w:val="nil"/>
              <w:left w:val="single" w:sz="4" w:space="0" w:color="auto"/>
              <w:right w:val="single" w:sz="4" w:space="0" w:color="auto"/>
            </w:tcBorders>
          </w:tcPr>
          <w:p w:rsidR="00F71F69" w:rsidRPr="00D36AD7" w:rsidRDefault="00F71F69" w:rsidP="00F02266">
            <w:pPr>
              <w:ind w:left="-17" w:firstLine="17"/>
              <w:rPr>
                <w:lang w:eastAsia="uk-UA"/>
              </w:rPr>
            </w:pPr>
            <w:r w:rsidRPr="00D36AD7">
              <w:rPr>
                <w:lang w:eastAsia="uk-UA"/>
              </w:rPr>
              <w:t>1</w:t>
            </w:r>
          </w:p>
        </w:tc>
        <w:tc>
          <w:tcPr>
            <w:tcW w:w="1984" w:type="dxa"/>
            <w:vMerge w:val="restart"/>
            <w:tcBorders>
              <w:top w:val="nil"/>
              <w:left w:val="single" w:sz="4" w:space="0" w:color="auto"/>
              <w:right w:val="single" w:sz="4" w:space="0" w:color="auto"/>
            </w:tcBorders>
          </w:tcPr>
          <w:p w:rsidR="00F71F69" w:rsidRPr="00D36AD7" w:rsidRDefault="00F71F69" w:rsidP="00A70376">
            <w:pPr>
              <w:rPr>
                <w:lang w:eastAsia="uk-UA"/>
              </w:rPr>
            </w:pPr>
            <w:r w:rsidRPr="00D36AD7">
              <w:rPr>
                <w:lang w:eastAsia="uk-UA"/>
              </w:rPr>
              <w:t>Екологічний напрямок</w:t>
            </w:r>
          </w:p>
        </w:tc>
        <w:tc>
          <w:tcPr>
            <w:tcW w:w="2694" w:type="dxa"/>
            <w:tcBorders>
              <w:top w:val="single" w:sz="4" w:space="0" w:color="000000"/>
              <w:left w:val="nil"/>
              <w:bottom w:val="single" w:sz="4" w:space="0" w:color="000000"/>
              <w:right w:val="single" w:sz="4" w:space="0" w:color="auto"/>
            </w:tcBorders>
          </w:tcPr>
          <w:p w:rsidR="00F71F69" w:rsidRPr="00D36AD7" w:rsidRDefault="00F71F69" w:rsidP="00A70376">
            <w:pPr>
              <w:rPr>
                <w:lang w:eastAsia="uk-UA"/>
              </w:rPr>
            </w:pPr>
            <w:r w:rsidRPr="00D36AD7">
              <w:rPr>
                <w:lang w:eastAsia="uk-UA"/>
              </w:rPr>
              <w:t>Очищення прибережних смуг, меліоративних каналів від самосіву, бур'янів, та травостою</w:t>
            </w:r>
          </w:p>
        </w:tc>
        <w:tc>
          <w:tcPr>
            <w:tcW w:w="1275" w:type="dxa"/>
            <w:vMerge w:val="restart"/>
            <w:tcBorders>
              <w:top w:val="nil"/>
              <w:left w:val="single" w:sz="4" w:space="0" w:color="auto"/>
              <w:right w:val="single" w:sz="4" w:space="0" w:color="auto"/>
            </w:tcBorders>
          </w:tcPr>
          <w:p w:rsidR="00F71F69" w:rsidRPr="00D36AD7" w:rsidRDefault="00F71F69" w:rsidP="00BF445C">
            <w:pPr>
              <w:jc w:val="center"/>
              <w:rPr>
                <w:lang w:eastAsia="uk-UA"/>
              </w:rPr>
            </w:pPr>
            <w:r w:rsidRPr="00D36AD7">
              <w:rPr>
                <w:lang w:eastAsia="uk-UA"/>
              </w:rPr>
              <w:t>2022-2024 роки</w:t>
            </w:r>
          </w:p>
        </w:tc>
        <w:tc>
          <w:tcPr>
            <w:tcW w:w="1577" w:type="dxa"/>
            <w:vMerge w:val="restart"/>
            <w:tcBorders>
              <w:top w:val="nil"/>
              <w:left w:val="single" w:sz="4" w:space="0" w:color="auto"/>
              <w:right w:val="single" w:sz="4" w:space="0" w:color="auto"/>
            </w:tcBorders>
          </w:tcPr>
          <w:p w:rsidR="00F71F69" w:rsidRDefault="00F71F69" w:rsidP="00931AD1">
            <w:pPr>
              <w:ind w:right="-91"/>
              <w:jc w:val="center"/>
              <w:rPr>
                <w:lang w:eastAsia="uk-UA"/>
              </w:rPr>
            </w:pPr>
            <w:r>
              <w:rPr>
                <w:lang w:eastAsia="uk-UA"/>
              </w:rPr>
              <w:t>ДЖКГ,</w:t>
            </w:r>
          </w:p>
          <w:p w:rsidR="00F71F69" w:rsidRDefault="00F71F69" w:rsidP="00931AD1">
            <w:pPr>
              <w:ind w:right="-91"/>
              <w:jc w:val="center"/>
              <w:rPr>
                <w:lang w:eastAsia="uk-UA"/>
              </w:rPr>
            </w:pPr>
          </w:p>
          <w:p w:rsidR="00931AD1" w:rsidRDefault="00F71F69" w:rsidP="00931AD1">
            <w:pPr>
              <w:ind w:right="-91"/>
              <w:jc w:val="center"/>
              <w:rPr>
                <w:lang w:eastAsia="uk-UA"/>
              </w:rPr>
            </w:pPr>
            <w:r>
              <w:rPr>
                <w:lang w:eastAsia="uk-UA"/>
              </w:rPr>
              <w:t>КП «Парки</w:t>
            </w:r>
          </w:p>
          <w:p w:rsidR="00F71F69" w:rsidRDefault="00F71F69" w:rsidP="00931AD1">
            <w:pPr>
              <w:ind w:right="-91"/>
              <w:jc w:val="center"/>
              <w:rPr>
                <w:lang w:eastAsia="uk-UA"/>
              </w:rPr>
            </w:pPr>
            <w:r>
              <w:rPr>
                <w:lang w:eastAsia="uk-UA"/>
              </w:rPr>
              <w:t xml:space="preserve">та сквери </w:t>
            </w:r>
            <w:proofErr w:type="spellStart"/>
            <w:r>
              <w:rPr>
                <w:lang w:eastAsia="uk-UA"/>
              </w:rPr>
              <w:t>м.Луцька</w:t>
            </w:r>
            <w:proofErr w:type="spellEnd"/>
            <w:r>
              <w:rPr>
                <w:lang w:eastAsia="uk-UA"/>
              </w:rPr>
              <w:t>»</w:t>
            </w:r>
          </w:p>
          <w:p w:rsidR="00F71F69" w:rsidRDefault="00F71F69" w:rsidP="00931AD1">
            <w:pPr>
              <w:ind w:right="-91"/>
              <w:jc w:val="center"/>
              <w:rPr>
                <w:lang w:eastAsia="uk-UA"/>
              </w:rPr>
            </w:pPr>
          </w:p>
          <w:p w:rsidR="00F71F69" w:rsidRPr="00D36AD7" w:rsidRDefault="00F71F69" w:rsidP="00D56BAB">
            <w:pPr>
              <w:ind w:right="-91"/>
              <w:rPr>
                <w:lang w:eastAsia="uk-UA"/>
              </w:rPr>
            </w:pPr>
          </w:p>
        </w:tc>
        <w:tc>
          <w:tcPr>
            <w:tcW w:w="1739" w:type="dxa"/>
            <w:vMerge w:val="restart"/>
            <w:tcBorders>
              <w:top w:val="nil"/>
              <w:left w:val="single" w:sz="4" w:space="0" w:color="auto"/>
              <w:right w:val="single" w:sz="4" w:space="0" w:color="auto"/>
            </w:tcBorders>
          </w:tcPr>
          <w:p w:rsidR="00F71F69" w:rsidRDefault="00F71F69" w:rsidP="00BF445C">
            <w:pPr>
              <w:jc w:val="center"/>
              <w:rPr>
                <w:lang w:eastAsia="uk-UA"/>
              </w:rPr>
            </w:pPr>
            <w:r>
              <w:rPr>
                <w:lang w:eastAsia="uk-UA"/>
              </w:rPr>
              <w:t>бюджет</w:t>
            </w:r>
          </w:p>
          <w:p w:rsidR="00F71F69" w:rsidRPr="00D36AD7" w:rsidRDefault="00F71F69" w:rsidP="00BF445C">
            <w:pPr>
              <w:jc w:val="center"/>
              <w:rPr>
                <w:lang w:eastAsia="uk-UA"/>
              </w:rPr>
            </w:pPr>
            <w:r>
              <w:rPr>
                <w:lang w:eastAsia="uk-UA"/>
              </w:rPr>
              <w:t>Луцької міської територіальної громади</w:t>
            </w:r>
          </w:p>
        </w:tc>
        <w:tc>
          <w:tcPr>
            <w:tcW w:w="1056" w:type="dxa"/>
            <w:tcBorders>
              <w:top w:val="single" w:sz="4" w:space="0" w:color="auto"/>
              <w:left w:val="nil"/>
              <w:bottom w:val="single" w:sz="4" w:space="0" w:color="auto"/>
              <w:right w:val="single" w:sz="4" w:space="0" w:color="auto"/>
            </w:tcBorders>
          </w:tcPr>
          <w:p w:rsidR="00F71F69" w:rsidRPr="00D36AD7" w:rsidRDefault="00F71F69" w:rsidP="00BF445C">
            <w:pPr>
              <w:jc w:val="center"/>
              <w:rPr>
                <w:lang w:eastAsia="uk-UA"/>
              </w:rPr>
            </w:pPr>
            <w:r w:rsidRPr="00D36AD7">
              <w:rPr>
                <w:lang w:eastAsia="uk-UA"/>
              </w:rPr>
              <w:t>500</w:t>
            </w:r>
            <w:r>
              <w:rPr>
                <w:lang w:eastAsia="uk-UA"/>
              </w:rPr>
              <w:t>,0</w:t>
            </w:r>
          </w:p>
        </w:tc>
        <w:tc>
          <w:tcPr>
            <w:tcW w:w="1056" w:type="dxa"/>
            <w:tcBorders>
              <w:top w:val="single" w:sz="4" w:space="0" w:color="auto"/>
              <w:left w:val="nil"/>
              <w:right w:val="single" w:sz="4" w:space="0" w:color="auto"/>
            </w:tcBorders>
          </w:tcPr>
          <w:p w:rsidR="00F71F69" w:rsidRDefault="00F71F69" w:rsidP="00BF445C">
            <w:pPr>
              <w:jc w:val="center"/>
              <w:rPr>
                <w:lang w:eastAsia="uk-UA"/>
              </w:rPr>
            </w:pPr>
            <w:r w:rsidRPr="00D36AD7">
              <w:rPr>
                <w:lang w:eastAsia="uk-UA"/>
              </w:rPr>
              <w:t>500</w:t>
            </w:r>
            <w:r>
              <w:rPr>
                <w:lang w:eastAsia="uk-UA"/>
              </w:rPr>
              <w:t>,0</w:t>
            </w: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Pr="00D36AD7" w:rsidRDefault="004F5542" w:rsidP="00F71F69">
            <w:pPr>
              <w:rPr>
                <w:lang w:eastAsia="uk-UA"/>
              </w:rPr>
            </w:pPr>
            <w:r>
              <w:rPr>
                <w:lang w:eastAsia="uk-UA"/>
              </w:rPr>
              <w:t>_______</w:t>
            </w:r>
          </w:p>
        </w:tc>
        <w:tc>
          <w:tcPr>
            <w:tcW w:w="1056" w:type="dxa"/>
            <w:tcBorders>
              <w:top w:val="single" w:sz="4" w:space="0" w:color="auto"/>
              <w:left w:val="nil"/>
              <w:bottom w:val="single" w:sz="4" w:space="0" w:color="auto"/>
              <w:right w:val="single" w:sz="4" w:space="0" w:color="auto"/>
            </w:tcBorders>
          </w:tcPr>
          <w:p w:rsidR="00F71F69" w:rsidRDefault="00F71F69" w:rsidP="00BF445C">
            <w:pPr>
              <w:jc w:val="center"/>
              <w:rPr>
                <w:lang w:eastAsia="uk-UA"/>
              </w:rPr>
            </w:pPr>
            <w:r w:rsidRPr="00D36AD7">
              <w:rPr>
                <w:lang w:eastAsia="uk-UA"/>
              </w:rPr>
              <w:t>500</w:t>
            </w:r>
            <w:r>
              <w:rPr>
                <w:lang w:eastAsia="uk-UA"/>
              </w:rPr>
              <w:t>,0</w:t>
            </w: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Default="00F71F69" w:rsidP="00BF445C">
            <w:pPr>
              <w:jc w:val="center"/>
              <w:rPr>
                <w:lang w:eastAsia="uk-UA"/>
              </w:rPr>
            </w:pPr>
          </w:p>
          <w:p w:rsidR="00F71F69" w:rsidRPr="00F71F69" w:rsidRDefault="00F71F69" w:rsidP="00F71F69">
            <w:pPr>
              <w:rPr>
                <w:color w:val="FF0000"/>
                <w:lang w:eastAsia="uk-UA"/>
              </w:rPr>
            </w:pPr>
          </w:p>
        </w:tc>
        <w:tc>
          <w:tcPr>
            <w:tcW w:w="2872" w:type="dxa"/>
            <w:tcBorders>
              <w:top w:val="single" w:sz="4" w:space="0" w:color="000000"/>
              <w:left w:val="nil"/>
              <w:bottom w:val="single" w:sz="4" w:space="0" w:color="auto"/>
              <w:right w:val="single" w:sz="4" w:space="0" w:color="auto"/>
            </w:tcBorders>
          </w:tcPr>
          <w:p w:rsidR="00F71F69" w:rsidRPr="00D36AD7" w:rsidRDefault="00F71F69" w:rsidP="00F80CBA">
            <w:pPr>
              <w:rPr>
                <w:lang w:eastAsia="uk-UA"/>
              </w:rPr>
            </w:pPr>
            <w:r w:rsidRPr="00D36AD7">
              <w:rPr>
                <w:lang w:eastAsia="uk-UA"/>
              </w:rPr>
              <w:t>Збільшення пропускної здатності каналів та зменшення ризику підтоплення території. Боротьба із цвітінням води</w:t>
            </w:r>
            <w:r>
              <w:rPr>
                <w:lang w:eastAsia="uk-UA"/>
              </w:rPr>
              <w:t>:</w:t>
            </w:r>
          </w:p>
        </w:tc>
      </w:tr>
      <w:tr w:rsidR="00F71F69" w:rsidRPr="00D36AD7" w:rsidTr="004C6986">
        <w:trPr>
          <w:trHeight w:val="1043"/>
        </w:trPr>
        <w:tc>
          <w:tcPr>
            <w:tcW w:w="534" w:type="dxa"/>
            <w:vMerge/>
            <w:tcBorders>
              <w:left w:val="single" w:sz="4" w:space="0" w:color="auto"/>
              <w:bottom w:val="single" w:sz="4" w:space="0" w:color="auto"/>
              <w:right w:val="single" w:sz="4" w:space="0" w:color="auto"/>
            </w:tcBorders>
          </w:tcPr>
          <w:p w:rsidR="00F71F69" w:rsidRPr="00D36AD7" w:rsidRDefault="00F71F69" w:rsidP="00F02266">
            <w:pPr>
              <w:ind w:left="-17" w:firstLine="17"/>
              <w:rPr>
                <w:lang w:eastAsia="uk-UA"/>
              </w:rPr>
            </w:pPr>
          </w:p>
        </w:tc>
        <w:tc>
          <w:tcPr>
            <w:tcW w:w="1984" w:type="dxa"/>
            <w:vMerge/>
            <w:tcBorders>
              <w:left w:val="single" w:sz="4" w:space="0" w:color="auto"/>
              <w:bottom w:val="single" w:sz="4" w:space="0" w:color="auto"/>
              <w:right w:val="single" w:sz="4" w:space="0" w:color="auto"/>
            </w:tcBorders>
          </w:tcPr>
          <w:p w:rsidR="00F71F69" w:rsidRPr="00D36AD7" w:rsidRDefault="00F71F69" w:rsidP="00A70376">
            <w:pPr>
              <w:rPr>
                <w:lang w:eastAsia="uk-UA"/>
              </w:rPr>
            </w:pPr>
          </w:p>
        </w:tc>
        <w:tc>
          <w:tcPr>
            <w:tcW w:w="2694" w:type="dxa"/>
            <w:tcBorders>
              <w:top w:val="single" w:sz="4" w:space="0" w:color="000000"/>
              <w:left w:val="nil"/>
              <w:bottom w:val="single" w:sz="4" w:space="0" w:color="auto"/>
              <w:right w:val="single" w:sz="4" w:space="0" w:color="auto"/>
            </w:tcBorders>
          </w:tcPr>
          <w:p w:rsidR="00F71F69" w:rsidRPr="00D36AD7" w:rsidRDefault="00F71F69" w:rsidP="00A70376">
            <w:pPr>
              <w:rPr>
                <w:lang w:eastAsia="uk-UA"/>
              </w:rPr>
            </w:pPr>
            <w:r w:rsidRPr="00D36AD7">
              <w:rPr>
                <w:lang w:eastAsia="uk-UA"/>
              </w:rPr>
              <w:t>Боротьб</w:t>
            </w:r>
            <w:r>
              <w:rPr>
                <w:lang w:eastAsia="uk-UA"/>
              </w:rPr>
              <w:t>а з бур'яном –</w:t>
            </w:r>
            <w:r w:rsidRPr="00D36AD7">
              <w:rPr>
                <w:lang w:eastAsia="uk-UA"/>
              </w:rPr>
              <w:t xml:space="preserve"> алергеном</w:t>
            </w:r>
          </w:p>
        </w:tc>
        <w:tc>
          <w:tcPr>
            <w:tcW w:w="1275" w:type="dxa"/>
            <w:vMerge/>
            <w:tcBorders>
              <w:left w:val="single" w:sz="4" w:space="0" w:color="auto"/>
              <w:bottom w:val="single" w:sz="4" w:space="0" w:color="auto"/>
              <w:right w:val="single" w:sz="4" w:space="0" w:color="auto"/>
            </w:tcBorders>
          </w:tcPr>
          <w:p w:rsidR="00F71F69" w:rsidRPr="00D36AD7" w:rsidRDefault="00F71F69" w:rsidP="00BF445C">
            <w:pPr>
              <w:jc w:val="center"/>
              <w:rPr>
                <w:lang w:eastAsia="uk-UA"/>
              </w:rPr>
            </w:pPr>
          </w:p>
        </w:tc>
        <w:tc>
          <w:tcPr>
            <w:tcW w:w="1577" w:type="dxa"/>
            <w:vMerge/>
            <w:tcBorders>
              <w:left w:val="single" w:sz="4" w:space="0" w:color="auto"/>
              <w:bottom w:val="single" w:sz="4" w:space="0" w:color="auto"/>
              <w:right w:val="single" w:sz="4" w:space="0" w:color="auto"/>
            </w:tcBorders>
          </w:tcPr>
          <w:p w:rsidR="00F71F69" w:rsidRDefault="00F71F69" w:rsidP="00BF445C">
            <w:pPr>
              <w:ind w:right="-91"/>
              <w:jc w:val="center"/>
              <w:rPr>
                <w:lang w:eastAsia="uk-UA"/>
              </w:rPr>
            </w:pPr>
          </w:p>
        </w:tc>
        <w:tc>
          <w:tcPr>
            <w:tcW w:w="1739" w:type="dxa"/>
            <w:vMerge/>
            <w:tcBorders>
              <w:left w:val="single" w:sz="4" w:space="0" w:color="auto"/>
              <w:bottom w:val="single" w:sz="4" w:space="0" w:color="auto"/>
              <w:right w:val="single" w:sz="4" w:space="0" w:color="auto"/>
            </w:tcBorders>
          </w:tcPr>
          <w:p w:rsidR="00F71F69" w:rsidRDefault="00F71F69" w:rsidP="00BF445C">
            <w:pPr>
              <w:jc w:val="center"/>
              <w:rPr>
                <w:lang w:eastAsia="uk-UA"/>
              </w:rPr>
            </w:pPr>
          </w:p>
        </w:tc>
        <w:tc>
          <w:tcPr>
            <w:tcW w:w="1056" w:type="dxa"/>
            <w:tcBorders>
              <w:top w:val="single" w:sz="4" w:space="0" w:color="auto"/>
              <w:left w:val="nil"/>
              <w:bottom w:val="single" w:sz="4" w:space="0" w:color="auto"/>
              <w:right w:val="single" w:sz="4" w:space="0" w:color="auto"/>
            </w:tcBorders>
          </w:tcPr>
          <w:p w:rsidR="00F71F69" w:rsidRPr="00D36AD7" w:rsidRDefault="005E01F5" w:rsidP="005E01F5">
            <w:pPr>
              <w:jc w:val="center"/>
              <w:rPr>
                <w:lang w:eastAsia="uk-UA"/>
              </w:rPr>
            </w:pPr>
            <w:r>
              <w:rPr>
                <w:lang w:eastAsia="uk-UA"/>
              </w:rPr>
              <w:t>200,0</w:t>
            </w:r>
          </w:p>
        </w:tc>
        <w:tc>
          <w:tcPr>
            <w:tcW w:w="1056" w:type="dxa"/>
            <w:tcBorders>
              <w:left w:val="nil"/>
              <w:bottom w:val="single" w:sz="4" w:space="0" w:color="auto"/>
              <w:right w:val="single" w:sz="4" w:space="0" w:color="auto"/>
            </w:tcBorders>
          </w:tcPr>
          <w:p w:rsidR="00F71F69" w:rsidRPr="00D36AD7" w:rsidRDefault="005E01F5" w:rsidP="00BF445C">
            <w:pPr>
              <w:jc w:val="center"/>
              <w:rPr>
                <w:lang w:eastAsia="uk-UA"/>
              </w:rPr>
            </w:pPr>
            <w:r>
              <w:rPr>
                <w:lang w:eastAsia="uk-UA"/>
              </w:rPr>
              <w:t>200,0</w:t>
            </w:r>
          </w:p>
        </w:tc>
        <w:tc>
          <w:tcPr>
            <w:tcW w:w="1056" w:type="dxa"/>
            <w:tcBorders>
              <w:top w:val="single" w:sz="4" w:space="0" w:color="auto"/>
              <w:left w:val="nil"/>
              <w:bottom w:val="single" w:sz="4" w:space="0" w:color="auto"/>
              <w:right w:val="single" w:sz="4" w:space="0" w:color="auto"/>
            </w:tcBorders>
          </w:tcPr>
          <w:p w:rsidR="00F71F69" w:rsidRPr="00D36AD7" w:rsidRDefault="005E01F5" w:rsidP="00BF445C">
            <w:pPr>
              <w:jc w:val="center"/>
              <w:rPr>
                <w:lang w:eastAsia="uk-UA"/>
              </w:rPr>
            </w:pPr>
            <w:r>
              <w:rPr>
                <w:lang w:eastAsia="uk-UA"/>
              </w:rPr>
              <w:t>200,0</w:t>
            </w:r>
          </w:p>
        </w:tc>
        <w:tc>
          <w:tcPr>
            <w:tcW w:w="2872" w:type="dxa"/>
            <w:tcBorders>
              <w:top w:val="single" w:sz="4" w:space="0" w:color="auto"/>
              <w:left w:val="nil"/>
              <w:bottom w:val="single" w:sz="4" w:space="0" w:color="auto"/>
              <w:right w:val="single" w:sz="4" w:space="0" w:color="auto"/>
            </w:tcBorders>
          </w:tcPr>
          <w:p w:rsidR="00F71F69" w:rsidRPr="00D36AD7" w:rsidRDefault="00F60F4B" w:rsidP="00F60F4B">
            <w:pPr>
              <w:rPr>
                <w:lang w:eastAsia="uk-UA"/>
              </w:rPr>
            </w:pPr>
            <w:r>
              <w:rPr>
                <w:lang w:eastAsia="uk-UA"/>
              </w:rPr>
              <w:t>Зн</w:t>
            </w:r>
            <w:r w:rsidR="00866F78">
              <w:rPr>
                <w:lang w:eastAsia="uk-UA"/>
              </w:rPr>
              <w:t>и</w:t>
            </w:r>
            <w:r>
              <w:rPr>
                <w:lang w:eastAsia="uk-UA"/>
              </w:rPr>
              <w:t>щення небезпечних бур</w:t>
            </w:r>
            <w:r>
              <w:rPr>
                <w:lang w:val="en-US" w:eastAsia="uk-UA"/>
              </w:rPr>
              <w:t>’</w:t>
            </w:r>
            <w:proofErr w:type="spellStart"/>
            <w:r>
              <w:rPr>
                <w:lang w:eastAsia="uk-UA"/>
              </w:rPr>
              <w:t>янів-алергенів</w:t>
            </w:r>
            <w:proofErr w:type="spellEnd"/>
          </w:p>
        </w:tc>
      </w:tr>
      <w:tr w:rsidR="00B915D7" w:rsidRPr="00D36AD7" w:rsidTr="00B61FDC">
        <w:trPr>
          <w:trHeight w:val="5350"/>
        </w:trPr>
        <w:tc>
          <w:tcPr>
            <w:tcW w:w="534" w:type="dxa"/>
            <w:vMerge w:val="restart"/>
            <w:tcBorders>
              <w:top w:val="single" w:sz="4" w:space="0" w:color="auto"/>
              <w:left w:val="single" w:sz="4" w:space="0" w:color="auto"/>
              <w:bottom w:val="single" w:sz="4" w:space="0" w:color="auto"/>
              <w:right w:val="single" w:sz="4" w:space="0" w:color="auto"/>
            </w:tcBorders>
          </w:tcPr>
          <w:p w:rsidR="00B915D7" w:rsidRPr="00D36AD7" w:rsidRDefault="003310DC" w:rsidP="00F02266">
            <w:pPr>
              <w:ind w:left="-17" w:firstLine="17"/>
              <w:rPr>
                <w:lang w:eastAsia="uk-UA"/>
              </w:rPr>
            </w:pPr>
            <w:r>
              <w:lastRenderedPageBreak/>
              <w:br w:type="page"/>
            </w:r>
            <w:r w:rsidR="00B915D7" w:rsidRPr="00D36AD7">
              <w:rPr>
                <w:lang w:eastAsia="uk-UA"/>
              </w:rPr>
              <w:t>2</w:t>
            </w:r>
          </w:p>
        </w:tc>
        <w:tc>
          <w:tcPr>
            <w:tcW w:w="1984"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rPr>
                <w:lang w:eastAsia="uk-UA"/>
              </w:rPr>
            </w:pPr>
            <w:r w:rsidRPr="00D36AD7">
              <w:rPr>
                <w:lang w:eastAsia="uk-UA"/>
              </w:rPr>
              <w:t>Матеріально-технічний напрямок</w:t>
            </w:r>
          </w:p>
        </w:tc>
        <w:tc>
          <w:tcPr>
            <w:tcW w:w="2694"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302DE7">
            <w:pPr>
              <w:rPr>
                <w:lang w:eastAsia="uk-UA"/>
              </w:rPr>
            </w:pPr>
            <w:r w:rsidRPr="00D36AD7">
              <w:rPr>
                <w:lang w:eastAsia="uk-UA"/>
              </w:rPr>
              <w:t xml:space="preserve">Придбання </w:t>
            </w:r>
            <w:r w:rsidRPr="00302DE7">
              <w:rPr>
                <w:lang w:eastAsia="uk-UA"/>
              </w:rPr>
              <w:t>основних засобів, обладнання</w:t>
            </w:r>
            <w:r w:rsidRPr="00D36AD7">
              <w:rPr>
                <w:lang w:eastAsia="uk-UA"/>
              </w:rPr>
              <w:t>, господарських товарів для забезпеченн</w:t>
            </w:r>
            <w:r>
              <w:rPr>
                <w:lang w:eastAsia="uk-UA"/>
              </w:rPr>
              <w:t xml:space="preserve">я утримання зелених насаджень, </w:t>
            </w:r>
            <w:r w:rsidRPr="00D36AD7">
              <w:rPr>
                <w:lang w:eastAsia="uk-UA"/>
              </w:rPr>
              <w:t xml:space="preserve">розчищення чагарників територій парків </w:t>
            </w:r>
            <w:r w:rsidR="0070633C">
              <w:rPr>
                <w:lang w:eastAsia="uk-UA"/>
              </w:rPr>
              <w:t>та скверів</w:t>
            </w:r>
          </w:p>
        </w:tc>
        <w:tc>
          <w:tcPr>
            <w:tcW w:w="1275"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77" w:type="dxa"/>
            <w:vMerge w:val="restart"/>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sidRPr="00D36AD7">
              <w:rPr>
                <w:lang w:eastAsia="uk-UA"/>
              </w:rPr>
              <w:t>ДЖКГ</w:t>
            </w:r>
            <w:r w:rsidR="00C716A5">
              <w:rPr>
                <w:lang w:eastAsia="uk-UA"/>
              </w:rPr>
              <w:t>,</w:t>
            </w:r>
          </w:p>
          <w:p w:rsidR="00C716A5" w:rsidRDefault="00C716A5" w:rsidP="00BF445C">
            <w:pPr>
              <w:jc w:val="center"/>
              <w:rPr>
                <w:lang w:eastAsia="uk-UA"/>
              </w:rPr>
            </w:pPr>
          </w:p>
          <w:p w:rsidR="00C716A5" w:rsidRPr="00D36AD7" w:rsidRDefault="00C716A5" w:rsidP="00BF445C">
            <w:pPr>
              <w:jc w:val="center"/>
              <w:rPr>
                <w:lang w:eastAsia="uk-UA"/>
              </w:rPr>
            </w:pPr>
            <w:r>
              <w:rPr>
                <w:lang w:eastAsia="uk-UA"/>
              </w:rPr>
              <w:t xml:space="preserve">КП «Парки та сквери </w:t>
            </w:r>
            <w:proofErr w:type="spellStart"/>
            <w:r>
              <w:rPr>
                <w:lang w:eastAsia="uk-UA"/>
              </w:rPr>
              <w:t>м.Луцька</w:t>
            </w:r>
            <w:proofErr w:type="spellEnd"/>
            <w:r>
              <w:rPr>
                <w:lang w:eastAsia="uk-UA"/>
              </w:rPr>
              <w:t>»</w:t>
            </w:r>
          </w:p>
        </w:tc>
        <w:tc>
          <w:tcPr>
            <w:tcW w:w="1739" w:type="dxa"/>
            <w:vMerge w:val="restart"/>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5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000</w:t>
            </w:r>
            <w:r>
              <w:rPr>
                <w:lang w:eastAsia="uk-UA"/>
              </w:rPr>
              <w:t>,0</w:t>
            </w:r>
          </w:p>
        </w:tc>
        <w:tc>
          <w:tcPr>
            <w:tcW w:w="105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100</w:t>
            </w:r>
            <w:r>
              <w:rPr>
                <w:lang w:eastAsia="uk-UA"/>
              </w:rPr>
              <w:t>,0</w:t>
            </w:r>
          </w:p>
        </w:tc>
        <w:tc>
          <w:tcPr>
            <w:tcW w:w="105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300</w:t>
            </w:r>
            <w:r>
              <w:rPr>
                <w:lang w:eastAsia="uk-UA"/>
              </w:rPr>
              <w:t>,0</w:t>
            </w:r>
          </w:p>
        </w:tc>
        <w:tc>
          <w:tcPr>
            <w:tcW w:w="2872" w:type="dxa"/>
            <w:vMerge w:val="restart"/>
            <w:tcBorders>
              <w:top w:val="single" w:sz="4" w:space="0" w:color="auto"/>
              <w:left w:val="single" w:sz="4" w:space="0" w:color="auto"/>
              <w:bottom w:val="single" w:sz="4" w:space="0" w:color="auto"/>
              <w:right w:val="single" w:sz="4" w:space="0" w:color="auto"/>
            </w:tcBorders>
          </w:tcPr>
          <w:p w:rsidR="00B915D7" w:rsidRDefault="00B915D7" w:rsidP="00CC5BBC">
            <w:pPr>
              <w:rPr>
                <w:lang w:eastAsia="uk-UA"/>
              </w:rPr>
            </w:pPr>
            <w:r w:rsidRPr="00D36AD7">
              <w:rPr>
                <w:lang w:eastAsia="uk-UA"/>
              </w:rPr>
              <w:t>Придбання</w:t>
            </w:r>
            <w:r>
              <w:rPr>
                <w:lang w:eastAsia="uk-UA"/>
              </w:rPr>
              <w:t xml:space="preserve"> техніки </w:t>
            </w:r>
            <w:r w:rsidRPr="00D36AD7">
              <w:rPr>
                <w:lang w:eastAsia="uk-UA"/>
              </w:rPr>
              <w:t>для утримання в належному стані зелених насаджень та територій, що обслуговуються</w:t>
            </w:r>
            <w:r>
              <w:rPr>
                <w:lang w:eastAsia="uk-UA"/>
              </w:rPr>
              <w:t>:</w:t>
            </w:r>
          </w:p>
          <w:p w:rsidR="00B915D7" w:rsidRDefault="00B915D7" w:rsidP="00CC5BBC">
            <w:pPr>
              <w:rPr>
                <w:lang w:eastAsia="uk-UA"/>
              </w:rPr>
            </w:pPr>
            <w:r w:rsidRPr="00BE1592">
              <w:rPr>
                <w:b/>
                <w:lang w:eastAsia="uk-UA"/>
              </w:rPr>
              <w:t xml:space="preserve">2022 </w:t>
            </w:r>
            <w:proofErr w:type="spellStart"/>
            <w:r w:rsidRPr="00BE1592">
              <w:rPr>
                <w:b/>
                <w:lang w:eastAsia="uk-UA"/>
              </w:rPr>
              <w:t>рік</w:t>
            </w:r>
            <w:r>
              <w:rPr>
                <w:lang w:eastAsia="uk-UA"/>
              </w:rPr>
              <w:t>-</w:t>
            </w:r>
            <w:proofErr w:type="spellEnd"/>
          </w:p>
          <w:p w:rsidR="006B5A3C" w:rsidRDefault="00B915D7" w:rsidP="006B5A3C">
            <w:pPr>
              <w:rPr>
                <w:lang w:eastAsia="uk-UA"/>
              </w:rPr>
            </w:pPr>
            <w:r>
              <w:rPr>
                <w:lang w:eastAsia="uk-UA"/>
              </w:rPr>
              <w:t xml:space="preserve">- </w:t>
            </w:r>
            <w:r w:rsidR="006B5A3C">
              <w:rPr>
                <w:lang w:eastAsia="uk-UA"/>
              </w:rPr>
              <w:t xml:space="preserve"> </w:t>
            </w:r>
            <w:proofErr w:type="spellStart"/>
            <w:r w:rsidR="006B5A3C" w:rsidRPr="00A77AE6">
              <w:rPr>
                <w:lang w:eastAsia="uk-UA"/>
              </w:rPr>
              <w:t>бобкат</w:t>
            </w:r>
            <w:proofErr w:type="spellEnd"/>
            <w:r w:rsidR="006B5A3C">
              <w:rPr>
                <w:lang w:eastAsia="uk-UA"/>
              </w:rPr>
              <w:t xml:space="preserve"> з комплектом обладнання;</w:t>
            </w:r>
          </w:p>
          <w:p w:rsidR="000D5B3A" w:rsidRDefault="00B915D7" w:rsidP="00CC5BBC">
            <w:pPr>
              <w:rPr>
                <w:lang w:eastAsia="uk-UA"/>
              </w:rPr>
            </w:pPr>
            <w:proofErr w:type="spellStart"/>
            <w:r>
              <w:rPr>
                <w:lang w:eastAsia="uk-UA"/>
              </w:rPr>
              <w:t>-транспорт</w:t>
            </w:r>
            <w:proofErr w:type="spellEnd"/>
            <w:r>
              <w:rPr>
                <w:lang w:eastAsia="uk-UA"/>
              </w:rPr>
              <w:t xml:space="preserve"> для перевезення робітників;</w:t>
            </w:r>
          </w:p>
          <w:p w:rsidR="000D5B3A" w:rsidRDefault="000D5B3A" w:rsidP="00CC5BBC">
            <w:pPr>
              <w:rPr>
                <w:lang w:eastAsia="uk-UA"/>
              </w:rPr>
            </w:pPr>
            <w:r>
              <w:rPr>
                <w:lang w:eastAsia="uk-UA"/>
              </w:rPr>
              <w:t>-</w:t>
            </w:r>
            <w:r w:rsidR="00B915D7" w:rsidRPr="00D36AD7">
              <w:rPr>
                <w:lang w:eastAsia="uk-UA"/>
              </w:rPr>
              <w:t xml:space="preserve"> тример</w:t>
            </w:r>
            <w:r w:rsidR="00C40BCA">
              <w:rPr>
                <w:lang w:eastAsia="uk-UA"/>
              </w:rPr>
              <w:t xml:space="preserve">и, </w:t>
            </w:r>
          </w:p>
          <w:p w:rsidR="000D5B3A" w:rsidRDefault="000D5B3A" w:rsidP="00CC5BBC">
            <w:pPr>
              <w:rPr>
                <w:lang w:eastAsia="uk-UA"/>
              </w:rPr>
            </w:pPr>
            <w:r>
              <w:rPr>
                <w:lang w:eastAsia="uk-UA"/>
              </w:rPr>
              <w:t xml:space="preserve">- </w:t>
            </w:r>
            <w:r w:rsidR="00B915D7">
              <w:rPr>
                <w:lang w:eastAsia="uk-UA"/>
              </w:rPr>
              <w:t>б</w:t>
            </w:r>
            <w:r w:rsidR="00B915D7" w:rsidRPr="00D36AD7">
              <w:rPr>
                <w:lang w:eastAsia="uk-UA"/>
              </w:rPr>
              <w:t>ензопил</w:t>
            </w:r>
            <w:r w:rsidR="00C40BCA">
              <w:rPr>
                <w:lang w:eastAsia="uk-UA"/>
              </w:rPr>
              <w:t>и,</w:t>
            </w:r>
            <w:r w:rsidR="003C7794">
              <w:rPr>
                <w:lang w:eastAsia="uk-UA"/>
              </w:rPr>
              <w:t xml:space="preserve"> </w:t>
            </w:r>
          </w:p>
          <w:p w:rsidR="00C40BCA" w:rsidRDefault="000D5B3A" w:rsidP="00CC5BBC">
            <w:pPr>
              <w:rPr>
                <w:lang w:eastAsia="uk-UA"/>
              </w:rPr>
            </w:pPr>
            <w:r>
              <w:rPr>
                <w:lang w:eastAsia="uk-UA"/>
              </w:rPr>
              <w:t xml:space="preserve">-  </w:t>
            </w:r>
            <w:proofErr w:type="spellStart"/>
            <w:r w:rsidR="00C40BCA">
              <w:rPr>
                <w:lang w:eastAsia="uk-UA"/>
              </w:rPr>
              <w:t>висоторіз</w:t>
            </w:r>
            <w:proofErr w:type="spellEnd"/>
            <w:r w:rsidR="00C40BCA">
              <w:rPr>
                <w:lang w:eastAsia="uk-UA"/>
              </w:rPr>
              <w:t>,</w:t>
            </w:r>
            <w:r w:rsidR="003C7794">
              <w:rPr>
                <w:lang w:eastAsia="uk-UA"/>
              </w:rPr>
              <w:t xml:space="preserve"> </w:t>
            </w:r>
            <w:r>
              <w:rPr>
                <w:lang w:eastAsia="uk-UA"/>
              </w:rPr>
              <w:t xml:space="preserve">  г</w:t>
            </w:r>
            <w:r w:rsidR="00B915D7" w:rsidRPr="00D36AD7">
              <w:rPr>
                <w:lang w:eastAsia="uk-UA"/>
              </w:rPr>
              <w:t>азонокосар</w:t>
            </w:r>
            <w:r w:rsidR="00C40BCA">
              <w:rPr>
                <w:lang w:eastAsia="uk-UA"/>
              </w:rPr>
              <w:t xml:space="preserve">ка; </w:t>
            </w:r>
          </w:p>
          <w:p w:rsidR="00B915D7" w:rsidRDefault="00C40BCA" w:rsidP="00CC5BBC">
            <w:pPr>
              <w:rPr>
                <w:lang w:eastAsia="uk-UA"/>
              </w:rPr>
            </w:pPr>
            <w:r>
              <w:rPr>
                <w:lang w:eastAsia="uk-UA"/>
              </w:rPr>
              <w:t>-м</w:t>
            </w:r>
            <w:r w:rsidR="00B915D7">
              <w:rPr>
                <w:lang w:eastAsia="uk-UA"/>
              </w:rPr>
              <w:t>отоблок.;</w:t>
            </w:r>
          </w:p>
          <w:p w:rsidR="00B915D7" w:rsidRDefault="00B915D7" w:rsidP="00CC5BBC">
            <w:pPr>
              <w:rPr>
                <w:lang w:eastAsia="uk-UA"/>
              </w:rPr>
            </w:pPr>
            <w:r>
              <w:rPr>
                <w:lang w:eastAsia="uk-UA"/>
              </w:rPr>
              <w:t>-</w:t>
            </w:r>
            <w:r w:rsidR="003C7794">
              <w:rPr>
                <w:lang w:eastAsia="uk-UA"/>
              </w:rPr>
              <w:t xml:space="preserve"> </w:t>
            </w:r>
            <w:r>
              <w:rPr>
                <w:lang w:eastAsia="uk-UA"/>
              </w:rPr>
              <w:t>навісне обладнання для посипання сумішами;</w:t>
            </w:r>
          </w:p>
          <w:p w:rsidR="00B915D7" w:rsidRDefault="00B915D7" w:rsidP="00CC5BBC">
            <w:pPr>
              <w:rPr>
                <w:lang w:eastAsia="uk-UA"/>
              </w:rPr>
            </w:pPr>
            <w:r>
              <w:rPr>
                <w:lang w:eastAsia="uk-UA"/>
              </w:rPr>
              <w:t>-</w:t>
            </w:r>
            <w:r w:rsidR="003C7794">
              <w:rPr>
                <w:lang w:eastAsia="uk-UA"/>
              </w:rPr>
              <w:t xml:space="preserve"> </w:t>
            </w:r>
            <w:r>
              <w:rPr>
                <w:lang w:eastAsia="uk-UA"/>
              </w:rPr>
              <w:t xml:space="preserve">автомобіль </w:t>
            </w:r>
            <w:proofErr w:type="spellStart"/>
            <w:r>
              <w:rPr>
                <w:lang w:eastAsia="uk-UA"/>
              </w:rPr>
              <w:t>вантажо-пасажирський</w:t>
            </w:r>
            <w:proofErr w:type="spellEnd"/>
            <w:r>
              <w:rPr>
                <w:lang w:eastAsia="uk-UA"/>
              </w:rPr>
              <w:t xml:space="preserve">; </w:t>
            </w:r>
          </w:p>
          <w:p w:rsidR="00B915D7" w:rsidRDefault="00B915D7" w:rsidP="00CC5BBC">
            <w:pPr>
              <w:rPr>
                <w:lang w:eastAsia="uk-UA"/>
              </w:rPr>
            </w:pPr>
            <w:r>
              <w:rPr>
                <w:lang w:eastAsia="uk-UA"/>
              </w:rPr>
              <w:lastRenderedPageBreak/>
              <w:t>-</w:t>
            </w:r>
            <w:r w:rsidR="003C7794">
              <w:rPr>
                <w:lang w:eastAsia="uk-UA"/>
              </w:rPr>
              <w:t xml:space="preserve"> </w:t>
            </w:r>
            <w:r w:rsidRPr="00161ADE">
              <w:rPr>
                <w:lang w:eastAsia="uk-UA"/>
              </w:rPr>
              <w:t>повітродувний пристрій</w:t>
            </w:r>
            <w:r>
              <w:rPr>
                <w:lang w:eastAsia="uk-UA"/>
              </w:rPr>
              <w:t>;</w:t>
            </w:r>
          </w:p>
          <w:p w:rsidR="00B915D7" w:rsidRDefault="00B915D7" w:rsidP="00CC5BBC">
            <w:pPr>
              <w:rPr>
                <w:b/>
                <w:lang w:eastAsia="uk-UA"/>
              </w:rPr>
            </w:pPr>
            <w:r w:rsidRPr="00A77AE6">
              <w:rPr>
                <w:b/>
                <w:lang w:eastAsia="uk-UA"/>
              </w:rPr>
              <w:t>2023рік:</w:t>
            </w:r>
          </w:p>
          <w:p w:rsidR="006B5A3C" w:rsidRDefault="00B915D7" w:rsidP="006B5A3C">
            <w:pPr>
              <w:rPr>
                <w:lang w:eastAsia="uk-UA"/>
              </w:rPr>
            </w:pPr>
            <w:r>
              <w:rPr>
                <w:lang w:eastAsia="uk-UA"/>
              </w:rPr>
              <w:t>-</w:t>
            </w:r>
            <w:r w:rsidR="003C7794">
              <w:rPr>
                <w:lang w:eastAsia="uk-UA"/>
              </w:rPr>
              <w:t xml:space="preserve"> </w:t>
            </w:r>
            <w:r w:rsidR="006B5A3C" w:rsidRPr="00D36AD7">
              <w:rPr>
                <w:lang w:eastAsia="uk-UA"/>
              </w:rPr>
              <w:t>поливально-мийної машини</w:t>
            </w:r>
            <w:r w:rsidR="006B5A3C">
              <w:rPr>
                <w:lang w:eastAsia="uk-UA"/>
              </w:rPr>
              <w:t>;</w:t>
            </w:r>
          </w:p>
          <w:p w:rsidR="00B915D7" w:rsidRDefault="00B915D7" w:rsidP="00CC5BBC">
            <w:pPr>
              <w:rPr>
                <w:lang w:eastAsia="uk-UA"/>
              </w:rPr>
            </w:pPr>
            <w:r>
              <w:rPr>
                <w:lang w:eastAsia="uk-UA"/>
              </w:rPr>
              <w:t>-</w:t>
            </w:r>
            <w:r w:rsidR="003C7794">
              <w:rPr>
                <w:lang w:eastAsia="uk-UA"/>
              </w:rPr>
              <w:t xml:space="preserve"> </w:t>
            </w:r>
            <w:r>
              <w:rPr>
                <w:lang w:eastAsia="uk-UA"/>
              </w:rPr>
              <w:t>трактор з комплектом навісного обладнання;</w:t>
            </w:r>
          </w:p>
          <w:p w:rsidR="00B915D7" w:rsidRDefault="00B915D7" w:rsidP="00A77AE6">
            <w:pPr>
              <w:rPr>
                <w:lang w:eastAsia="uk-UA"/>
              </w:rPr>
            </w:pPr>
            <w:r>
              <w:rPr>
                <w:lang w:eastAsia="uk-UA"/>
              </w:rPr>
              <w:t>- косарка міні-трактор;</w:t>
            </w:r>
          </w:p>
          <w:p w:rsidR="00B915D7" w:rsidRDefault="00B915D7" w:rsidP="00A77AE6">
            <w:pPr>
              <w:rPr>
                <w:lang w:eastAsia="uk-UA"/>
              </w:rPr>
            </w:pPr>
            <w:r>
              <w:rPr>
                <w:lang w:eastAsia="uk-UA"/>
              </w:rPr>
              <w:t>- трицикл в комплекті;</w:t>
            </w:r>
          </w:p>
          <w:p w:rsidR="00621E15" w:rsidRDefault="00B915D7" w:rsidP="00A77AE6">
            <w:pPr>
              <w:rPr>
                <w:lang w:eastAsia="uk-UA"/>
              </w:rPr>
            </w:pPr>
            <w:r>
              <w:rPr>
                <w:lang w:eastAsia="uk-UA"/>
              </w:rPr>
              <w:t xml:space="preserve">- </w:t>
            </w:r>
            <w:r w:rsidRPr="00D36AD7">
              <w:rPr>
                <w:lang w:eastAsia="uk-UA"/>
              </w:rPr>
              <w:t>тример</w:t>
            </w:r>
            <w:r>
              <w:rPr>
                <w:lang w:eastAsia="uk-UA"/>
              </w:rPr>
              <w:t>;</w:t>
            </w:r>
            <w:r w:rsidR="00A05BCA">
              <w:rPr>
                <w:lang w:eastAsia="uk-UA"/>
              </w:rPr>
              <w:t xml:space="preserve"> </w:t>
            </w:r>
          </w:p>
          <w:p w:rsidR="00B915D7" w:rsidRDefault="00B915D7" w:rsidP="00A77AE6">
            <w:pPr>
              <w:rPr>
                <w:lang w:eastAsia="uk-UA"/>
              </w:rPr>
            </w:pPr>
            <w:bookmarkStart w:id="0" w:name="_GoBack"/>
            <w:bookmarkEnd w:id="0"/>
            <w:r>
              <w:rPr>
                <w:lang w:eastAsia="uk-UA"/>
              </w:rPr>
              <w:t>- б</w:t>
            </w:r>
            <w:r w:rsidRPr="00D36AD7">
              <w:rPr>
                <w:lang w:eastAsia="uk-UA"/>
              </w:rPr>
              <w:t>ензопил</w:t>
            </w:r>
            <w:r w:rsidR="005D7BE2">
              <w:rPr>
                <w:lang w:eastAsia="uk-UA"/>
              </w:rPr>
              <w:t xml:space="preserve">а </w:t>
            </w:r>
            <w:r>
              <w:rPr>
                <w:lang w:eastAsia="uk-UA"/>
              </w:rPr>
              <w:t>;</w:t>
            </w:r>
          </w:p>
          <w:p w:rsidR="00FA3C8D" w:rsidRDefault="00B915D7" w:rsidP="00A77AE6">
            <w:pPr>
              <w:rPr>
                <w:b/>
                <w:lang w:eastAsia="uk-UA"/>
              </w:rPr>
            </w:pPr>
            <w:r>
              <w:rPr>
                <w:lang w:eastAsia="uk-UA"/>
              </w:rPr>
              <w:t>-</w:t>
            </w:r>
            <w:r w:rsidR="0016177D">
              <w:rPr>
                <w:lang w:eastAsia="uk-UA"/>
              </w:rPr>
              <w:t xml:space="preserve"> </w:t>
            </w:r>
            <w:proofErr w:type="spellStart"/>
            <w:r>
              <w:rPr>
                <w:lang w:eastAsia="uk-UA"/>
              </w:rPr>
              <w:t>мотоножниці</w:t>
            </w:r>
            <w:proofErr w:type="spellEnd"/>
            <w:r>
              <w:rPr>
                <w:lang w:eastAsia="uk-UA"/>
              </w:rPr>
              <w:t xml:space="preserve"> ;</w:t>
            </w:r>
            <w:r w:rsidRPr="0015530D">
              <w:rPr>
                <w:b/>
                <w:lang w:eastAsia="uk-UA"/>
              </w:rPr>
              <w:t xml:space="preserve"> </w:t>
            </w:r>
          </w:p>
          <w:p w:rsidR="00B915D7" w:rsidRDefault="00B915D7" w:rsidP="00A77AE6">
            <w:pPr>
              <w:rPr>
                <w:b/>
                <w:lang w:eastAsia="uk-UA"/>
              </w:rPr>
            </w:pPr>
            <w:r w:rsidRPr="0015530D">
              <w:rPr>
                <w:b/>
                <w:lang w:eastAsia="uk-UA"/>
              </w:rPr>
              <w:t>2024</w:t>
            </w:r>
            <w:r>
              <w:rPr>
                <w:b/>
                <w:lang w:eastAsia="uk-UA"/>
              </w:rPr>
              <w:t> </w:t>
            </w:r>
            <w:r w:rsidRPr="0015530D">
              <w:rPr>
                <w:b/>
                <w:lang w:eastAsia="uk-UA"/>
              </w:rPr>
              <w:t>рік:</w:t>
            </w:r>
          </w:p>
          <w:p w:rsidR="00B915D7" w:rsidRDefault="00B915D7" w:rsidP="00A77AE6">
            <w:pPr>
              <w:rPr>
                <w:lang w:eastAsia="uk-UA"/>
              </w:rPr>
            </w:pPr>
            <w:r>
              <w:rPr>
                <w:lang w:eastAsia="uk-UA"/>
              </w:rPr>
              <w:t>-</w:t>
            </w:r>
            <w:r w:rsidR="003500B2">
              <w:rPr>
                <w:lang w:eastAsia="uk-UA"/>
              </w:rPr>
              <w:t xml:space="preserve"> л</w:t>
            </w:r>
            <w:r w:rsidRPr="0015530D">
              <w:rPr>
                <w:lang w:eastAsia="uk-UA"/>
              </w:rPr>
              <w:t>егковий автомобіль</w:t>
            </w:r>
            <w:r>
              <w:rPr>
                <w:lang w:eastAsia="uk-UA"/>
              </w:rPr>
              <w:t>;</w:t>
            </w:r>
          </w:p>
          <w:p w:rsidR="00B915D7" w:rsidRDefault="00B915D7" w:rsidP="00A77AE6">
            <w:pPr>
              <w:rPr>
                <w:lang w:eastAsia="uk-UA"/>
              </w:rPr>
            </w:pPr>
            <w:r>
              <w:rPr>
                <w:lang w:eastAsia="uk-UA"/>
              </w:rPr>
              <w:t>-</w:t>
            </w:r>
            <w:r w:rsidR="003500B2">
              <w:rPr>
                <w:lang w:eastAsia="uk-UA"/>
              </w:rPr>
              <w:t xml:space="preserve"> </w:t>
            </w:r>
            <w:r>
              <w:rPr>
                <w:lang w:eastAsia="uk-UA"/>
              </w:rPr>
              <w:t>оприскувач тракторний з комплектуючими;</w:t>
            </w:r>
          </w:p>
          <w:p w:rsidR="00B915D7" w:rsidRDefault="00B915D7" w:rsidP="00A77AE6">
            <w:pPr>
              <w:rPr>
                <w:lang w:eastAsia="uk-UA"/>
              </w:rPr>
            </w:pPr>
            <w:r>
              <w:rPr>
                <w:lang w:eastAsia="uk-UA"/>
              </w:rPr>
              <w:t>-</w:t>
            </w:r>
            <w:r w:rsidR="000758EC">
              <w:rPr>
                <w:lang w:eastAsia="uk-UA"/>
              </w:rPr>
              <w:t xml:space="preserve"> </w:t>
            </w:r>
            <w:r>
              <w:rPr>
                <w:lang w:eastAsia="uk-UA"/>
              </w:rPr>
              <w:t>вантажний автомобіль самоскид;</w:t>
            </w:r>
          </w:p>
          <w:p w:rsidR="00B915D7" w:rsidRDefault="00B915D7" w:rsidP="008D2617">
            <w:pPr>
              <w:rPr>
                <w:lang w:eastAsia="uk-UA"/>
              </w:rPr>
            </w:pPr>
            <w:r>
              <w:rPr>
                <w:lang w:eastAsia="uk-UA"/>
              </w:rPr>
              <w:t>-</w:t>
            </w:r>
            <w:r w:rsidR="000758EC">
              <w:rPr>
                <w:lang w:eastAsia="uk-UA"/>
              </w:rPr>
              <w:t xml:space="preserve"> </w:t>
            </w:r>
            <w:r w:rsidRPr="00D36AD7">
              <w:rPr>
                <w:lang w:eastAsia="uk-UA"/>
              </w:rPr>
              <w:t>тример</w:t>
            </w:r>
            <w:r w:rsidR="00A22391">
              <w:rPr>
                <w:lang w:eastAsia="uk-UA"/>
              </w:rPr>
              <w:t>и</w:t>
            </w:r>
            <w:r>
              <w:rPr>
                <w:lang w:eastAsia="uk-UA"/>
              </w:rPr>
              <w:t>;</w:t>
            </w:r>
          </w:p>
          <w:p w:rsidR="00B915D7" w:rsidRDefault="00B915D7" w:rsidP="008D2617">
            <w:pPr>
              <w:rPr>
                <w:lang w:eastAsia="uk-UA"/>
              </w:rPr>
            </w:pPr>
            <w:r>
              <w:rPr>
                <w:lang w:eastAsia="uk-UA"/>
              </w:rPr>
              <w:t>-</w:t>
            </w:r>
            <w:r w:rsidR="000758EC">
              <w:rPr>
                <w:lang w:eastAsia="uk-UA"/>
              </w:rPr>
              <w:t xml:space="preserve"> </w:t>
            </w:r>
            <w:r>
              <w:rPr>
                <w:lang w:eastAsia="uk-UA"/>
              </w:rPr>
              <w:t>б</w:t>
            </w:r>
            <w:r w:rsidRPr="00D36AD7">
              <w:rPr>
                <w:lang w:eastAsia="uk-UA"/>
              </w:rPr>
              <w:t>ензопил</w:t>
            </w:r>
            <w:r w:rsidR="00A22391">
              <w:rPr>
                <w:lang w:eastAsia="uk-UA"/>
              </w:rPr>
              <w:t>и</w:t>
            </w:r>
            <w:r>
              <w:rPr>
                <w:lang w:eastAsia="uk-UA"/>
              </w:rPr>
              <w:t>;</w:t>
            </w:r>
          </w:p>
          <w:p w:rsidR="00B915D7" w:rsidRDefault="00B915D7" w:rsidP="006D0446">
            <w:pPr>
              <w:rPr>
                <w:lang w:eastAsia="uk-UA"/>
              </w:rPr>
            </w:pPr>
            <w:r>
              <w:rPr>
                <w:lang w:eastAsia="uk-UA"/>
              </w:rPr>
              <w:t>-</w:t>
            </w:r>
            <w:r w:rsidR="000758EC">
              <w:rPr>
                <w:lang w:eastAsia="uk-UA"/>
              </w:rPr>
              <w:t xml:space="preserve"> </w:t>
            </w:r>
            <w:r w:rsidRPr="00161ADE">
              <w:rPr>
                <w:lang w:eastAsia="uk-UA"/>
              </w:rPr>
              <w:t>повітродувний пристрій</w:t>
            </w:r>
            <w:r>
              <w:rPr>
                <w:lang w:eastAsia="uk-UA"/>
              </w:rPr>
              <w:t>;</w:t>
            </w:r>
          </w:p>
          <w:p w:rsidR="00B915D7" w:rsidRDefault="00B915D7" w:rsidP="006D0446">
            <w:pPr>
              <w:rPr>
                <w:lang w:eastAsia="uk-UA"/>
              </w:rPr>
            </w:pPr>
            <w:r>
              <w:rPr>
                <w:lang w:eastAsia="uk-UA"/>
              </w:rPr>
              <w:t>-</w:t>
            </w:r>
            <w:r w:rsidR="000758EC">
              <w:rPr>
                <w:lang w:eastAsia="uk-UA"/>
              </w:rPr>
              <w:t xml:space="preserve"> </w:t>
            </w:r>
            <w:proofErr w:type="spellStart"/>
            <w:r>
              <w:rPr>
                <w:lang w:eastAsia="uk-UA"/>
              </w:rPr>
              <w:t>дископлуг</w:t>
            </w:r>
            <w:proofErr w:type="spellEnd"/>
            <w:r>
              <w:rPr>
                <w:lang w:eastAsia="uk-UA"/>
              </w:rPr>
              <w:t xml:space="preserve"> до трактора;</w:t>
            </w:r>
          </w:p>
          <w:p w:rsidR="00B915D7" w:rsidRDefault="00B915D7" w:rsidP="006D0446">
            <w:pPr>
              <w:rPr>
                <w:lang w:eastAsia="uk-UA"/>
              </w:rPr>
            </w:pPr>
            <w:r>
              <w:rPr>
                <w:lang w:eastAsia="uk-UA"/>
              </w:rPr>
              <w:t>-</w:t>
            </w:r>
            <w:r w:rsidR="005D7BE2">
              <w:rPr>
                <w:lang w:eastAsia="uk-UA"/>
              </w:rPr>
              <w:t xml:space="preserve"> </w:t>
            </w:r>
            <w:proofErr w:type="spellStart"/>
            <w:r>
              <w:rPr>
                <w:lang w:eastAsia="uk-UA"/>
              </w:rPr>
              <w:t>деревоподрібнююча</w:t>
            </w:r>
            <w:proofErr w:type="spellEnd"/>
            <w:r>
              <w:rPr>
                <w:lang w:eastAsia="uk-UA"/>
              </w:rPr>
              <w:t xml:space="preserve"> машина;</w:t>
            </w:r>
          </w:p>
          <w:p w:rsidR="00B915D7" w:rsidRDefault="00B915D7" w:rsidP="006D0446">
            <w:pPr>
              <w:rPr>
                <w:lang w:eastAsia="uk-UA"/>
              </w:rPr>
            </w:pPr>
            <w:r>
              <w:rPr>
                <w:lang w:eastAsia="uk-UA"/>
              </w:rPr>
              <w:t>-</w:t>
            </w:r>
            <w:r w:rsidR="000758EC">
              <w:rPr>
                <w:lang w:eastAsia="uk-UA"/>
              </w:rPr>
              <w:t xml:space="preserve"> </w:t>
            </w:r>
            <w:r>
              <w:rPr>
                <w:lang w:eastAsia="uk-UA"/>
              </w:rPr>
              <w:t>вантажний бус;</w:t>
            </w:r>
          </w:p>
          <w:p w:rsidR="00D96E30" w:rsidRPr="00A77AE6" w:rsidRDefault="00B915D7" w:rsidP="00296068">
            <w:pPr>
              <w:rPr>
                <w:lang w:eastAsia="uk-UA"/>
              </w:rPr>
            </w:pPr>
            <w:r>
              <w:rPr>
                <w:lang w:eastAsia="uk-UA"/>
              </w:rPr>
              <w:t>-</w:t>
            </w:r>
            <w:r w:rsidR="000758EC">
              <w:rPr>
                <w:lang w:eastAsia="uk-UA"/>
              </w:rPr>
              <w:t xml:space="preserve"> </w:t>
            </w:r>
            <w:r>
              <w:rPr>
                <w:lang w:eastAsia="uk-UA"/>
              </w:rPr>
              <w:t>навісне обладнання до тракторів.</w:t>
            </w:r>
          </w:p>
        </w:tc>
      </w:tr>
      <w:tr w:rsidR="00B915D7" w:rsidRPr="00D36AD7" w:rsidTr="004C6986">
        <w:trPr>
          <w:trHeight w:val="8149"/>
        </w:trPr>
        <w:tc>
          <w:tcPr>
            <w:tcW w:w="534"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2872"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CC5BBC">
            <w:pPr>
              <w:rPr>
                <w:lang w:eastAsia="uk-UA"/>
              </w:rPr>
            </w:pPr>
          </w:p>
        </w:tc>
      </w:tr>
      <w:tr w:rsidR="003A57E5" w:rsidRPr="00D36AD7" w:rsidTr="005931A9">
        <w:trPr>
          <w:trHeight w:val="3223"/>
        </w:trPr>
        <w:tc>
          <w:tcPr>
            <w:tcW w:w="534" w:type="dxa"/>
            <w:tcBorders>
              <w:top w:val="nil"/>
              <w:left w:val="single" w:sz="4" w:space="0" w:color="auto"/>
              <w:bottom w:val="single" w:sz="4" w:space="0" w:color="auto"/>
              <w:right w:val="single" w:sz="4" w:space="0" w:color="auto"/>
            </w:tcBorders>
          </w:tcPr>
          <w:p w:rsidR="003A57E5" w:rsidRPr="00D36AD7" w:rsidRDefault="00BE52C0" w:rsidP="00E12CFA">
            <w:pPr>
              <w:ind w:left="-17" w:firstLine="17"/>
              <w:rPr>
                <w:lang w:eastAsia="uk-UA"/>
              </w:rPr>
            </w:pPr>
            <w:r>
              <w:rPr>
                <w:lang w:eastAsia="uk-UA"/>
              </w:rPr>
              <w:lastRenderedPageBreak/>
              <w:t>3</w:t>
            </w:r>
          </w:p>
        </w:tc>
        <w:tc>
          <w:tcPr>
            <w:tcW w:w="1984" w:type="dxa"/>
            <w:tcBorders>
              <w:top w:val="nil"/>
              <w:left w:val="single" w:sz="4" w:space="0" w:color="auto"/>
              <w:bottom w:val="single" w:sz="4" w:space="0" w:color="auto"/>
              <w:right w:val="single" w:sz="4" w:space="0" w:color="auto"/>
            </w:tcBorders>
          </w:tcPr>
          <w:p w:rsidR="003A57E5" w:rsidRPr="002C2A59" w:rsidRDefault="003E4E1C" w:rsidP="00DA491C">
            <w:pPr>
              <w:rPr>
                <w:lang w:val="ru-RU" w:eastAsia="uk-UA"/>
              </w:rPr>
            </w:pPr>
            <w:r w:rsidRPr="002C2A59">
              <w:rPr>
                <w:lang w:eastAsia="uk-UA"/>
              </w:rPr>
              <w:t xml:space="preserve">Благоустрій </w:t>
            </w:r>
            <w:r w:rsidR="008809AE" w:rsidRPr="002C2A59">
              <w:rPr>
                <w:lang w:val="ru-RU" w:eastAsia="uk-UA"/>
              </w:rPr>
              <w:t xml:space="preserve">   </w:t>
            </w:r>
            <w:r w:rsidR="00DA491C" w:rsidRPr="002C2A59">
              <w:rPr>
                <w:lang w:val="ru-RU" w:eastAsia="uk-UA"/>
              </w:rPr>
              <w:t xml:space="preserve">    </w:t>
            </w:r>
            <w:r w:rsidR="00BE52C0" w:rsidRPr="002C2A59">
              <w:rPr>
                <w:lang w:eastAsia="uk-UA"/>
              </w:rPr>
              <w:t>та утримання територій</w:t>
            </w:r>
          </w:p>
          <w:p w:rsidR="008809AE" w:rsidRPr="008809AE" w:rsidRDefault="008809AE" w:rsidP="002C2A59">
            <w:pPr>
              <w:ind w:right="-250"/>
              <w:rPr>
                <w:lang w:val="ru-RU" w:eastAsia="uk-UA"/>
              </w:rPr>
            </w:pPr>
            <w:r w:rsidRPr="002C2A59">
              <w:rPr>
                <w:lang w:eastAsia="uk-UA"/>
              </w:rPr>
              <w:t>парків та скверів</w:t>
            </w:r>
            <w:r w:rsidR="00581C50" w:rsidRPr="002C2A59">
              <w:rPr>
                <w:color w:val="FF0000"/>
                <w:lang w:eastAsia="uk-UA"/>
              </w:rPr>
              <w:t xml:space="preserve"> </w:t>
            </w:r>
          </w:p>
        </w:tc>
        <w:tc>
          <w:tcPr>
            <w:tcW w:w="2694" w:type="dxa"/>
            <w:tcBorders>
              <w:top w:val="single" w:sz="4" w:space="0" w:color="auto"/>
              <w:left w:val="nil"/>
              <w:bottom w:val="single" w:sz="4" w:space="0" w:color="auto"/>
              <w:right w:val="single" w:sz="4" w:space="0" w:color="auto"/>
            </w:tcBorders>
          </w:tcPr>
          <w:p w:rsidR="00602FA0" w:rsidRDefault="003A57E5" w:rsidP="00602FA0">
            <w:pPr>
              <w:rPr>
                <w:lang w:eastAsia="uk-UA"/>
              </w:rPr>
            </w:pPr>
            <w:r w:rsidRPr="00D36AD7">
              <w:rPr>
                <w:lang w:eastAsia="uk-UA"/>
              </w:rPr>
              <w:t>Санітарне прибирання</w:t>
            </w:r>
            <w:r w:rsidR="00ED4199">
              <w:rPr>
                <w:lang w:eastAsia="uk-UA"/>
              </w:rPr>
              <w:t>, очищення територі</w:t>
            </w:r>
            <w:r w:rsidR="00B27774">
              <w:rPr>
                <w:lang w:eastAsia="uk-UA"/>
              </w:rPr>
              <w:t>й</w:t>
            </w:r>
            <w:r w:rsidR="00C128D2">
              <w:rPr>
                <w:lang w:eastAsia="uk-UA"/>
              </w:rPr>
              <w:t>,</w:t>
            </w:r>
            <w:r w:rsidR="00D56BAB">
              <w:rPr>
                <w:lang w:eastAsia="uk-UA"/>
              </w:rPr>
              <w:t xml:space="preserve"> ї</w:t>
            </w:r>
            <w:r w:rsidR="00C128D2">
              <w:rPr>
                <w:lang w:eastAsia="uk-UA"/>
              </w:rPr>
              <w:t>х</w:t>
            </w:r>
            <w:r w:rsidR="00D56BAB">
              <w:rPr>
                <w:lang w:eastAsia="uk-UA"/>
              </w:rPr>
              <w:t xml:space="preserve"> озеленення, </w:t>
            </w:r>
            <w:r w:rsidR="00ED4199">
              <w:rPr>
                <w:lang w:eastAsia="uk-UA"/>
              </w:rPr>
              <w:t>збереження та відновлення об’єктів благоустрою</w:t>
            </w:r>
            <w:r w:rsidR="00602FA0">
              <w:rPr>
                <w:lang w:eastAsia="uk-UA"/>
              </w:rPr>
              <w:t xml:space="preserve">,   </w:t>
            </w:r>
          </w:p>
          <w:p w:rsidR="00602FA0" w:rsidRDefault="00602FA0" w:rsidP="00602FA0">
            <w:pPr>
              <w:rPr>
                <w:lang w:eastAsia="uk-UA"/>
              </w:rPr>
            </w:pPr>
            <w:r>
              <w:rPr>
                <w:lang w:eastAsia="uk-UA"/>
              </w:rPr>
              <w:t xml:space="preserve"> в тому числі :</w:t>
            </w:r>
          </w:p>
          <w:p w:rsidR="00602FA0" w:rsidRDefault="00602FA0" w:rsidP="00602FA0">
            <w:pPr>
              <w:rPr>
                <w:lang w:eastAsia="uk-UA"/>
              </w:rPr>
            </w:pPr>
            <w:r>
              <w:rPr>
                <w:lang w:eastAsia="uk-UA"/>
              </w:rPr>
              <w:t>- витрати на оплату праці та нарахування на заробітну плату;</w:t>
            </w:r>
          </w:p>
          <w:p w:rsidR="00602FA0" w:rsidRDefault="00602FA0" w:rsidP="00602FA0">
            <w:pPr>
              <w:rPr>
                <w:lang w:eastAsia="uk-UA"/>
              </w:rPr>
            </w:pPr>
            <w:r>
              <w:rPr>
                <w:lang w:eastAsia="uk-UA"/>
              </w:rPr>
              <w:t xml:space="preserve"> - витрати на закупівлю предметів та матеріалів для виконання робіт з благоустрою;</w:t>
            </w:r>
          </w:p>
          <w:p w:rsidR="00602FA0" w:rsidRDefault="00602FA0" w:rsidP="00602FA0">
            <w:pPr>
              <w:rPr>
                <w:lang w:eastAsia="uk-UA"/>
              </w:rPr>
            </w:pPr>
            <w:r>
              <w:rPr>
                <w:lang w:eastAsia="uk-UA"/>
              </w:rPr>
              <w:t>- витрати на придбання паливно-мастильних матеріалів;</w:t>
            </w:r>
          </w:p>
          <w:p w:rsidR="00602FA0" w:rsidRDefault="00602FA0" w:rsidP="00602FA0">
            <w:pPr>
              <w:rPr>
                <w:lang w:eastAsia="uk-UA"/>
              </w:rPr>
            </w:pPr>
            <w:r>
              <w:rPr>
                <w:lang w:eastAsia="uk-UA"/>
              </w:rPr>
              <w:t xml:space="preserve">- витрати на придбання запчастин для ремонту автомобільного транспорту, тракторної техніки, </w:t>
            </w:r>
            <w:proofErr w:type="spellStart"/>
            <w:r>
              <w:rPr>
                <w:lang w:eastAsia="uk-UA"/>
              </w:rPr>
              <w:t>техніки</w:t>
            </w:r>
            <w:proofErr w:type="spellEnd"/>
            <w:r>
              <w:rPr>
                <w:lang w:eastAsia="uk-UA"/>
              </w:rPr>
              <w:t xml:space="preserve"> та інструменту для догляду за зеленими насадженнями;</w:t>
            </w:r>
          </w:p>
          <w:p w:rsidR="00B37EFA" w:rsidRDefault="00602FA0" w:rsidP="00602FA0">
            <w:pPr>
              <w:rPr>
                <w:lang w:eastAsia="uk-UA"/>
              </w:rPr>
            </w:pPr>
            <w:proofErr w:type="spellStart"/>
            <w:r>
              <w:rPr>
                <w:lang w:eastAsia="uk-UA"/>
              </w:rPr>
              <w:t>-витрати</w:t>
            </w:r>
            <w:proofErr w:type="spellEnd"/>
            <w:r>
              <w:rPr>
                <w:lang w:eastAsia="uk-UA"/>
              </w:rPr>
              <w:t xml:space="preserve"> на технічний огляд та ремонт машин,</w:t>
            </w:r>
          </w:p>
          <w:p w:rsidR="00B37EFA" w:rsidRDefault="00B37EFA" w:rsidP="00602FA0">
            <w:pPr>
              <w:rPr>
                <w:lang w:eastAsia="uk-UA"/>
              </w:rPr>
            </w:pPr>
          </w:p>
          <w:p w:rsidR="00B37EFA" w:rsidRDefault="00B37EFA" w:rsidP="00602FA0">
            <w:pPr>
              <w:rPr>
                <w:lang w:eastAsia="uk-UA"/>
              </w:rPr>
            </w:pPr>
          </w:p>
          <w:p w:rsidR="00602FA0" w:rsidRDefault="00602FA0" w:rsidP="00602FA0">
            <w:pPr>
              <w:rPr>
                <w:lang w:eastAsia="uk-UA"/>
              </w:rPr>
            </w:pPr>
            <w:r>
              <w:rPr>
                <w:lang w:eastAsia="uk-UA"/>
              </w:rPr>
              <w:lastRenderedPageBreak/>
              <w:t xml:space="preserve"> механізмів та устаткування;</w:t>
            </w:r>
          </w:p>
          <w:p w:rsidR="00602FA0" w:rsidRDefault="00602FA0" w:rsidP="00602FA0">
            <w:pPr>
              <w:rPr>
                <w:lang w:eastAsia="uk-UA"/>
              </w:rPr>
            </w:pPr>
            <w:r>
              <w:rPr>
                <w:lang w:eastAsia="uk-UA"/>
              </w:rPr>
              <w:t>- оплата видатків із благоустрою населених пунктів;</w:t>
            </w:r>
          </w:p>
          <w:p w:rsidR="00602FA0" w:rsidRDefault="00602FA0" w:rsidP="00602FA0">
            <w:pPr>
              <w:rPr>
                <w:lang w:eastAsia="uk-UA"/>
              </w:rPr>
            </w:pPr>
            <w:r>
              <w:rPr>
                <w:lang w:eastAsia="uk-UA"/>
              </w:rPr>
              <w:t>- придбання медикаментів та перев’язувальних матеріалів;</w:t>
            </w:r>
          </w:p>
          <w:p w:rsidR="00602FA0" w:rsidRDefault="00602FA0" w:rsidP="00602FA0">
            <w:pPr>
              <w:rPr>
                <w:lang w:eastAsia="uk-UA"/>
              </w:rPr>
            </w:pPr>
            <w:r>
              <w:rPr>
                <w:lang w:eastAsia="uk-UA"/>
              </w:rPr>
              <w:t xml:space="preserve">- придбання канцелярських товарів, </w:t>
            </w:r>
          </w:p>
          <w:p w:rsidR="00602FA0" w:rsidRDefault="00602FA0" w:rsidP="00602FA0">
            <w:pPr>
              <w:rPr>
                <w:lang w:eastAsia="uk-UA"/>
              </w:rPr>
            </w:pPr>
            <w:r>
              <w:rPr>
                <w:lang w:eastAsia="uk-UA"/>
              </w:rPr>
              <w:t>дезінфікуючих та миючих засобів;</w:t>
            </w:r>
          </w:p>
          <w:p w:rsidR="00602FA0" w:rsidRDefault="00602FA0" w:rsidP="00602FA0">
            <w:pPr>
              <w:rPr>
                <w:lang w:eastAsia="uk-UA"/>
              </w:rPr>
            </w:pPr>
            <w:r>
              <w:rPr>
                <w:lang w:eastAsia="uk-UA"/>
              </w:rPr>
              <w:t>- придбання засобів пожежогасіння та оплата послуг з перезарядки вогнегасників;</w:t>
            </w:r>
          </w:p>
          <w:p w:rsidR="00602FA0" w:rsidRDefault="00602FA0" w:rsidP="00602FA0">
            <w:pPr>
              <w:rPr>
                <w:lang w:eastAsia="uk-UA"/>
              </w:rPr>
            </w:pPr>
            <w:r>
              <w:rPr>
                <w:lang w:eastAsia="uk-UA"/>
              </w:rPr>
              <w:t>- придбання будівельних матеріалів, інвентарю, інструментів, та господарських товарів;</w:t>
            </w:r>
          </w:p>
          <w:p w:rsidR="00602FA0" w:rsidRDefault="00602FA0" w:rsidP="00602FA0">
            <w:pPr>
              <w:rPr>
                <w:lang w:eastAsia="uk-UA"/>
              </w:rPr>
            </w:pPr>
            <w:r>
              <w:rPr>
                <w:lang w:eastAsia="uk-UA"/>
              </w:rPr>
              <w:t>- інформаційні послуги;</w:t>
            </w:r>
          </w:p>
          <w:p w:rsidR="00602FA0" w:rsidRDefault="00602FA0" w:rsidP="00602FA0">
            <w:pPr>
              <w:rPr>
                <w:lang w:eastAsia="uk-UA"/>
              </w:rPr>
            </w:pPr>
            <w:r>
              <w:rPr>
                <w:lang w:eastAsia="uk-UA"/>
              </w:rPr>
              <w:t xml:space="preserve">- послуги з ремонту техніки, </w:t>
            </w:r>
            <w:proofErr w:type="spellStart"/>
            <w:r>
              <w:rPr>
                <w:lang w:eastAsia="uk-UA"/>
              </w:rPr>
              <w:t>інвентаря</w:t>
            </w:r>
            <w:proofErr w:type="spellEnd"/>
            <w:r>
              <w:rPr>
                <w:lang w:eastAsia="uk-UA"/>
              </w:rPr>
              <w:t>;</w:t>
            </w:r>
          </w:p>
          <w:p w:rsidR="000A481F" w:rsidRDefault="00602FA0" w:rsidP="00602FA0">
            <w:pPr>
              <w:rPr>
                <w:lang w:eastAsia="uk-UA"/>
              </w:rPr>
            </w:pPr>
            <w:r>
              <w:rPr>
                <w:lang w:eastAsia="uk-UA"/>
              </w:rPr>
              <w:t xml:space="preserve"> - оплата комунальних</w:t>
            </w:r>
          </w:p>
          <w:p w:rsidR="000A481F" w:rsidRDefault="000A481F" w:rsidP="00602FA0">
            <w:pPr>
              <w:rPr>
                <w:lang w:eastAsia="uk-UA"/>
              </w:rPr>
            </w:pPr>
          </w:p>
          <w:p w:rsidR="00602FA0" w:rsidRDefault="00602FA0" w:rsidP="00602FA0">
            <w:pPr>
              <w:rPr>
                <w:lang w:eastAsia="uk-UA"/>
              </w:rPr>
            </w:pPr>
            <w:r>
              <w:rPr>
                <w:lang w:eastAsia="uk-UA"/>
              </w:rPr>
              <w:lastRenderedPageBreak/>
              <w:t>послуг (в тому числі електроенергія, водопостачання, вивезення твердих побутових відходів та сміття);</w:t>
            </w:r>
          </w:p>
          <w:p w:rsidR="003A57E5" w:rsidRDefault="00602FA0" w:rsidP="005E6E41">
            <w:pPr>
              <w:rPr>
                <w:lang w:eastAsia="uk-UA"/>
              </w:rPr>
            </w:pPr>
            <w:r>
              <w:rPr>
                <w:lang w:eastAsia="uk-UA"/>
              </w:rPr>
              <w:t>- витрати на охорону праці</w:t>
            </w:r>
            <w:r w:rsidR="00FB1BC3">
              <w:rPr>
                <w:lang w:eastAsia="uk-UA"/>
              </w:rPr>
              <w:t>;</w:t>
            </w:r>
          </w:p>
          <w:p w:rsidR="0084546B" w:rsidRPr="00D36AD7" w:rsidRDefault="00FB1BC3" w:rsidP="005E6E41">
            <w:pPr>
              <w:rPr>
                <w:lang w:eastAsia="uk-UA"/>
              </w:rPr>
            </w:pPr>
            <w:proofErr w:type="spellStart"/>
            <w:r>
              <w:rPr>
                <w:lang w:eastAsia="uk-UA"/>
              </w:rPr>
              <w:t>-</w:t>
            </w:r>
            <w:r>
              <w:rPr>
                <w:lang w:eastAsia="uk-UA"/>
              </w:rPr>
              <w:t>сплата</w:t>
            </w:r>
            <w:proofErr w:type="spellEnd"/>
            <w:r>
              <w:rPr>
                <w:lang w:eastAsia="uk-UA"/>
              </w:rPr>
              <w:t xml:space="preserve"> податку на землю.</w:t>
            </w:r>
          </w:p>
        </w:tc>
        <w:tc>
          <w:tcPr>
            <w:tcW w:w="1275" w:type="dxa"/>
            <w:tcBorders>
              <w:top w:val="nil"/>
              <w:left w:val="single" w:sz="4" w:space="0" w:color="auto"/>
              <w:bottom w:val="single" w:sz="4" w:space="0" w:color="auto"/>
              <w:right w:val="single" w:sz="4" w:space="0" w:color="auto"/>
            </w:tcBorders>
          </w:tcPr>
          <w:p w:rsidR="003A57E5" w:rsidRPr="00D36AD7" w:rsidRDefault="003A57E5" w:rsidP="00BF445C">
            <w:pPr>
              <w:jc w:val="center"/>
              <w:rPr>
                <w:lang w:eastAsia="uk-UA"/>
              </w:rPr>
            </w:pPr>
            <w:r w:rsidRPr="00D36AD7">
              <w:rPr>
                <w:lang w:eastAsia="uk-UA"/>
              </w:rPr>
              <w:lastRenderedPageBreak/>
              <w:t>2022-2024 роки</w:t>
            </w:r>
          </w:p>
        </w:tc>
        <w:tc>
          <w:tcPr>
            <w:tcW w:w="1577" w:type="dxa"/>
            <w:tcBorders>
              <w:top w:val="nil"/>
              <w:left w:val="single" w:sz="4" w:space="0" w:color="auto"/>
              <w:bottom w:val="single" w:sz="4" w:space="0" w:color="auto"/>
              <w:right w:val="single" w:sz="4" w:space="0" w:color="auto"/>
            </w:tcBorders>
          </w:tcPr>
          <w:p w:rsidR="00BE52C0" w:rsidRDefault="00BE52C0" w:rsidP="00BF445C">
            <w:pPr>
              <w:jc w:val="center"/>
              <w:rPr>
                <w:lang w:eastAsia="uk-UA"/>
              </w:rPr>
            </w:pPr>
            <w:r>
              <w:rPr>
                <w:lang w:eastAsia="uk-UA"/>
              </w:rPr>
              <w:t>ДЖКГ,</w:t>
            </w:r>
          </w:p>
          <w:p w:rsidR="00BE52C0" w:rsidRDefault="00BE52C0" w:rsidP="00BF445C">
            <w:pPr>
              <w:jc w:val="center"/>
              <w:rPr>
                <w:lang w:eastAsia="uk-UA"/>
              </w:rPr>
            </w:pPr>
          </w:p>
          <w:p w:rsidR="003A57E5" w:rsidRPr="00D36AD7" w:rsidRDefault="00BE52C0" w:rsidP="00BE52C0">
            <w:pPr>
              <w:rPr>
                <w:lang w:eastAsia="uk-UA"/>
              </w:rPr>
            </w:pPr>
            <w:r>
              <w:rPr>
                <w:lang w:eastAsia="uk-UA"/>
              </w:rPr>
              <w:t xml:space="preserve"> </w:t>
            </w:r>
            <w:r w:rsidR="003A57E5" w:rsidRPr="00D36AD7">
              <w:rPr>
                <w:lang w:eastAsia="uk-UA"/>
              </w:rPr>
              <w:t xml:space="preserve">КП "Парки </w:t>
            </w:r>
            <w:r>
              <w:rPr>
                <w:lang w:eastAsia="uk-UA"/>
              </w:rPr>
              <w:t xml:space="preserve">  </w:t>
            </w:r>
            <w:r w:rsidR="003A57E5" w:rsidRPr="00D36AD7">
              <w:rPr>
                <w:lang w:eastAsia="uk-UA"/>
              </w:rPr>
              <w:t>та сквери м.</w:t>
            </w:r>
            <w:r w:rsidR="003A57E5">
              <w:rPr>
                <w:lang w:eastAsia="uk-UA"/>
              </w:rPr>
              <w:t> </w:t>
            </w:r>
            <w:r w:rsidR="003A57E5" w:rsidRPr="00D36AD7">
              <w:rPr>
                <w:lang w:eastAsia="uk-UA"/>
              </w:rPr>
              <w:t>Луцька"</w:t>
            </w:r>
          </w:p>
        </w:tc>
        <w:tc>
          <w:tcPr>
            <w:tcW w:w="1739" w:type="dxa"/>
            <w:tcBorders>
              <w:top w:val="nil"/>
              <w:left w:val="single" w:sz="4" w:space="0" w:color="auto"/>
              <w:bottom w:val="single" w:sz="4" w:space="0" w:color="auto"/>
              <w:right w:val="single" w:sz="4" w:space="0" w:color="auto"/>
            </w:tcBorders>
          </w:tcPr>
          <w:p w:rsidR="003A57E5" w:rsidRDefault="003A57E5" w:rsidP="003A57E5">
            <w:pPr>
              <w:jc w:val="center"/>
              <w:rPr>
                <w:lang w:eastAsia="uk-UA"/>
              </w:rPr>
            </w:pPr>
            <w:r>
              <w:rPr>
                <w:lang w:eastAsia="uk-UA"/>
              </w:rPr>
              <w:t>бюджет</w:t>
            </w:r>
          </w:p>
          <w:p w:rsidR="003A57E5" w:rsidRPr="00D36AD7" w:rsidRDefault="003A57E5" w:rsidP="003A57E5">
            <w:pPr>
              <w:jc w:val="center"/>
              <w:rPr>
                <w:lang w:eastAsia="uk-UA"/>
              </w:rPr>
            </w:pPr>
            <w:r>
              <w:rPr>
                <w:lang w:eastAsia="uk-UA"/>
              </w:rPr>
              <w:t>Луцької міської територіальної громади</w:t>
            </w:r>
          </w:p>
        </w:tc>
        <w:tc>
          <w:tcPr>
            <w:tcW w:w="1056" w:type="dxa"/>
            <w:tcBorders>
              <w:top w:val="nil"/>
              <w:left w:val="nil"/>
              <w:bottom w:val="single" w:sz="4" w:space="0" w:color="auto"/>
              <w:right w:val="single" w:sz="4" w:space="0" w:color="auto"/>
            </w:tcBorders>
          </w:tcPr>
          <w:p w:rsidR="003A57E5" w:rsidRPr="00D36AD7" w:rsidRDefault="00A8708E" w:rsidP="00AB39B6">
            <w:pPr>
              <w:jc w:val="center"/>
              <w:rPr>
                <w:lang w:eastAsia="uk-UA"/>
              </w:rPr>
            </w:pPr>
            <w:r>
              <w:rPr>
                <w:lang w:eastAsia="uk-UA"/>
              </w:rPr>
              <w:t>13</w:t>
            </w:r>
            <w:r w:rsidR="003A57E5">
              <w:rPr>
                <w:lang w:eastAsia="uk-UA"/>
              </w:rPr>
              <w:t> </w:t>
            </w:r>
            <w:r w:rsidR="0029798E">
              <w:rPr>
                <w:lang w:eastAsia="uk-UA"/>
              </w:rPr>
              <w:t>9</w:t>
            </w:r>
            <w:r w:rsidR="003A57E5" w:rsidRPr="00D36AD7">
              <w:rPr>
                <w:lang w:eastAsia="uk-UA"/>
              </w:rPr>
              <w:t>00</w:t>
            </w:r>
            <w:r w:rsidR="003A57E5">
              <w:rPr>
                <w:lang w:eastAsia="uk-UA"/>
              </w:rPr>
              <w:t>,0</w:t>
            </w:r>
          </w:p>
        </w:tc>
        <w:tc>
          <w:tcPr>
            <w:tcW w:w="1056" w:type="dxa"/>
            <w:tcBorders>
              <w:top w:val="nil"/>
              <w:left w:val="nil"/>
              <w:bottom w:val="single" w:sz="4" w:space="0" w:color="auto"/>
              <w:right w:val="single" w:sz="4" w:space="0" w:color="auto"/>
            </w:tcBorders>
          </w:tcPr>
          <w:p w:rsidR="003A57E5" w:rsidRPr="00D36AD7" w:rsidRDefault="00A8708E" w:rsidP="0066480C">
            <w:pPr>
              <w:jc w:val="center"/>
              <w:rPr>
                <w:lang w:eastAsia="uk-UA"/>
              </w:rPr>
            </w:pPr>
            <w:r>
              <w:rPr>
                <w:lang w:eastAsia="uk-UA"/>
              </w:rPr>
              <w:t>1</w:t>
            </w:r>
            <w:r w:rsidR="0029798E">
              <w:rPr>
                <w:lang w:eastAsia="uk-UA"/>
              </w:rPr>
              <w:t>4</w:t>
            </w:r>
            <w:r w:rsidR="003A57E5">
              <w:rPr>
                <w:lang w:eastAsia="uk-UA"/>
              </w:rPr>
              <w:t> </w:t>
            </w:r>
            <w:r w:rsidR="0029798E">
              <w:rPr>
                <w:lang w:eastAsia="uk-UA"/>
              </w:rPr>
              <w:t>9</w:t>
            </w:r>
            <w:r w:rsidR="0066480C">
              <w:rPr>
                <w:lang w:eastAsia="uk-UA"/>
              </w:rPr>
              <w:t>0</w:t>
            </w:r>
            <w:r w:rsidR="003A57E5" w:rsidRPr="00D36AD7">
              <w:rPr>
                <w:lang w:eastAsia="uk-UA"/>
              </w:rPr>
              <w:t>0</w:t>
            </w:r>
            <w:r w:rsidR="003A57E5">
              <w:rPr>
                <w:lang w:eastAsia="uk-UA"/>
              </w:rPr>
              <w:t>,0</w:t>
            </w:r>
          </w:p>
        </w:tc>
        <w:tc>
          <w:tcPr>
            <w:tcW w:w="1056" w:type="dxa"/>
            <w:tcBorders>
              <w:top w:val="nil"/>
              <w:left w:val="nil"/>
              <w:bottom w:val="single" w:sz="4" w:space="0" w:color="auto"/>
              <w:right w:val="single" w:sz="4" w:space="0" w:color="auto"/>
            </w:tcBorders>
          </w:tcPr>
          <w:p w:rsidR="003A57E5" w:rsidRPr="00D36AD7" w:rsidRDefault="00C716A5" w:rsidP="0066480C">
            <w:pPr>
              <w:jc w:val="center"/>
              <w:rPr>
                <w:lang w:eastAsia="uk-UA"/>
              </w:rPr>
            </w:pPr>
            <w:r>
              <w:rPr>
                <w:lang w:eastAsia="uk-UA"/>
              </w:rPr>
              <w:t>1</w:t>
            </w:r>
            <w:r w:rsidR="0029798E">
              <w:rPr>
                <w:lang w:eastAsia="uk-UA"/>
              </w:rPr>
              <w:t>6</w:t>
            </w:r>
            <w:r w:rsidR="003A57E5">
              <w:rPr>
                <w:lang w:eastAsia="uk-UA"/>
              </w:rPr>
              <w:t> </w:t>
            </w:r>
            <w:r w:rsidR="0029798E">
              <w:rPr>
                <w:lang w:eastAsia="uk-UA"/>
              </w:rPr>
              <w:t>4</w:t>
            </w:r>
            <w:r w:rsidR="003A57E5" w:rsidRPr="00D36AD7">
              <w:rPr>
                <w:lang w:eastAsia="uk-UA"/>
              </w:rPr>
              <w:t>00</w:t>
            </w:r>
            <w:r w:rsidR="003A57E5">
              <w:rPr>
                <w:lang w:eastAsia="uk-UA"/>
              </w:rPr>
              <w:t>,0</w:t>
            </w:r>
          </w:p>
        </w:tc>
        <w:tc>
          <w:tcPr>
            <w:tcW w:w="2872" w:type="dxa"/>
            <w:tcBorders>
              <w:top w:val="single" w:sz="4" w:space="0" w:color="auto"/>
              <w:left w:val="nil"/>
              <w:bottom w:val="single" w:sz="4" w:space="0" w:color="auto"/>
              <w:right w:val="single" w:sz="4" w:space="0" w:color="auto"/>
            </w:tcBorders>
          </w:tcPr>
          <w:p w:rsidR="00FA3C8D" w:rsidRDefault="0094314D" w:rsidP="00AB39B6">
            <w:pPr>
              <w:rPr>
                <w:lang w:eastAsia="uk-UA"/>
              </w:rPr>
            </w:pPr>
            <w:r>
              <w:rPr>
                <w:lang w:eastAsia="uk-UA"/>
              </w:rPr>
              <w:t xml:space="preserve">- </w:t>
            </w:r>
            <w:r w:rsidR="00B27774">
              <w:rPr>
                <w:lang w:eastAsia="uk-UA"/>
              </w:rPr>
              <w:t>здійснення ефективних  комплексних заходів з утримання територій парків</w:t>
            </w:r>
            <w:r w:rsidR="00A06963">
              <w:rPr>
                <w:lang w:eastAsia="uk-UA"/>
              </w:rPr>
              <w:t xml:space="preserve"> та скверів</w:t>
            </w:r>
            <w:r w:rsidR="00B27774">
              <w:rPr>
                <w:lang w:eastAsia="uk-UA"/>
              </w:rPr>
              <w:t xml:space="preserve"> у належному стані,</w:t>
            </w:r>
            <w:r>
              <w:rPr>
                <w:lang w:eastAsia="uk-UA"/>
              </w:rPr>
              <w:t xml:space="preserve"> </w:t>
            </w:r>
            <w:r w:rsidR="00B27774">
              <w:rPr>
                <w:lang w:eastAsia="uk-UA"/>
              </w:rPr>
              <w:t>їх санітарн</w:t>
            </w:r>
            <w:r w:rsidR="00E15F4E">
              <w:rPr>
                <w:lang w:eastAsia="uk-UA"/>
              </w:rPr>
              <w:t>е</w:t>
            </w:r>
            <w:r w:rsidR="00B27774">
              <w:rPr>
                <w:lang w:eastAsia="uk-UA"/>
              </w:rPr>
              <w:t xml:space="preserve"> очищення, збереження об</w:t>
            </w:r>
            <w:r w:rsidR="00265EA2" w:rsidRPr="00265EA2">
              <w:rPr>
                <w:lang w:eastAsia="uk-UA"/>
              </w:rPr>
              <w:t>’</w:t>
            </w:r>
            <w:r w:rsidR="00B27774">
              <w:rPr>
                <w:lang w:eastAsia="uk-UA"/>
              </w:rPr>
              <w:t xml:space="preserve">єктів загального користування, а також природних ландшафтів, </w:t>
            </w:r>
          </w:p>
          <w:p w:rsidR="00B27982" w:rsidRDefault="00B27774" w:rsidP="00AB39B6">
            <w:pPr>
              <w:rPr>
                <w:lang w:eastAsia="uk-UA"/>
              </w:rPr>
            </w:pPr>
            <w:r>
              <w:rPr>
                <w:lang w:eastAsia="uk-UA"/>
              </w:rPr>
              <w:t>інших природних компл</w:t>
            </w:r>
            <w:r w:rsidR="00AD2ECD">
              <w:rPr>
                <w:lang w:eastAsia="uk-UA"/>
              </w:rPr>
              <w:t>е</w:t>
            </w:r>
            <w:r>
              <w:rPr>
                <w:lang w:eastAsia="uk-UA"/>
              </w:rPr>
              <w:t xml:space="preserve">ксів і об’єктів рекреаційного </w:t>
            </w:r>
          </w:p>
          <w:p w:rsidR="00D96E30" w:rsidRDefault="00B27774" w:rsidP="00AB39B6">
            <w:pPr>
              <w:rPr>
                <w:lang w:eastAsia="uk-UA"/>
              </w:rPr>
            </w:pPr>
            <w:r>
              <w:rPr>
                <w:lang w:eastAsia="uk-UA"/>
              </w:rPr>
              <w:t xml:space="preserve">природоохоронного </w:t>
            </w:r>
          </w:p>
          <w:p w:rsidR="00DF4FBA" w:rsidRDefault="00B27774" w:rsidP="00AB39B6">
            <w:pPr>
              <w:rPr>
                <w:lang w:eastAsia="uk-UA"/>
              </w:rPr>
            </w:pPr>
            <w:r>
              <w:rPr>
                <w:lang w:eastAsia="uk-UA"/>
              </w:rPr>
              <w:t>призначення</w:t>
            </w:r>
            <w:r w:rsidR="0094314D">
              <w:rPr>
                <w:lang w:eastAsia="uk-UA"/>
              </w:rPr>
              <w:t>;</w:t>
            </w:r>
          </w:p>
          <w:p w:rsidR="005F2EAD" w:rsidRDefault="0094314D" w:rsidP="00AB39B6">
            <w:pPr>
              <w:rPr>
                <w:lang w:eastAsia="uk-UA"/>
              </w:rPr>
            </w:pPr>
            <w:proofErr w:type="spellStart"/>
            <w:r>
              <w:rPr>
                <w:lang w:eastAsia="uk-UA"/>
              </w:rPr>
              <w:t>-п</w:t>
            </w:r>
            <w:r w:rsidR="00B27774">
              <w:rPr>
                <w:lang w:eastAsia="uk-UA"/>
              </w:rPr>
              <w:t>ов</w:t>
            </w:r>
            <w:r w:rsidR="003A57E5" w:rsidRPr="00D36AD7">
              <w:rPr>
                <w:lang w:eastAsia="uk-UA"/>
              </w:rPr>
              <w:t>ноцінна</w:t>
            </w:r>
            <w:proofErr w:type="spellEnd"/>
            <w:r w:rsidR="003A57E5" w:rsidRPr="00D36AD7">
              <w:rPr>
                <w:lang w:eastAsia="uk-UA"/>
              </w:rPr>
              <w:t xml:space="preserve"> реалізація </w:t>
            </w:r>
          </w:p>
          <w:p w:rsidR="003A57E5" w:rsidRDefault="003A57E5" w:rsidP="009407B6">
            <w:pPr>
              <w:rPr>
                <w:lang w:eastAsia="uk-UA"/>
              </w:rPr>
            </w:pPr>
            <w:r w:rsidRPr="00D36AD7">
              <w:rPr>
                <w:lang w:eastAsia="uk-UA"/>
              </w:rPr>
              <w:t>функцій озеленених територій</w:t>
            </w:r>
            <w:r w:rsidR="00E14C7A">
              <w:rPr>
                <w:lang w:eastAsia="uk-UA"/>
              </w:rPr>
              <w:t xml:space="preserve"> </w:t>
            </w:r>
            <w:r w:rsidR="00E15F4E">
              <w:rPr>
                <w:lang w:eastAsia="uk-UA"/>
              </w:rPr>
              <w:t>;</w:t>
            </w:r>
          </w:p>
          <w:p w:rsidR="0051169B" w:rsidRDefault="0094314D" w:rsidP="0051169B">
            <w:pPr>
              <w:rPr>
                <w:lang w:eastAsia="uk-UA"/>
              </w:rPr>
            </w:pPr>
            <w:proofErr w:type="spellStart"/>
            <w:r>
              <w:rPr>
                <w:lang w:eastAsia="uk-UA"/>
              </w:rPr>
              <w:t>-з</w:t>
            </w:r>
            <w:r w:rsidR="00E14C7A" w:rsidRPr="00302DE7">
              <w:rPr>
                <w:lang w:eastAsia="uk-UA"/>
              </w:rPr>
              <w:t>абезпечення</w:t>
            </w:r>
            <w:proofErr w:type="spellEnd"/>
            <w:r w:rsidR="00E14C7A" w:rsidRPr="00302DE7">
              <w:rPr>
                <w:lang w:eastAsia="uk-UA"/>
              </w:rPr>
              <w:t xml:space="preserve"> </w:t>
            </w:r>
            <w:r w:rsidR="00E14C7A" w:rsidRPr="00D36AD7">
              <w:rPr>
                <w:lang w:eastAsia="uk-UA"/>
              </w:rPr>
              <w:t>дотримання екологічних норм та вимог по догляду за насадженнями</w:t>
            </w:r>
            <w:r w:rsidR="000476C2">
              <w:rPr>
                <w:lang w:eastAsia="uk-UA"/>
              </w:rPr>
              <w:t>;</w:t>
            </w:r>
            <w:r>
              <w:rPr>
                <w:lang w:eastAsia="uk-UA"/>
              </w:rPr>
              <w:t xml:space="preserve"> </w:t>
            </w:r>
          </w:p>
          <w:p w:rsidR="00B37EFA" w:rsidRDefault="00410D24" w:rsidP="00B37EFA">
            <w:pPr>
              <w:rPr>
                <w:lang w:eastAsia="uk-UA"/>
              </w:rPr>
            </w:pPr>
            <w:proofErr w:type="spellStart"/>
            <w:r>
              <w:rPr>
                <w:lang w:eastAsia="uk-UA"/>
              </w:rPr>
              <w:t>-</w:t>
            </w:r>
            <w:r w:rsidR="000476C2">
              <w:rPr>
                <w:lang w:eastAsia="uk-UA"/>
              </w:rPr>
              <w:t>належне</w:t>
            </w:r>
            <w:proofErr w:type="spellEnd"/>
            <w:r w:rsidR="00A8708E">
              <w:rPr>
                <w:lang w:eastAsia="uk-UA"/>
              </w:rPr>
              <w:t xml:space="preserve"> </w:t>
            </w:r>
            <w:r w:rsidR="00BE52C0" w:rsidRPr="00D36AD7">
              <w:rPr>
                <w:lang w:eastAsia="uk-UA"/>
              </w:rPr>
              <w:t>обслуговуван</w:t>
            </w:r>
            <w:r w:rsidR="00BE52C0">
              <w:rPr>
                <w:lang w:eastAsia="uk-UA"/>
              </w:rPr>
              <w:t>ня майна територіальної громади;</w:t>
            </w:r>
          </w:p>
          <w:p w:rsidR="00B37EFA" w:rsidRDefault="00B37EFA" w:rsidP="00B37EFA">
            <w:pPr>
              <w:rPr>
                <w:lang w:eastAsia="uk-UA"/>
              </w:rPr>
            </w:pPr>
          </w:p>
          <w:p w:rsidR="00B37EFA" w:rsidRDefault="00B37EFA" w:rsidP="00B37EFA">
            <w:pPr>
              <w:rPr>
                <w:lang w:eastAsia="uk-UA"/>
              </w:rPr>
            </w:pPr>
          </w:p>
          <w:p w:rsidR="00B37EFA" w:rsidRDefault="00B37EFA" w:rsidP="00B37EFA">
            <w:pPr>
              <w:rPr>
                <w:lang w:eastAsia="uk-UA"/>
              </w:rPr>
            </w:pPr>
          </w:p>
          <w:p w:rsidR="00766449" w:rsidRDefault="00766449" w:rsidP="00B37EFA">
            <w:pPr>
              <w:rPr>
                <w:lang w:eastAsia="uk-UA"/>
              </w:rPr>
            </w:pPr>
            <w:r>
              <w:rPr>
                <w:lang w:eastAsia="uk-UA"/>
              </w:rPr>
              <w:lastRenderedPageBreak/>
              <w:t>- забезпечення комплексного виконання завдань з благоустрою територій, безперебійної роботи підприємства та його розвиток.</w:t>
            </w:r>
          </w:p>
          <w:p w:rsidR="00766449" w:rsidRDefault="00766449" w:rsidP="00766449">
            <w:pPr>
              <w:ind w:right="-165"/>
              <w:rPr>
                <w:lang w:eastAsia="uk-UA"/>
              </w:rPr>
            </w:pPr>
          </w:p>
          <w:p w:rsidR="00766449" w:rsidRDefault="00766449" w:rsidP="00766449">
            <w:pPr>
              <w:ind w:right="-165"/>
              <w:rPr>
                <w:lang w:eastAsia="uk-UA"/>
              </w:rPr>
            </w:pPr>
          </w:p>
          <w:p w:rsidR="00766449" w:rsidRDefault="00766449" w:rsidP="00D56BAB">
            <w:pPr>
              <w:rPr>
                <w:lang w:eastAsia="uk-UA"/>
              </w:rPr>
            </w:pPr>
          </w:p>
          <w:p w:rsidR="00BE52C0" w:rsidRDefault="00BE52C0" w:rsidP="00D56BAB">
            <w:pPr>
              <w:rPr>
                <w:lang w:eastAsia="uk-UA"/>
              </w:rPr>
            </w:pPr>
            <w:r w:rsidRPr="00D36AD7">
              <w:rPr>
                <w:lang w:eastAsia="uk-UA"/>
              </w:rPr>
              <w:t xml:space="preserve"> </w:t>
            </w:r>
          </w:p>
          <w:p w:rsidR="00FF55DE" w:rsidRPr="00E42C0F" w:rsidRDefault="00FF55DE" w:rsidP="00602FA0">
            <w:pPr>
              <w:rPr>
                <w:lang w:eastAsia="uk-UA"/>
              </w:rPr>
            </w:pPr>
          </w:p>
        </w:tc>
      </w:tr>
      <w:tr w:rsidR="00B915D7" w:rsidRPr="00D36AD7" w:rsidTr="004C6986">
        <w:trPr>
          <w:trHeight w:val="3224"/>
        </w:trPr>
        <w:tc>
          <w:tcPr>
            <w:tcW w:w="534" w:type="dxa"/>
            <w:tcBorders>
              <w:top w:val="single" w:sz="4" w:space="0" w:color="auto"/>
              <w:left w:val="single" w:sz="4" w:space="0" w:color="auto"/>
              <w:bottom w:val="single" w:sz="4" w:space="0" w:color="auto"/>
              <w:right w:val="single" w:sz="4" w:space="0" w:color="auto"/>
            </w:tcBorders>
          </w:tcPr>
          <w:p w:rsidR="00B915D7" w:rsidRPr="00D36AD7" w:rsidRDefault="00B915D7" w:rsidP="00F02266">
            <w:pPr>
              <w:ind w:left="-17" w:firstLine="17"/>
              <w:rPr>
                <w:lang w:eastAsia="uk-UA"/>
              </w:rPr>
            </w:pPr>
            <w:r w:rsidRPr="00D36AD7">
              <w:rPr>
                <w:lang w:eastAsia="uk-UA"/>
              </w:rPr>
              <w:lastRenderedPageBreak/>
              <w:t>4</w:t>
            </w:r>
          </w:p>
        </w:tc>
        <w:tc>
          <w:tcPr>
            <w:tcW w:w="1984"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Естетичний напрямок</w:t>
            </w:r>
          </w:p>
        </w:tc>
        <w:tc>
          <w:tcPr>
            <w:tcW w:w="2694" w:type="dxa"/>
            <w:tcBorders>
              <w:top w:val="single" w:sz="4" w:space="0" w:color="auto"/>
              <w:left w:val="single" w:sz="4" w:space="0" w:color="auto"/>
              <w:bottom w:val="single" w:sz="4" w:space="0" w:color="auto"/>
              <w:right w:val="single" w:sz="4" w:space="0" w:color="auto"/>
            </w:tcBorders>
          </w:tcPr>
          <w:p w:rsidR="00B915D7" w:rsidRPr="00D36AD7" w:rsidRDefault="00B915D7" w:rsidP="00FB1BC3">
            <w:pPr>
              <w:rPr>
                <w:lang w:eastAsia="uk-UA"/>
              </w:rPr>
            </w:pPr>
            <w:r w:rsidRPr="00D36AD7">
              <w:rPr>
                <w:lang w:eastAsia="uk-UA"/>
              </w:rPr>
              <w:t>Реконструкція</w:t>
            </w:r>
            <w:r w:rsidR="00AE79EF">
              <w:rPr>
                <w:lang w:eastAsia="uk-UA"/>
              </w:rPr>
              <w:t>, капітальний ремонт</w:t>
            </w:r>
            <w:r w:rsidRPr="00D36AD7">
              <w:rPr>
                <w:lang w:eastAsia="uk-UA"/>
              </w:rPr>
              <w:t xml:space="preserve"> зелених зон, квіткових алей, розроблення технічної документації, планів благоустрою,</w:t>
            </w:r>
            <w:r w:rsidR="00473B95">
              <w:rPr>
                <w:lang w:eastAsia="uk-UA"/>
              </w:rPr>
              <w:t xml:space="preserve"> </w:t>
            </w:r>
            <w:r w:rsidRPr="00D36AD7">
              <w:rPr>
                <w:lang w:eastAsia="uk-UA"/>
              </w:rPr>
              <w:t xml:space="preserve">розробка </w:t>
            </w:r>
            <w:proofErr w:type="spellStart"/>
            <w:r w:rsidRPr="00D36AD7">
              <w:rPr>
                <w:lang w:eastAsia="uk-UA"/>
              </w:rPr>
              <w:t>топогеодезичних</w:t>
            </w:r>
            <w:proofErr w:type="spellEnd"/>
            <w:r w:rsidR="008B7311">
              <w:rPr>
                <w:lang w:eastAsia="uk-UA"/>
              </w:rPr>
              <w:t xml:space="preserve"> </w:t>
            </w:r>
            <w:r w:rsidRPr="00D36AD7">
              <w:rPr>
                <w:lang w:eastAsia="uk-UA"/>
              </w:rPr>
              <w:t>вишукувань,</w:t>
            </w:r>
            <w:r>
              <w:rPr>
                <w:lang w:eastAsia="uk-UA"/>
              </w:rPr>
              <w:t xml:space="preserve"> розробка проектів землеустрою</w:t>
            </w:r>
            <w:r w:rsidRPr="00D36AD7">
              <w:rPr>
                <w:lang w:eastAsia="uk-UA"/>
              </w:rPr>
              <w:t xml:space="preserve"> щодо ділянок парків та скверів</w:t>
            </w:r>
            <w:r>
              <w:rPr>
                <w:lang w:eastAsia="uk-UA"/>
              </w:rPr>
              <w:t xml:space="preserve">, інших озеленених </w:t>
            </w:r>
            <w:r w:rsidRPr="00302DE7">
              <w:rPr>
                <w:lang w:eastAsia="uk-UA"/>
              </w:rPr>
              <w:t>територій</w:t>
            </w:r>
            <w:r w:rsidR="00B7269E">
              <w:rPr>
                <w:lang w:eastAsia="uk-UA"/>
              </w:rPr>
              <w:t>,</w:t>
            </w:r>
            <w:r w:rsidR="00B7269E" w:rsidRPr="00D36AD7">
              <w:rPr>
                <w:lang w:eastAsia="uk-UA"/>
              </w:rPr>
              <w:t xml:space="preserve"> </w:t>
            </w:r>
            <w:r w:rsidR="00B7269E" w:rsidRPr="00D36AD7">
              <w:rPr>
                <w:lang w:eastAsia="uk-UA"/>
              </w:rPr>
              <w:t>квіткове оформлення</w:t>
            </w:r>
            <w:r w:rsidR="00FB1BC3">
              <w:rPr>
                <w:lang w:eastAsia="uk-UA"/>
              </w:rPr>
              <w:t>.</w:t>
            </w:r>
            <w:r w:rsidR="00D87109">
              <w:rPr>
                <w:lang w:eastAsia="uk-UA"/>
              </w:rPr>
              <w:t xml:space="preserve"> </w:t>
            </w:r>
          </w:p>
        </w:tc>
        <w:tc>
          <w:tcPr>
            <w:tcW w:w="1275" w:type="dxa"/>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77" w:type="dxa"/>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sidRPr="00D36AD7">
              <w:rPr>
                <w:lang w:eastAsia="uk-UA"/>
              </w:rPr>
              <w:t>ДЖКГ</w:t>
            </w:r>
          </w:p>
          <w:p w:rsidR="00896140" w:rsidRDefault="00896140" w:rsidP="00BF445C">
            <w:pPr>
              <w:jc w:val="center"/>
              <w:rPr>
                <w:lang w:eastAsia="uk-UA"/>
              </w:rPr>
            </w:pPr>
          </w:p>
          <w:p w:rsidR="00896140" w:rsidRPr="00D36AD7" w:rsidRDefault="00896140" w:rsidP="00BF445C">
            <w:pPr>
              <w:jc w:val="center"/>
              <w:rPr>
                <w:lang w:eastAsia="uk-UA"/>
              </w:rPr>
            </w:pPr>
            <w:r w:rsidRPr="00D36AD7">
              <w:rPr>
                <w:lang w:eastAsia="uk-UA"/>
              </w:rPr>
              <w:t>КП "Парки та сквери м.</w:t>
            </w:r>
            <w:r>
              <w:rPr>
                <w:lang w:eastAsia="uk-UA"/>
              </w:rPr>
              <w:t> </w:t>
            </w:r>
            <w:r w:rsidRPr="00D36AD7">
              <w:rPr>
                <w:lang w:eastAsia="uk-UA"/>
              </w:rPr>
              <w:t>Луцька</w:t>
            </w:r>
          </w:p>
        </w:tc>
        <w:tc>
          <w:tcPr>
            <w:tcW w:w="1739" w:type="dxa"/>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B1160F">
            <w:pPr>
              <w:rPr>
                <w:lang w:eastAsia="uk-UA"/>
              </w:rPr>
            </w:pPr>
            <w:r w:rsidRPr="00D36AD7">
              <w:rPr>
                <w:lang w:eastAsia="uk-UA"/>
              </w:rPr>
              <w:t>1</w:t>
            </w:r>
            <w:r>
              <w:rPr>
                <w:lang w:eastAsia="uk-UA"/>
              </w:rPr>
              <w:t> </w:t>
            </w:r>
            <w:r w:rsidR="00B1160F">
              <w:rPr>
                <w:lang w:eastAsia="uk-UA"/>
              </w:rPr>
              <w:t>000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B1160F">
            <w:pPr>
              <w:rPr>
                <w:lang w:eastAsia="uk-UA"/>
              </w:rPr>
            </w:pPr>
            <w:r w:rsidRPr="00D36AD7">
              <w:rPr>
                <w:lang w:eastAsia="uk-UA"/>
              </w:rPr>
              <w:t>1</w:t>
            </w:r>
            <w:r>
              <w:rPr>
                <w:lang w:eastAsia="uk-UA"/>
              </w:rPr>
              <w:t> </w:t>
            </w:r>
            <w:r w:rsidR="00B1160F">
              <w:rPr>
                <w:lang w:eastAsia="uk-UA"/>
              </w:rPr>
              <w:t>000</w:t>
            </w:r>
            <w:r>
              <w:rPr>
                <w:lang w:eastAsia="uk-UA"/>
              </w:rPr>
              <w:t>,0</w:t>
            </w:r>
          </w:p>
        </w:tc>
        <w:tc>
          <w:tcPr>
            <w:tcW w:w="2872" w:type="dxa"/>
            <w:tcBorders>
              <w:top w:val="single" w:sz="4" w:space="0" w:color="auto"/>
              <w:left w:val="single" w:sz="4" w:space="0" w:color="auto"/>
              <w:bottom w:val="single" w:sz="4" w:space="0" w:color="auto"/>
              <w:right w:val="single" w:sz="4" w:space="0" w:color="auto"/>
            </w:tcBorders>
          </w:tcPr>
          <w:p w:rsidR="00A2309B" w:rsidRDefault="00B915D7" w:rsidP="00302DE7">
            <w:pPr>
              <w:ind w:right="-165"/>
              <w:rPr>
                <w:lang w:eastAsia="uk-UA"/>
              </w:rPr>
            </w:pPr>
            <w:r w:rsidRPr="00D36AD7">
              <w:rPr>
                <w:lang w:eastAsia="uk-UA"/>
              </w:rPr>
              <w:t>Архітектурно-просторова та естетична виразність парків та скверів</w:t>
            </w:r>
            <w:r w:rsidR="00A06963">
              <w:rPr>
                <w:lang w:eastAsia="uk-UA"/>
              </w:rPr>
              <w:t>,</w:t>
            </w:r>
            <w:r w:rsidRPr="00D36AD7">
              <w:rPr>
                <w:lang w:eastAsia="uk-UA"/>
              </w:rPr>
              <w:t xml:space="preserve"> інших озеленених територій</w:t>
            </w:r>
            <w:r w:rsidR="00A3724B">
              <w:rPr>
                <w:lang w:eastAsia="uk-UA"/>
              </w:rPr>
              <w:t>;</w:t>
            </w:r>
          </w:p>
          <w:p w:rsidR="00A3724B" w:rsidRDefault="00B915D7" w:rsidP="00302DE7">
            <w:pPr>
              <w:ind w:right="-165"/>
              <w:rPr>
                <w:lang w:eastAsia="uk-UA"/>
              </w:rPr>
            </w:pPr>
            <w:r w:rsidRPr="00D36AD7">
              <w:rPr>
                <w:lang w:eastAsia="uk-UA"/>
              </w:rPr>
              <w:t xml:space="preserve"> </w:t>
            </w:r>
            <w:proofErr w:type="spellStart"/>
            <w:r w:rsidR="00A3724B">
              <w:rPr>
                <w:lang w:eastAsia="uk-UA"/>
              </w:rPr>
              <w:t>-м</w:t>
            </w:r>
            <w:r w:rsidRPr="00D36AD7">
              <w:rPr>
                <w:lang w:eastAsia="uk-UA"/>
              </w:rPr>
              <w:t>ожливість</w:t>
            </w:r>
            <w:proofErr w:type="spellEnd"/>
            <w:r w:rsidRPr="00D36AD7">
              <w:rPr>
                <w:lang w:eastAsia="uk-UA"/>
              </w:rPr>
              <w:t xml:space="preserve"> проведення планування робіт з капітального та поточних ремонтів об'єктів</w:t>
            </w:r>
            <w:r w:rsidR="00A3724B">
              <w:rPr>
                <w:lang w:eastAsia="uk-UA"/>
              </w:rPr>
              <w:t>;</w:t>
            </w:r>
          </w:p>
          <w:p w:rsidR="00A3724B" w:rsidRDefault="00B915D7" w:rsidP="00302DE7">
            <w:pPr>
              <w:ind w:right="-165"/>
              <w:rPr>
                <w:lang w:eastAsia="uk-UA"/>
              </w:rPr>
            </w:pPr>
            <w:r w:rsidRPr="00D36AD7">
              <w:rPr>
                <w:lang w:eastAsia="uk-UA"/>
              </w:rPr>
              <w:t xml:space="preserve"> </w:t>
            </w:r>
            <w:proofErr w:type="spellStart"/>
            <w:r w:rsidR="00A3724B">
              <w:rPr>
                <w:lang w:eastAsia="uk-UA"/>
              </w:rPr>
              <w:t>-м</w:t>
            </w:r>
            <w:r w:rsidRPr="00D36AD7">
              <w:rPr>
                <w:lang w:eastAsia="uk-UA"/>
              </w:rPr>
              <w:t>ожливість</w:t>
            </w:r>
            <w:proofErr w:type="spellEnd"/>
            <w:r w:rsidRPr="00D36AD7">
              <w:rPr>
                <w:lang w:eastAsia="uk-UA"/>
              </w:rPr>
              <w:t xml:space="preserve"> проведення паспортизації та визначення меж парків та скверів</w:t>
            </w:r>
            <w:r w:rsidR="00A06963">
              <w:rPr>
                <w:lang w:eastAsia="uk-UA"/>
              </w:rPr>
              <w:t>,</w:t>
            </w:r>
            <w:r w:rsidRPr="00D36AD7">
              <w:rPr>
                <w:lang w:eastAsia="uk-UA"/>
              </w:rPr>
              <w:t xml:space="preserve"> інших озеленен</w:t>
            </w:r>
            <w:r>
              <w:rPr>
                <w:lang w:eastAsia="uk-UA"/>
              </w:rPr>
              <w:t>их територій</w:t>
            </w:r>
            <w:r w:rsidR="00A3724B">
              <w:rPr>
                <w:lang w:eastAsia="uk-UA"/>
              </w:rPr>
              <w:t>;</w:t>
            </w:r>
          </w:p>
          <w:p w:rsidR="00A3724B" w:rsidRDefault="00A3724B" w:rsidP="00302DE7">
            <w:pPr>
              <w:ind w:right="-165"/>
              <w:rPr>
                <w:lang w:eastAsia="uk-UA"/>
              </w:rPr>
            </w:pPr>
            <w:proofErr w:type="spellStart"/>
            <w:r>
              <w:rPr>
                <w:lang w:eastAsia="uk-UA"/>
              </w:rPr>
              <w:t>-п</w:t>
            </w:r>
            <w:r w:rsidR="00B915D7">
              <w:rPr>
                <w:lang w:eastAsia="uk-UA"/>
              </w:rPr>
              <w:t>роведення</w:t>
            </w:r>
            <w:proofErr w:type="spellEnd"/>
            <w:r w:rsidR="00B915D7">
              <w:rPr>
                <w:lang w:eastAsia="uk-UA"/>
              </w:rPr>
              <w:t xml:space="preserve"> робіт і</w:t>
            </w:r>
            <w:r w:rsidR="00B915D7" w:rsidRPr="00D36AD7">
              <w:rPr>
                <w:lang w:eastAsia="uk-UA"/>
              </w:rPr>
              <w:t xml:space="preserve">з землеустрою та оформлення права </w:t>
            </w:r>
            <w:r w:rsidR="00B915D7" w:rsidRPr="00D36AD7">
              <w:rPr>
                <w:lang w:eastAsia="uk-UA"/>
              </w:rPr>
              <w:lastRenderedPageBreak/>
              <w:t>постійного землекористування</w:t>
            </w:r>
            <w:r>
              <w:rPr>
                <w:lang w:eastAsia="uk-UA"/>
              </w:rPr>
              <w:t>;</w:t>
            </w:r>
          </w:p>
          <w:p w:rsidR="00A3724B" w:rsidRDefault="00A3724B" w:rsidP="00302DE7">
            <w:pPr>
              <w:ind w:right="-165"/>
              <w:rPr>
                <w:lang w:eastAsia="uk-UA"/>
              </w:rPr>
            </w:pPr>
            <w:r>
              <w:rPr>
                <w:lang w:eastAsia="uk-UA"/>
              </w:rPr>
              <w:t>-</w:t>
            </w:r>
            <w:r w:rsidR="00B915D7" w:rsidRPr="00D36AD7">
              <w:rPr>
                <w:lang w:eastAsia="uk-UA"/>
              </w:rPr>
              <w:t xml:space="preserve"> винес</w:t>
            </w:r>
            <w:r>
              <w:rPr>
                <w:lang w:eastAsia="uk-UA"/>
              </w:rPr>
              <w:t>ення</w:t>
            </w:r>
            <w:r w:rsidR="00B915D7" w:rsidRPr="00D36AD7">
              <w:rPr>
                <w:lang w:eastAsia="uk-UA"/>
              </w:rPr>
              <w:t xml:space="preserve"> в натуру</w:t>
            </w:r>
            <w:r>
              <w:rPr>
                <w:lang w:eastAsia="uk-UA"/>
              </w:rPr>
              <w:t xml:space="preserve"> </w:t>
            </w:r>
            <w:r w:rsidR="00B915D7" w:rsidRPr="00D36AD7">
              <w:rPr>
                <w:lang w:eastAsia="uk-UA"/>
              </w:rPr>
              <w:t>меж</w:t>
            </w:r>
            <w:r>
              <w:rPr>
                <w:lang w:eastAsia="uk-UA"/>
              </w:rPr>
              <w:t>,</w:t>
            </w:r>
            <w:r w:rsidR="00B915D7">
              <w:rPr>
                <w:lang w:eastAsia="uk-UA"/>
              </w:rPr>
              <w:t xml:space="preserve"> </w:t>
            </w:r>
            <w:r w:rsidR="006624D9">
              <w:rPr>
                <w:lang w:eastAsia="uk-UA"/>
              </w:rPr>
              <w:t xml:space="preserve">їх </w:t>
            </w:r>
            <w:r>
              <w:rPr>
                <w:lang w:eastAsia="uk-UA"/>
              </w:rPr>
              <w:t>захист</w:t>
            </w:r>
            <w:r w:rsidR="00B915D7" w:rsidRPr="00D36AD7">
              <w:rPr>
                <w:lang w:eastAsia="uk-UA"/>
              </w:rPr>
              <w:t xml:space="preserve"> від зазіхань</w:t>
            </w:r>
            <w:r>
              <w:rPr>
                <w:lang w:eastAsia="uk-UA"/>
              </w:rPr>
              <w:t xml:space="preserve"> </w:t>
            </w:r>
            <w:r w:rsidR="00B915D7" w:rsidRPr="00D36AD7">
              <w:rPr>
                <w:lang w:eastAsia="uk-UA"/>
              </w:rPr>
              <w:t>забудовників</w:t>
            </w:r>
            <w:r>
              <w:rPr>
                <w:lang w:eastAsia="uk-UA"/>
              </w:rPr>
              <w:t>;</w:t>
            </w:r>
          </w:p>
          <w:p w:rsidR="0039753F" w:rsidRDefault="00A3724B" w:rsidP="00302DE7">
            <w:pPr>
              <w:ind w:right="-165"/>
              <w:rPr>
                <w:lang w:eastAsia="uk-UA"/>
              </w:rPr>
            </w:pPr>
            <w:proofErr w:type="spellStart"/>
            <w:r>
              <w:rPr>
                <w:lang w:eastAsia="uk-UA"/>
              </w:rPr>
              <w:t>-в</w:t>
            </w:r>
            <w:r w:rsidR="00B915D7">
              <w:rPr>
                <w:lang w:eastAsia="uk-UA"/>
              </w:rPr>
              <w:t>изнач</w:t>
            </w:r>
            <w:r w:rsidR="00515614">
              <w:rPr>
                <w:lang w:eastAsia="uk-UA"/>
              </w:rPr>
              <w:t>ення</w:t>
            </w:r>
            <w:proofErr w:type="spellEnd"/>
            <w:r w:rsidR="00515614">
              <w:rPr>
                <w:lang w:eastAsia="uk-UA"/>
              </w:rPr>
              <w:t xml:space="preserve"> </w:t>
            </w:r>
            <w:r w:rsidR="00B915D7">
              <w:rPr>
                <w:lang w:eastAsia="uk-UA"/>
              </w:rPr>
              <w:t xml:space="preserve"> цільов</w:t>
            </w:r>
            <w:r>
              <w:rPr>
                <w:lang w:eastAsia="uk-UA"/>
              </w:rPr>
              <w:t>ого</w:t>
            </w:r>
            <w:r w:rsidR="00B915D7">
              <w:rPr>
                <w:lang w:eastAsia="uk-UA"/>
              </w:rPr>
              <w:t xml:space="preserve"> </w:t>
            </w:r>
          </w:p>
          <w:p w:rsidR="00EB777C" w:rsidRDefault="00EB777C" w:rsidP="00EB777C">
            <w:pPr>
              <w:ind w:right="-165"/>
              <w:rPr>
                <w:lang w:eastAsia="uk-UA"/>
              </w:rPr>
            </w:pPr>
            <w:r>
              <w:rPr>
                <w:lang w:eastAsia="uk-UA"/>
              </w:rPr>
              <w:t>призначення –</w:t>
            </w:r>
            <w:r w:rsidRPr="00D36AD7">
              <w:rPr>
                <w:lang w:eastAsia="uk-UA"/>
              </w:rPr>
              <w:t xml:space="preserve"> "рекреація, відпочинок"</w:t>
            </w:r>
            <w:r w:rsidR="00B37EFA">
              <w:rPr>
                <w:lang w:eastAsia="uk-UA"/>
              </w:rPr>
              <w:t>;</w:t>
            </w:r>
          </w:p>
          <w:p w:rsidR="00602FA0" w:rsidRDefault="00073E4C" w:rsidP="00766449">
            <w:pPr>
              <w:ind w:right="-165"/>
              <w:rPr>
                <w:lang w:eastAsia="uk-UA"/>
              </w:rPr>
            </w:pPr>
            <w:r>
              <w:rPr>
                <w:lang w:eastAsia="uk-UA"/>
              </w:rPr>
              <w:t>-</w:t>
            </w:r>
            <w:r w:rsidR="00EB777C" w:rsidRPr="00D36AD7">
              <w:rPr>
                <w:lang w:eastAsia="uk-UA"/>
              </w:rPr>
              <w:t xml:space="preserve"> </w:t>
            </w:r>
            <w:r w:rsidR="00EB777C">
              <w:rPr>
                <w:lang w:eastAsia="uk-UA"/>
              </w:rPr>
              <w:t>р</w:t>
            </w:r>
            <w:r w:rsidR="00EB777C" w:rsidRPr="00D36AD7">
              <w:rPr>
                <w:lang w:eastAsia="uk-UA"/>
              </w:rPr>
              <w:t>еконструкція зелених зон</w:t>
            </w:r>
            <w:r w:rsidR="00EB777C">
              <w:rPr>
                <w:lang w:eastAsia="uk-UA"/>
              </w:rPr>
              <w:t>;</w:t>
            </w:r>
          </w:p>
          <w:p w:rsidR="00FA2A20" w:rsidRPr="00D36AD7" w:rsidRDefault="00FA2A20" w:rsidP="00602FA0">
            <w:pPr>
              <w:ind w:left="360" w:right="-165"/>
              <w:jc w:val="both"/>
              <w:rPr>
                <w:lang w:eastAsia="uk-UA"/>
              </w:rPr>
            </w:pPr>
          </w:p>
        </w:tc>
      </w:tr>
      <w:tr w:rsidR="00B915D7" w:rsidRPr="00782DE9" w:rsidTr="004C6986">
        <w:trPr>
          <w:trHeight w:val="341"/>
        </w:trPr>
        <w:tc>
          <w:tcPr>
            <w:tcW w:w="9803" w:type="dxa"/>
            <w:gridSpan w:val="6"/>
            <w:tcBorders>
              <w:top w:val="single" w:sz="4" w:space="0" w:color="auto"/>
              <w:left w:val="single" w:sz="4" w:space="0" w:color="auto"/>
              <w:bottom w:val="single" w:sz="4" w:space="0" w:color="auto"/>
              <w:right w:val="single" w:sz="4" w:space="0" w:color="000000"/>
            </w:tcBorders>
            <w:vAlign w:val="center"/>
          </w:tcPr>
          <w:p w:rsidR="00B915D7" w:rsidRPr="00782DE9" w:rsidRDefault="00B915D7" w:rsidP="00BF445C">
            <w:pPr>
              <w:jc w:val="center"/>
              <w:rPr>
                <w:b/>
                <w:lang w:eastAsia="uk-UA"/>
              </w:rPr>
            </w:pPr>
            <w:r w:rsidRPr="00782DE9">
              <w:rPr>
                <w:b/>
                <w:lang w:eastAsia="uk-UA"/>
              </w:rPr>
              <w:lastRenderedPageBreak/>
              <w:t>Всього по Програмі:</w:t>
            </w:r>
          </w:p>
        </w:tc>
        <w:tc>
          <w:tcPr>
            <w:tcW w:w="1056" w:type="dxa"/>
            <w:tcBorders>
              <w:top w:val="single" w:sz="4" w:space="0" w:color="auto"/>
              <w:left w:val="nil"/>
              <w:bottom w:val="single" w:sz="4" w:space="0" w:color="auto"/>
              <w:right w:val="single" w:sz="4" w:space="0" w:color="auto"/>
            </w:tcBorders>
            <w:vAlign w:val="center"/>
          </w:tcPr>
          <w:p w:rsidR="00B915D7" w:rsidRPr="00782DE9" w:rsidRDefault="00B915D7" w:rsidP="00201293">
            <w:pPr>
              <w:jc w:val="center"/>
              <w:rPr>
                <w:b/>
                <w:lang w:eastAsia="uk-UA"/>
              </w:rPr>
            </w:pPr>
            <w:r w:rsidRPr="00782DE9">
              <w:rPr>
                <w:b/>
                <w:lang w:eastAsia="uk-UA"/>
              </w:rPr>
              <w:t>18 </w:t>
            </w:r>
            <w:r w:rsidR="00201293">
              <w:rPr>
                <w:b/>
                <w:lang w:eastAsia="uk-UA"/>
              </w:rPr>
              <w:t>6</w:t>
            </w:r>
            <w:r w:rsidRPr="00782DE9">
              <w:rPr>
                <w:b/>
                <w:lang w:eastAsia="uk-UA"/>
              </w:rPr>
              <w:t>00,0</w:t>
            </w:r>
          </w:p>
        </w:tc>
        <w:tc>
          <w:tcPr>
            <w:tcW w:w="1056" w:type="dxa"/>
            <w:tcBorders>
              <w:top w:val="single" w:sz="4" w:space="0" w:color="auto"/>
              <w:left w:val="nil"/>
              <w:bottom w:val="single" w:sz="4" w:space="0" w:color="auto"/>
              <w:right w:val="single" w:sz="4" w:space="0" w:color="auto"/>
            </w:tcBorders>
            <w:vAlign w:val="center"/>
          </w:tcPr>
          <w:p w:rsidR="00B915D7" w:rsidRPr="00782DE9" w:rsidRDefault="003350B7" w:rsidP="00997B75">
            <w:pPr>
              <w:jc w:val="center"/>
              <w:rPr>
                <w:b/>
                <w:lang w:eastAsia="uk-UA"/>
              </w:rPr>
            </w:pPr>
            <w:r>
              <w:rPr>
                <w:b/>
                <w:lang w:eastAsia="uk-UA"/>
              </w:rPr>
              <w:t>19 700</w:t>
            </w:r>
            <w:r w:rsidR="00B915D7" w:rsidRPr="00782DE9">
              <w:rPr>
                <w:b/>
                <w:lang w:eastAsia="uk-UA"/>
              </w:rPr>
              <w:t>,0</w:t>
            </w:r>
          </w:p>
        </w:tc>
        <w:tc>
          <w:tcPr>
            <w:tcW w:w="1056" w:type="dxa"/>
            <w:tcBorders>
              <w:top w:val="single" w:sz="4" w:space="0" w:color="auto"/>
              <w:left w:val="nil"/>
              <w:bottom w:val="single" w:sz="4" w:space="0" w:color="auto"/>
              <w:right w:val="single" w:sz="4" w:space="0" w:color="auto"/>
            </w:tcBorders>
            <w:vAlign w:val="center"/>
          </w:tcPr>
          <w:p w:rsidR="00B915D7" w:rsidRPr="00782DE9" w:rsidRDefault="0047151A" w:rsidP="003350B7">
            <w:pPr>
              <w:jc w:val="center"/>
              <w:rPr>
                <w:b/>
                <w:lang w:eastAsia="uk-UA"/>
              </w:rPr>
            </w:pPr>
            <w:r w:rsidRPr="00782DE9">
              <w:rPr>
                <w:b/>
                <w:lang w:eastAsia="uk-UA"/>
              </w:rPr>
              <w:t>2</w:t>
            </w:r>
            <w:r w:rsidR="005C306C" w:rsidRPr="00782DE9">
              <w:rPr>
                <w:b/>
                <w:lang w:eastAsia="uk-UA"/>
              </w:rPr>
              <w:t>1</w:t>
            </w:r>
            <w:r w:rsidR="00B915D7" w:rsidRPr="00782DE9">
              <w:rPr>
                <w:b/>
                <w:lang w:eastAsia="uk-UA"/>
              </w:rPr>
              <w:t> </w:t>
            </w:r>
            <w:r w:rsidR="003350B7">
              <w:rPr>
                <w:b/>
                <w:lang w:eastAsia="uk-UA"/>
              </w:rPr>
              <w:t>400</w:t>
            </w:r>
            <w:r w:rsidR="00B915D7" w:rsidRPr="00782DE9">
              <w:rPr>
                <w:b/>
                <w:lang w:eastAsia="uk-UA"/>
              </w:rPr>
              <w:t>,0</w:t>
            </w:r>
          </w:p>
        </w:tc>
        <w:tc>
          <w:tcPr>
            <w:tcW w:w="2872" w:type="dxa"/>
            <w:tcBorders>
              <w:top w:val="single" w:sz="4" w:space="0" w:color="auto"/>
              <w:left w:val="nil"/>
              <w:bottom w:val="single" w:sz="4" w:space="0" w:color="auto"/>
              <w:right w:val="single" w:sz="4" w:space="0" w:color="auto"/>
            </w:tcBorders>
            <w:vAlign w:val="center"/>
          </w:tcPr>
          <w:p w:rsidR="00B915D7" w:rsidRPr="00782DE9" w:rsidRDefault="00B915D7" w:rsidP="00A70376">
            <w:pPr>
              <w:rPr>
                <w:b/>
                <w:lang w:eastAsia="uk-UA"/>
              </w:rPr>
            </w:pPr>
            <w:r w:rsidRPr="00782DE9">
              <w:rPr>
                <w:b/>
                <w:lang w:eastAsia="uk-UA"/>
              </w:rPr>
              <w:t> </w:t>
            </w:r>
          </w:p>
        </w:tc>
      </w:tr>
    </w:tbl>
    <w:p w:rsidR="00B915D7" w:rsidRPr="00782DE9" w:rsidRDefault="00B915D7" w:rsidP="00A70376">
      <w:pPr>
        <w:rPr>
          <w:b/>
        </w:rPr>
      </w:pPr>
    </w:p>
    <w:p w:rsidR="009407B6" w:rsidRPr="00AD3767" w:rsidRDefault="00B915D7" w:rsidP="00AB39B6">
      <w:pPr>
        <w:tabs>
          <w:tab w:val="left" w:pos="1134"/>
        </w:tabs>
        <w:rPr>
          <w:lang w:eastAsia="uk-UA"/>
        </w:rPr>
      </w:pPr>
      <w:proofErr w:type="spellStart"/>
      <w:r>
        <w:rPr>
          <w:lang w:eastAsia="uk-UA"/>
        </w:rPr>
        <w:t>Михалусь</w:t>
      </w:r>
      <w:proofErr w:type="spellEnd"/>
      <w:r w:rsidRPr="00302DE7">
        <w:rPr>
          <w:lang w:eastAsia="uk-UA"/>
        </w:rPr>
        <w:t xml:space="preserve"> 250</w:t>
      </w:r>
      <w:r w:rsidR="009407B6">
        <w:rPr>
          <w:lang w:eastAsia="uk-UA"/>
        </w:rPr>
        <w:t> </w:t>
      </w:r>
      <w:r w:rsidRPr="00302DE7">
        <w:rPr>
          <w:lang w:eastAsia="uk-UA"/>
        </w:rPr>
        <w:t>292</w:t>
      </w:r>
    </w:p>
    <w:sectPr w:rsidR="009407B6" w:rsidRPr="00AD3767" w:rsidSect="00E87B36">
      <w:headerReference w:type="default" r:id="rId9"/>
      <w:pgSz w:w="16838" w:h="11906" w:orient="landscape"/>
      <w:pgMar w:top="1134" w:right="567" w:bottom="2836" w:left="567"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BD" w:rsidRDefault="00B548BD" w:rsidP="00097CA7">
      <w:r>
        <w:separator/>
      </w:r>
    </w:p>
  </w:endnote>
  <w:endnote w:type="continuationSeparator" w:id="0">
    <w:p w:rsidR="00B548BD" w:rsidRDefault="00B548BD" w:rsidP="000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BD" w:rsidRDefault="00B548BD" w:rsidP="00097CA7">
      <w:r>
        <w:separator/>
      </w:r>
    </w:p>
  </w:footnote>
  <w:footnote w:type="continuationSeparator" w:id="0">
    <w:p w:rsidR="00B548BD" w:rsidRDefault="00B548BD" w:rsidP="00097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D7" w:rsidRPr="006A170D" w:rsidRDefault="00F57BC1">
    <w:pPr>
      <w:pStyle w:val="aa"/>
      <w:jc w:val="center"/>
      <w:rPr>
        <w:sz w:val="28"/>
        <w:szCs w:val="28"/>
      </w:rPr>
    </w:pPr>
    <w:r w:rsidRPr="006A170D">
      <w:rPr>
        <w:sz w:val="28"/>
        <w:szCs w:val="28"/>
      </w:rPr>
      <w:fldChar w:fldCharType="begin"/>
    </w:r>
    <w:r w:rsidR="00B915D7" w:rsidRPr="006A170D">
      <w:rPr>
        <w:sz w:val="28"/>
        <w:szCs w:val="28"/>
      </w:rPr>
      <w:instrText>PAGE   \* MERGEFORMAT</w:instrText>
    </w:r>
    <w:r w:rsidRPr="006A170D">
      <w:rPr>
        <w:sz w:val="28"/>
        <w:szCs w:val="28"/>
      </w:rPr>
      <w:fldChar w:fldCharType="separate"/>
    </w:r>
    <w:r w:rsidR="00621E15" w:rsidRPr="00621E15">
      <w:rPr>
        <w:noProof/>
        <w:sz w:val="28"/>
        <w:szCs w:val="28"/>
        <w:lang w:val="ru-RU"/>
      </w:rPr>
      <w:t>8</w:t>
    </w:r>
    <w:r w:rsidRPr="006A170D">
      <w:rPr>
        <w:sz w:val="28"/>
        <w:szCs w:val="28"/>
      </w:rPr>
      <w:fldChar w:fldCharType="end"/>
    </w:r>
  </w:p>
  <w:p w:rsidR="00B915D7" w:rsidRDefault="00B915D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2D6"/>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
    <w:nsid w:val="07D47FD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37A534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7F24839"/>
    <w:multiLevelType w:val="hybridMultilevel"/>
    <w:tmpl w:val="9BB4BD40"/>
    <w:lvl w:ilvl="0" w:tplc="6096CBC4">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B314A14"/>
    <w:multiLevelType w:val="hybridMultilevel"/>
    <w:tmpl w:val="215AFD00"/>
    <w:lvl w:ilvl="0" w:tplc="EAE8788C">
      <w:start w:val="7"/>
      <w:numFmt w:val="decimal"/>
      <w:lvlText w:val="%1."/>
      <w:lvlJc w:val="left"/>
      <w:pPr>
        <w:tabs>
          <w:tab w:val="num" w:pos="720"/>
        </w:tabs>
        <w:ind w:left="720" w:hanging="360"/>
      </w:pPr>
      <w:rPr>
        <w:rFonts w:cs="Times New Roman" w:hint="default"/>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BB94FF9"/>
    <w:multiLevelType w:val="multilevel"/>
    <w:tmpl w:val="C90C8B54"/>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6">
    <w:nsid w:val="1DCA1141"/>
    <w:multiLevelType w:val="multilevel"/>
    <w:tmpl w:val="0419001F"/>
    <w:numStyleLink w:val="111"/>
  </w:abstractNum>
  <w:abstractNum w:abstractNumId="7">
    <w:nsid w:val="1E4F7068"/>
    <w:multiLevelType w:val="hybridMultilevel"/>
    <w:tmpl w:val="1BBE99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2A326C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2C335148"/>
    <w:multiLevelType w:val="hybridMultilevel"/>
    <w:tmpl w:val="E662F0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8D75D2D"/>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1">
    <w:nsid w:val="3D3C5FD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49F21E24"/>
    <w:multiLevelType w:val="hybridMultilevel"/>
    <w:tmpl w:val="FC92F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B746EF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4BB17C70"/>
    <w:multiLevelType w:val="multilevel"/>
    <w:tmpl w:val="629A1484"/>
    <w:lvl w:ilvl="0">
      <w:start w:val="4"/>
      <w:numFmt w:val="decimal"/>
      <w:lvlText w:val="%1."/>
      <w:lvlJc w:val="left"/>
      <w:pPr>
        <w:tabs>
          <w:tab w:val="num" w:pos="435"/>
        </w:tabs>
        <w:ind w:left="435" w:hanging="435"/>
      </w:pPr>
      <w:rPr>
        <w:rFonts w:cs="Times New Roman" w:hint="default"/>
        <w:b w:val="0"/>
      </w:rPr>
    </w:lvl>
    <w:lvl w:ilvl="1">
      <w:start w:val="1"/>
      <w:numFmt w:val="decimal"/>
      <w:lvlText w:val="%1.%2."/>
      <w:lvlJc w:val="left"/>
      <w:pPr>
        <w:tabs>
          <w:tab w:val="num" w:pos="1428"/>
        </w:tabs>
        <w:ind w:left="142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val="0"/>
      </w:rPr>
    </w:lvl>
    <w:lvl w:ilvl="3">
      <w:start w:val="1"/>
      <w:numFmt w:val="decimal"/>
      <w:lvlText w:val="%1.%2.%3.%4."/>
      <w:lvlJc w:val="left"/>
      <w:pPr>
        <w:tabs>
          <w:tab w:val="num" w:pos="3204"/>
        </w:tabs>
        <w:ind w:left="3204" w:hanging="1080"/>
      </w:pPr>
      <w:rPr>
        <w:rFonts w:cs="Times New Roman" w:hint="default"/>
        <w:b w:val="0"/>
      </w:rPr>
    </w:lvl>
    <w:lvl w:ilvl="4">
      <w:start w:val="1"/>
      <w:numFmt w:val="decimal"/>
      <w:lvlText w:val="%1.%2.%3.%4.%5."/>
      <w:lvlJc w:val="left"/>
      <w:pPr>
        <w:tabs>
          <w:tab w:val="num" w:pos="3912"/>
        </w:tabs>
        <w:ind w:left="3912" w:hanging="1080"/>
      </w:pPr>
      <w:rPr>
        <w:rFonts w:cs="Times New Roman" w:hint="default"/>
        <w:b w:val="0"/>
      </w:rPr>
    </w:lvl>
    <w:lvl w:ilvl="5">
      <w:start w:val="1"/>
      <w:numFmt w:val="decimal"/>
      <w:lvlText w:val="%1.%2.%3.%4.%5.%6."/>
      <w:lvlJc w:val="left"/>
      <w:pPr>
        <w:tabs>
          <w:tab w:val="num" w:pos="4980"/>
        </w:tabs>
        <w:ind w:left="4980" w:hanging="1440"/>
      </w:pPr>
      <w:rPr>
        <w:rFonts w:cs="Times New Roman" w:hint="default"/>
        <w:b w:val="0"/>
      </w:rPr>
    </w:lvl>
    <w:lvl w:ilvl="6">
      <w:start w:val="1"/>
      <w:numFmt w:val="decimal"/>
      <w:lvlText w:val="%1.%2.%3.%4.%5.%6.%7."/>
      <w:lvlJc w:val="left"/>
      <w:pPr>
        <w:tabs>
          <w:tab w:val="num" w:pos="6048"/>
        </w:tabs>
        <w:ind w:left="6048" w:hanging="1800"/>
      </w:pPr>
      <w:rPr>
        <w:rFonts w:cs="Times New Roman" w:hint="default"/>
        <w:b w:val="0"/>
      </w:rPr>
    </w:lvl>
    <w:lvl w:ilvl="7">
      <w:start w:val="1"/>
      <w:numFmt w:val="decimal"/>
      <w:lvlText w:val="%1.%2.%3.%4.%5.%6.%7.%8."/>
      <w:lvlJc w:val="left"/>
      <w:pPr>
        <w:tabs>
          <w:tab w:val="num" w:pos="6756"/>
        </w:tabs>
        <w:ind w:left="6756" w:hanging="1800"/>
      </w:pPr>
      <w:rPr>
        <w:rFonts w:cs="Times New Roman" w:hint="default"/>
        <w:b w:val="0"/>
      </w:rPr>
    </w:lvl>
    <w:lvl w:ilvl="8">
      <w:start w:val="1"/>
      <w:numFmt w:val="decimal"/>
      <w:lvlText w:val="%1.%2.%3.%4.%5.%6.%7.%8.%9."/>
      <w:lvlJc w:val="left"/>
      <w:pPr>
        <w:tabs>
          <w:tab w:val="num" w:pos="7824"/>
        </w:tabs>
        <w:ind w:left="7824" w:hanging="2160"/>
      </w:pPr>
      <w:rPr>
        <w:rFonts w:cs="Times New Roman" w:hint="default"/>
        <w:b w:val="0"/>
      </w:rPr>
    </w:lvl>
  </w:abstractNum>
  <w:abstractNum w:abstractNumId="15">
    <w:nsid w:val="4BE268E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BE6786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4E3D47AD"/>
    <w:multiLevelType w:val="hybridMultilevel"/>
    <w:tmpl w:val="2640BB5C"/>
    <w:lvl w:ilvl="0" w:tplc="106428D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nsid w:val="505F09A6"/>
    <w:multiLevelType w:val="hybridMultilevel"/>
    <w:tmpl w:val="246CC04E"/>
    <w:lvl w:ilvl="0" w:tplc="807EE9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2316FB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0">
    <w:nsid w:val="52AA7AF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580462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nsid w:val="59DD2F34"/>
    <w:multiLevelType w:val="multilevel"/>
    <w:tmpl w:val="7A7454F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23">
    <w:nsid w:val="5AC20FBF"/>
    <w:multiLevelType w:val="hybridMultilevel"/>
    <w:tmpl w:val="9C66610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5ACB632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5">
    <w:nsid w:val="5CF030E4"/>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6">
    <w:nsid w:val="5FA8091D"/>
    <w:multiLevelType w:val="hybridMultilevel"/>
    <w:tmpl w:val="268ADE48"/>
    <w:lvl w:ilvl="0" w:tplc="9FC00F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07113F9"/>
    <w:multiLevelType w:val="multilevel"/>
    <w:tmpl w:val="0419001F"/>
    <w:styleLink w:val="111"/>
    <w:lvl w:ilvl="0">
      <w:start w:val="1"/>
      <w:numFmt w:val="decimal"/>
      <w:lvlText w:val="%1"/>
      <w:lvlJc w:val="left"/>
      <w:pPr>
        <w:tabs>
          <w:tab w:val="num" w:pos="720"/>
        </w:tabs>
        <w:ind w:left="720" w:hanging="360"/>
      </w:pPr>
      <w:rPr>
        <w:rFonts w:ascii="Times New Roman" w:hAnsi="Times New Roman" w:cs="Times New Roman" w:hint="default"/>
        <w:b/>
        <w:color w:val="auto"/>
        <w:sz w:val="28"/>
      </w:rPr>
    </w:lvl>
    <w:lvl w:ilvl="1">
      <w:start w:val="1"/>
      <w:numFmt w:val="decimal"/>
      <w:lvlText w:val="%1.%2."/>
      <w:lvlJc w:val="left"/>
      <w:pPr>
        <w:tabs>
          <w:tab w:val="num" w:pos="1142"/>
        </w:tabs>
        <w:ind w:left="1142" w:hanging="432"/>
      </w:pPr>
      <w:rPr>
        <w:rFonts w:cs="Times New Roman"/>
        <w:b/>
      </w:rPr>
    </w:lvl>
    <w:lvl w:ilvl="2">
      <w:start w:val="1"/>
      <w:numFmt w:val="decimal"/>
      <w:lvlText w:val="%1.%2.%3."/>
      <w:lvlJc w:val="left"/>
      <w:pPr>
        <w:tabs>
          <w:tab w:val="num" w:pos="1800"/>
        </w:tabs>
        <w:ind w:left="1584" w:hanging="504"/>
      </w:pPr>
      <w:rPr>
        <w:rFonts w:cs="Times New Roman" w:hint="default"/>
        <w:sz w:val="28"/>
      </w:rPr>
    </w:lvl>
    <w:lvl w:ilvl="3">
      <w:start w:val="1"/>
      <w:numFmt w:val="decimal"/>
      <w:lvlText w:val="%1.%2.%3.%4."/>
      <w:lvlJc w:val="left"/>
      <w:pPr>
        <w:tabs>
          <w:tab w:val="num" w:pos="2520"/>
        </w:tabs>
        <w:ind w:left="2088" w:hanging="648"/>
      </w:pPr>
      <w:rPr>
        <w:rFonts w:cs="Times New Roman" w:hint="default"/>
        <w:sz w:val="28"/>
      </w:rPr>
    </w:lvl>
    <w:lvl w:ilvl="4">
      <w:start w:val="1"/>
      <w:numFmt w:val="decimal"/>
      <w:lvlText w:val="%1.%2.%3.%4.%5."/>
      <w:lvlJc w:val="left"/>
      <w:pPr>
        <w:tabs>
          <w:tab w:val="num" w:pos="2880"/>
        </w:tabs>
        <w:ind w:left="2592" w:hanging="792"/>
      </w:pPr>
      <w:rPr>
        <w:rFonts w:cs="Times New Roman" w:hint="default"/>
        <w:sz w:val="28"/>
      </w:rPr>
    </w:lvl>
    <w:lvl w:ilvl="5">
      <w:start w:val="1"/>
      <w:numFmt w:val="decimal"/>
      <w:lvlText w:val="%1.%2.%3.%4.%5.%6."/>
      <w:lvlJc w:val="left"/>
      <w:pPr>
        <w:tabs>
          <w:tab w:val="num" w:pos="3600"/>
        </w:tabs>
        <w:ind w:left="3096" w:hanging="936"/>
      </w:pPr>
      <w:rPr>
        <w:rFonts w:cs="Times New Roman" w:hint="default"/>
        <w:sz w:val="28"/>
      </w:rPr>
    </w:lvl>
    <w:lvl w:ilvl="6">
      <w:start w:val="1"/>
      <w:numFmt w:val="decimal"/>
      <w:lvlText w:val="%1.%2.%3.%4.%5.%6.%7."/>
      <w:lvlJc w:val="left"/>
      <w:pPr>
        <w:tabs>
          <w:tab w:val="num" w:pos="4320"/>
        </w:tabs>
        <w:ind w:left="3600" w:hanging="1080"/>
      </w:pPr>
      <w:rPr>
        <w:rFonts w:cs="Times New Roman" w:hint="default"/>
        <w:sz w:val="28"/>
      </w:rPr>
    </w:lvl>
    <w:lvl w:ilvl="7">
      <w:start w:val="1"/>
      <w:numFmt w:val="decimal"/>
      <w:lvlText w:val="%1.%2.%3.%4.%5.%6.%7.%8."/>
      <w:lvlJc w:val="left"/>
      <w:pPr>
        <w:tabs>
          <w:tab w:val="num" w:pos="4680"/>
        </w:tabs>
        <w:ind w:left="4104" w:hanging="1224"/>
      </w:pPr>
      <w:rPr>
        <w:rFonts w:cs="Times New Roman" w:hint="default"/>
        <w:sz w:val="28"/>
      </w:rPr>
    </w:lvl>
    <w:lvl w:ilvl="8">
      <w:start w:val="1"/>
      <w:numFmt w:val="decimal"/>
      <w:lvlText w:val="%1.%2.%3.%4.%5.%6.%7.%8.%9."/>
      <w:lvlJc w:val="left"/>
      <w:pPr>
        <w:tabs>
          <w:tab w:val="num" w:pos="5400"/>
        </w:tabs>
        <w:ind w:left="4680" w:hanging="1440"/>
      </w:pPr>
      <w:rPr>
        <w:rFonts w:cs="Times New Roman" w:hint="default"/>
        <w:sz w:val="28"/>
      </w:rPr>
    </w:lvl>
  </w:abstractNum>
  <w:abstractNum w:abstractNumId="28">
    <w:nsid w:val="6D133F3A"/>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9">
    <w:nsid w:val="72F20440"/>
    <w:multiLevelType w:val="hybridMultilevel"/>
    <w:tmpl w:val="5F2C8B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74A23FF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nsid w:val="74B9333E"/>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2">
    <w:nsid w:val="782A360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78936322"/>
    <w:multiLevelType w:val="multilevel"/>
    <w:tmpl w:val="2AE2A6E4"/>
    <w:lvl w:ilvl="0">
      <w:start w:val="1"/>
      <w:numFmt w:val="decimal"/>
      <w:lvlText w:val="%1."/>
      <w:lvlJc w:val="left"/>
      <w:pPr>
        <w:tabs>
          <w:tab w:val="num" w:pos="1068"/>
        </w:tabs>
        <w:ind w:left="1068" w:hanging="360"/>
      </w:pPr>
      <w:rPr>
        <w:rFonts w:cs="Times New Roman"/>
      </w:rPr>
    </w:lvl>
    <w:lvl w:ilvl="1">
      <w:start w:val="1"/>
      <w:numFmt w:val="decimal"/>
      <w:isLgl/>
      <w:lvlText w:val="%2.%2."/>
      <w:lvlJc w:val="left"/>
      <w:pPr>
        <w:tabs>
          <w:tab w:val="num" w:pos="1428"/>
        </w:tabs>
        <w:ind w:left="1428" w:hanging="720"/>
      </w:pPr>
      <w:rPr>
        <w:rFonts w:cs="Times New Roman" w:hint="default"/>
        <w:sz w:val="28"/>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34">
    <w:nsid w:val="7921466C"/>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5">
    <w:nsid w:val="793F46D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23"/>
  </w:num>
  <w:num w:numId="3">
    <w:abstractNumId w:val="6"/>
  </w:num>
  <w:num w:numId="4">
    <w:abstractNumId w:val="33"/>
  </w:num>
  <w:num w:numId="5">
    <w:abstractNumId w:val="14"/>
  </w:num>
  <w:num w:numId="6">
    <w:abstractNumId w:val="22"/>
  </w:num>
  <w:num w:numId="7">
    <w:abstractNumId w:val="5"/>
  </w:num>
  <w:num w:numId="8">
    <w:abstractNumId w:val="31"/>
  </w:num>
  <w:num w:numId="9">
    <w:abstractNumId w:val="28"/>
  </w:num>
  <w:num w:numId="10">
    <w:abstractNumId w:val="12"/>
  </w:num>
  <w:num w:numId="11">
    <w:abstractNumId w:val="29"/>
  </w:num>
  <w:num w:numId="12">
    <w:abstractNumId w:val="30"/>
  </w:num>
  <w:num w:numId="13">
    <w:abstractNumId w:val="35"/>
  </w:num>
  <w:num w:numId="14">
    <w:abstractNumId w:val="32"/>
  </w:num>
  <w:num w:numId="15">
    <w:abstractNumId w:val="24"/>
  </w:num>
  <w:num w:numId="16">
    <w:abstractNumId w:val="10"/>
  </w:num>
  <w:num w:numId="17">
    <w:abstractNumId w:val="19"/>
  </w:num>
  <w:num w:numId="18">
    <w:abstractNumId w:val="8"/>
  </w:num>
  <w:num w:numId="19">
    <w:abstractNumId w:val="21"/>
  </w:num>
  <w:num w:numId="20">
    <w:abstractNumId w:val="2"/>
  </w:num>
  <w:num w:numId="21">
    <w:abstractNumId w:val="13"/>
  </w:num>
  <w:num w:numId="22">
    <w:abstractNumId w:val="20"/>
  </w:num>
  <w:num w:numId="23">
    <w:abstractNumId w:val="16"/>
  </w:num>
  <w:num w:numId="24">
    <w:abstractNumId w:val="0"/>
  </w:num>
  <w:num w:numId="25">
    <w:abstractNumId w:val="1"/>
  </w:num>
  <w:num w:numId="26">
    <w:abstractNumId w:val="15"/>
  </w:num>
  <w:num w:numId="27">
    <w:abstractNumId w:val="34"/>
  </w:num>
  <w:num w:numId="28">
    <w:abstractNumId w:val="25"/>
  </w:num>
  <w:num w:numId="29">
    <w:abstractNumId w:val="27"/>
  </w:num>
  <w:num w:numId="30">
    <w:abstractNumId w:val="11"/>
  </w:num>
  <w:num w:numId="31">
    <w:abstractNumId w:val="7"/>
  </w:num>
  <w:num w:numId="32">
    <w:abstractNumId w:val="4"/>
  </w:num>
  <w:num w:numId="33">
    <w:abstractNumId w:val="3"/>
  </w:num>
  <w:num w:numId="34">
    <w:abstractNumId w:val="17"/>
  </w:num>
  <w:num w:numId="35">
    <w:abstractNumId w:val="1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0F"/>
    <w:rsid w:val="00011E31"/>
    <w:rsid w:val="00022725"/>
    <w:rsid w:val="000237EE"/>
    <w:rsid w:val="00026702"/>
    <w:rsid w:val="00034225"/>
    <w:rsid w:val="00034BE7"/>
    <w:rsid w:val="000350A6"/>
    <w:rsid w:val="00036E99"/>
    <w:rsid w:val="00037CBC"/>
    <w:rsid w:val="00042717"/>
    <w:rsid w:val="00045C96"/>
    <w:rsid w:val="00047164"/>
    <w:rsid w:val="000476C2"/>
    <w:rsid w:val="00047F23"/>
    <w:rsid w:val="000502DD"/>
    <w:rsid w:val="00050684"/>
    <w:rsid w:val="00050877"/>
    <w:rsid w:val="00050C92"/>
    <w:rsid w:val="00051391"/>
    <w:rsid w:val="00053BC5"/>
    <w:rsid w:val="00061C18"/>
    <w:rsid w:val="000661B2"/>
    <w:rsid w:val="000662E3"/>
    <w:rsid w:val="000668F9"/>
    <w:rsid w:val="0007120F"/>
    <w:rsid w:val="0007273A"/>
    <w:rsid w:val="00073E4C"/>
    <w:rsid w:val="00074DBE"/>
    <w:rsid w:val="000758EC"/>
    <w:rsid w:val="0007792F"/>
    <w:rsid w:val="00085316"/>
    <w:rsid w:val="000900BF"/>
    <w:rsid w:val="000927E7"/>
    <w:rsid w:val="00092C81"/>
    <w:rsid w:val="00094F7E"/>
    <w:rsid w:val="000973DC"/>
    <w:rsid w:val="00097CA7"/>
    <w:rsid w:val="000A481F"/>
    <w:rsid w:val="000A5DA6"/>
    <w:rsid w:val="000B7A70"/>
    <w:rsid w:val="000C0E9E"/>
    <w:rsid w:val="000C371A"/>
    <w:rsid w:val="000C4AA6"/>
    <w:rsid w:val="000C5D8B"/>
    <w:rsid w:val="000C7D58"/>
    <w:rsid w:val="000D0042"/>
    <w:rsid w:val="000D3288"/>
    <w:rsid w:val="000D4701"/>
    <w:rsid w:val="000D5B3A"/>
    <w:rsid w:val="000D6FCB"/>
    <w:rsid w:val="000D71B5"/>
    <w:rsid w:val="000E2ED0"/>
    <w:rsid w:val="000E764F"/>
    <w:rsid w:val="000E7CCB"/>
    <w:rsid w:val="000F3334"/>
    <w:rsid w:val="000F3CDA"/>
    <w:rsid w:val="000F6CD8"/>
    <w:rsid w:val="000F6F64"/>
    <w:rsid w:val="000F7459"/>
    <w:rsid w:val="000F762F"/>
    <w:rsid w:val="001015ED"/>
    <w:rsid w:val="001034CA"/>
    <w:rsid w:val="00110CE2"/>
    <w:rsid w:val="0011533D"/>
    <w:rsid w:val="00120A71"/>
    <w:rsid w:val="0012713A"/>
    <w:rsid w:val="00132F86"/>
    <w:rsid w:val="001365FE"/>
    <w:rsid w:val="00137A42"/>
    <w:rsid w:val="00137C91"/>
    <w:rsid w:val="00141024"/>
    <w:rsid w:val="001418E0"/>
    <w:rsid w:val="0014561C"/>
    <w:rsid w:val="0014669D"/>
    <w:rsid w:val="001468EA"/>
    <w:rsid w:val="00147EF2"/>
    <w:rsid w:val="001503F3"/>
    <w:rsid w:val="001504C1"/>
    <w:rsid w:val="0015382B"/>
    <w:rsid w:val="001541BF"/>
    <w:rsid w:val="0015530D"/>
    <w:rsid w:val="0015719A"/>
    <w:rsid w:val="00160329"/>
    <w:rsid w:val="00160D97"/>
    <w:rsid w:val="0016177D"/>
    <w:rsid w:val="00161ADE"/>
    <w:rsid w:val="00167B93"/>
    <w:rsid w:val="001775C3"/>
    <w:rsid w:val="00177C06"/>
    <w:rsid w:val="001901B6"/>
    <w:rsid w:val="001B3F7D"/>
    <w:rsid w:val="001B6DB0"/>
    <w:rsid w:val="001C47B1"/>
    <w:rsid w:val="001D4DD6"/>
    <w:rsid w:val="001D5BDE"/>
    <w:rsid w:val="001D5F58"/>
    <w:rsid w:val="001D7CBE"/>
    <w:rsid w:val="001E1E15"/>
    <w:rsid w:val="001E47BD"/>
    <w:rsid w:val="001E7706"/>
    <w:rsid w:val="001F02C6"/>
    <w:rsid w:val="001F4404"/>
    <w:rsid w:val="001F66D3"/>
    <w:rsid w:val="00201293"/>
    <w:rsid w:val="00207D14"/>
    <w:rsid w:val="00210741"/>
    <w:rsid w:val="00210BC4"/>
    <w:rsid w:val="00211D91"/>
    <w:rsid w:val="002127FD"/>
    <w:rsid w:val="00212E06"/>
    <w:rsid w:val="002137A5"/>
    <w:rsid w:val="0022184D"/>
    <w:rsid w:val="0023055F"/>
    <w:rsid w:val="00232ECA"/>
    <w:rsid w:val="002331A4"/>
    <w:rsid w:val="00234718"/>
    <w:rsid w:val="00234B2D"/>
    <w:rsid w:val="0023518B"/>
    <w:rsid w:val="00235274"/>
    <w:rsid w:val="00236780"/>
    <w:rsid w:val="002468C7"/>
    <w:rsid w:val="002626B1"/>
    <w:rsid w:val="00265EA2"/>
    <w:rsid w:val="002707A7"/>
    <w:rsid w:val="00270AF0"/>
    <w:rsid w:val="00275C2F"/>
    <w:rsid w:val="00276CBF"/>
    <w:rsid w:val="00296068"/>
    <w:rsid w:val="0029798E"/>
    <w:rsid w:val="002B33C9"/>
    <w:rsid w:val="002C2A59"/>
    <w:rsid w:val="002D452F"/>
    <w:rsid w:val="002E02C2"/>
    <w:rsid w:val="002E3FBF"/>
    <w:rsid w:val="002E4D8B"/>
    <w:rsid w:val="002E5226"/>
    <w:rsid w:val="002E52E6"/>
    <w:rsid w:val="002E5D79"/>
    <w:rsid w:val="002F1212"/>
    <w:rsid w:val="002F40D4"/>
    <w:rsid w:val="002F5609"/>
    <w:rsid w:val="002F5BF4"/>
    <w:rsid w:val="00300DE6"/>
    <w:rsid w:val="00301DB3"/>
    <w:rsid w:val="00302DE7"/>
    <w:rsid w:val="00304999"/>
    <w:rsid w:val="00314287"/>
    <w:rsid w:val="00315D59"/>
    <w:rsid w:val="00320D67"/>
    <w:rsid w:val="00323231"/>
    <w:rsid w:val="0032337F"/>
    <w:rsid w:val="003248C3"/>
    <w:rsid w:val="00324A09"/>
    <w:rsid w:val="00324CCD"/>
    <w:rsid w:val="00326CD7"/>
    <w:rsid w:val="003278C0"/>
    <w:rsid w:val="00330D89"/>
    <w:rsid w:val="003310DC"/>
    <w:rsid w:val="003350B7"/>
    <w:rsid w:val="00336B7E"/>
    <w:rsid w:val="00346C7B"/>
    <w:rsid w:val="003500B2"/>
    <w:rsid w:val="003513FF"/>
    <w:rsid w:val="0035184C"/>
    <w:rsid w:val="003522A3"/>
    <w:rsid w:val="00353BDD"/>
    <w:rsid w:val="003562FE"/>
    <w:rsid w:val="003627EC"/>
    <w:rsid w:val="00365427"/>
    <w:rsid w:val="0036575C"/>
    <w:rsid w:val="00366A2F"/>
    <w:rsid w:val="00366BF9"/>
    <w:rsid w:val="00367C0C"/>
    <w:rsid w:val="00370954"/>
    <w:rsid w:val="00372CF0"/>
    <w:rsid w:val="00373F15"/>
    <w:rsid w:val="00375776"/>
    <w:rsid w:val="00376769"/>
    <w:rsid w:val="00381033"/>
    <w:rsid w:val="003813DA"/>
    <w:rsid w:val="0038274C"/>
    <w:rsid w:val="00383789"/>
    <w:rsid w:val="0038430A"/>
    <w:rsid w:val="003856A2"/>
    <w:rsid w:val="00387FA1"/>
    <w:rsid w:val="003909E4"/>
    <w:rsid w:val="00395965"/>
    <w:rsid w:val="00396AA9"/>
    <w:rsid w:val="0039753F"/>
    <w:rsid w:val="003A215E"/>
    <w:rsid w:val="003A2BFE"/>
    <w:rsid w:val="003A2FC7"/>
    <w:rsid w:val="003A4958"/>
    <w:rsid w:val="003A57E5"/>
    <w:rsid w:val="003A6236"/>
    <w:rsid w:val="003B163A"/>
    <w:rsid w:val="003B3853"/>
    <w:rsid w:val="003B567E"/>
    <w:rsid w:val="003B5DC7"/>
    <w:rsid w:val="003B75AA"/>
    <w:rsid w:val="003C3264"/>
    <w:rsid w:val="003C7794"/>
    <w:rsid w:val="003D06A7"/>
    <w:rsid w:val="003D1343"/>
    <w:rsid w:val="003D1604"/>
    <w:rsid w:val="003D2831"/>
    <w:rsid w:val="003D3EF9"/>
    <w:rsid w:val="003E4E1C"/>
    <w:rsid w:val="003E5B53"/>
    <w:rsid w:val="003F0363"/>
    <w:rsid w:val="003F15F9"/>
    <w:rsid w:val="003F1A7B"/>
    <w:rsid w:val="003F3C32"/>
    <w:rsid w:val="003F714D"/>
    <w:rsid w:val="00400348"/>
    <w:rsid w:val="00402BD1"/>
    <w:rsid w:val="00410862"/>
    <w:rsid w:val="00410D24"/>
    <w:rsid w:val="00412795"/>
    <w:rsid w:val="0041478B"/>
    <w:rsid w:val="004162CA"/>
    <w:rsid w:val="00421119"/>
    <w:rsid w:val="004219E0"/>
    <w:rsid w:val="004305D5"/>
    <w:rsid w:val="00431131"/>
    <w:rsid w:val="0043181A"/>
    <w:rsid w:val="00435E72"/>
    <w:rsid w:val="004437AB"/>
    <w:rsid w:val="004438D3"/>
    <w:rsid w:val="004447CE"/>
    <w:rsid w:val="00444899"/>
    <w:rsid w:val="004458EC"/>
    <w:rsid w:val="004463E3"/>
    <w:rsid w:val="0044690F"/>
    <w:rsid w:val="00447A1C"/>
    <w:rsid w:val="00447FE8"/>
    <w:rsid w:val="004516E7"/>
    <w:rsid w:val="0045271C"/>
    <w:rsid w:val="00452A2C"/>
    <w:rsid w:val="0045431C"/>
    <w:rsid w:val="00454489"/>
    <w:rsid w:val="004546D6"/>
    <w:rsid w:val="00454934"/>
    <w:rsid w:val="004568D6"/>
    <w:rsid w:val="0046044D"/>
    <w:rsid w:val="00460AE6"/>
    <w:rsid w:val="00460CA1"/>
    <w:rsid w:val="00471220"/>
    <w:rsid w:val="0047151A"/>
    <w:rsid w:val="00472880"/>
    <w:rsid w:val="00473B95"/>
    <w:rsid w:val="00474C55"/>
    <w:rsid w:val="00474FD4"/>
    <w:rsid w:val="00477E0D"/>
    <w:rsid w:val="004822BF"/>
    <w:rsid w:val="00482801"/>
    <w:rsid w:val="0048394D"/>
    <w:rsid w:val="004841F8"/>
    <w:rsid w:val="00490540"/>
    <w:rsid w:val="00494742"/>
    <w:rsid w:val="00496A16"/>
    <w:rsid w:val="00497ADF"/>
    <w:rsid w:val="004A6017"/>
    <w:rsid w:val="004A60CF"/>
    <w:rsid w:val="004B18AE"/>
    <w:rsid w:val="004B190A"/>
    <w:rsid w:val="004B2CC6"/>
    <w:rsid w:val="004B4F43"/>
    <w:rsid w:val="004C2586"/>
    <w:rsid w:val="004C6986"/>
    <w:rsid w:val="004D3287"/>
    <w:rsid w:val="004D38EF"/>
    <w:rsid w:val="004E0E53"/>
    <w:rsid w:val="004E1609"/>
    <w:rsid w:val="004E1B0C"/>
    <w:rsid w:val="004E58C6"/>
    <w:rsid w:val="004F3DAD"/>
    <w:rsid w:val="004F5542"/>
    <w:rsid w:val="0050140C"/>
    <w:rsid w:val="00506C93"/>
    <w:rsid w:val="0051169B"/>
    <w:rsid w:val="00515614"/>
    <w:rsid w:val="00522639"/>
    <w:rsid w:val="00523B50"/>
    <w:rsid w:val="00535827"/>
    <w:rsid w:val="00543436"/>
    <w:rsid w:val="0054357A"/>
    <w:rsid w:val="00543B32"/>
    <w:rsid w:val="005441FA"/>
    <w:rsid w:val="00545EB1"/>
    <w:rsid w:val="00546FEE"/>
    <w:rsid w:val="00553483"/>
    <w:rsid w:val="0055599C"/>
    <w:rsid w:val="00556F2F"/>
    <w:rsid w:val="00562717"/>
    <w:rsid w:val="00562B96"/>
    <w:rsid w:val="005632FA"/>
    <w:rsid w:val="00581C50"/>
    <w:rsid w:val="00582103"/>
    <w:rsid w:val="00591EA8"/>
    <w:rsid w:val="0059252F"/>
    <w:rsid w:val="005931A9"/>
    <w:rsid w:val="005B688A"/>
    <w:rsid w:val="005C119E"/>
    <w:rsid w:val="005C1395"/>
    <w:rsid w:val="005C1EB0"/>
    <w:rsid w:val="005C306C"/>
    <w:rsid w:val="005C3CFD"/>
    <w:rsid w:val="005C6A81"/>
    <w:rsid w:val="005D595B"/>
    <w:rsid w:val="005D7BE2"/>
    <w:rsid w:val="005E01F5"/>
    <w:rsid w:val="005E02C1"/>
    <w:rsid w:val="005E03A9"/>
    <w:rsid w:val="005E30F9"/>
    <w:rsid w:val="005E4C76"/>
    <w:rsid w:val="005E6E41"/>
    <w:rsid w:val="005F2EAD"/>
    <w:rsid w:val="00602FA0"/>
    <w:rsid w:val="00605CDF"/>
    <w:rsid w:val="006102BF"/>
    <w:rsid w:val="00613F95"/>
    <w:rsid w:val="00616141"/>
    <w:rsid w:val="006219E1"/>
    <w:rsid w:val="00621E15"/>
    <w:rsid w:val="006221F3"/>
    <w:rsid w:val="00623A34"/>
    <w:rsid w:val="006321B5"/>
    <w:rsid w:val="00632A40"/>
    <w:rsid w:val="0064138F"/>
    <w:rsid w:val="006531AF"/>
    <w:rsid w:val="00653DF0"/>
    <w:rsid w:val="0065642F"/>
    <w:rsid w:val="0066136F"/>
    <w:rsid w:val="00661D86"/>
    <w:rsid w:val="006624D9"/>
    <w:rsid w:val="0066480C"/>
    <w:rsid w:val="006705B5"/>
    <w:rsid w:val="0067258A"/>
    <w:rsid w:val="00673A59"/>
    <w:rsid w:val="00676A2F"/>
    <w:rsid w:val="00680B05"/>
    <w:rsid w:val="0069228C"/>
    <w:rsid w:val="00693D98"/>
    <w:rsid w:val="00696878"/>
    <w:rsid w:val="00696C62"/>
    <w:rsid w:val="006A170D"/>
    <w:rsid w:val="006A32AA"/>
    <w:rsid w:val="006B1491"/>
    <w:rsid w:val="006B2DCF"/>
    <w:rsid w:val="006B5A3C"/>
    <w:rsid w:val="006B5D62"/>
    <w:rsid w:val="006C2C0A"/>
    <w:rsid w:val="006C6A82"/>
    <w:rsid w:val="006D0446"/>
    <w:rsid w:val="006D345E"/>
    <w:rsid w:val="006D4872"/>
    <w:rsid w:val="006E2BE5"/>
    <w:rsid w:val="006E4903"/>
    <w:rsid w:val="006E63E8"/>
    <w:rsid w:val="006F0155"/>
    <w:rsid w:val="006F5E4F"/>
    <w:rsid w:val="006F66D7"/>
    <w:rsid w:val="006F750C"/>
    <w:rsid w:val="006F7E8C"/>
    <w:rsid w:val="00700E33"/>
    <w:rsid w:val="00703069"/>
    <w:rsid w:val="0070633C"/>
    <w:rsid w:val="0070737D"/>
    <w:rsid w:val="007156B7"/>
    <w:rsid w:val="00722A37"/>
    <w:rsid w:val="0072471C"/>
    <w:rsid w:val="00740924"/>
    <w:rsid w:val="0074487D"/>
    <w:rsid w:val="00746F36"/>
    <w:rsid w:val="00750213"/>
    <w:rsid w:val="0075203C"/>
    <w:rsid w:val="007533A6"/>
    <w:rsid w:val="00763D07"/>
    <w:rsid w:val="0076500A"/>
    <w:rsid w:val="00765220"/>
    <w:rsid w:val="00766449"/>
    <w:rsid w:val="007728C6"/>
    <w:rsid w:val="00774C6E"/>
    <w:rsid w:val="007756FE"/>
    <w:rsid w:val="00777DD2"/>
    <w:rsid w:val="00782DE9"/>
    <w:rsid w:val="00784F38"/>
    <w:rsid w:val="007908A6"/>
    <w:rsid w:val="00794B15"/>
    <w:rsid w:val="007A1030"/>
    <w:rsid w:val="007A2A7D"/>
    <w:rsid w:val="007A7D1B"/>
    <w:rsid w:val="007B096C"/>
    <w:rsid w:val="007B2060"/>
    <w:rsid w:val="007B222B"/>
    <w:rsid w:val="007B3023"/>
    <w:rsid w:val="007B3ABA"/>
    <w:rsid w:val="007C1C51"/>
    <w:rsid w:val="007C751D"/>
    <w:rsid w:val="007C7A62"/>
    <w:rsid w:val="007D09F7"/>
    <w:rsid w:val="007D0AC2"/>
    <w:rsid w:val="007D47CA"/>
    <w:rsid w:val="007D4C8C"/>
    <w:rsid w:val="007E3488"/>
    <w:rsid w:val="007E66CA"/>
    <w:rsid w:val="007E769D"/>
    <w:rsid w:val="00802075"/>
    <w:rsid w:val="008024F4"/>
    <w:rsid w:val="0080358C"/>
    <w:rsid w:val="00806A37"/>
    <w:rsid w:val="0081213D"/>
    <w:rsid w:val="008128F5"/>
    <w:rsid w:val="008129C9"/>
    <w:rsid w:val="008131D5"/>
    <w:rsid w:val="00816E1A"/>
    <w:rsid w:val="00821B79"/>
    <w:rsid w:val="0082277B"/>
    <w:rsid w:val="00827D22"/>
    <w:rsid w:val="00831A54"/>
    <w:rsid w:val="00842D05"/>
    <w:rsid w:val="00844B74"/>
    <w:rsid w:val="0084546B"/>
    <w:rsid w:val="00846C15"/>
    <w:rsid w:val="00854D2C"/>
    <w:rsid w:val="00857A93"/>
    <w:rsid w:val="00866F78"/>
    <w:rsid w:val="00874B24"/>
    <w:rsid w:val="008754D3"/>
    <w:rsid w:val="00877D5F"/>
    <w:rsid w:val="008809AE"/>
    <w:rsid w:val="008844D1"/>
    <w:rsid w:val="00885440"/>
    <w:rsid w:val="00887F38"/>
    <w:rsid w:val="008955EF"/>
    <w:rsid w:val="00896140"/>
    <w:rsid w:val="00896579"/>
    <w:rsid w:val="0089753B"/>
    <w:rsid w:val="008A1726"/>
    <w:rsid w:val="008A3BCC"/>
    <w:rsid w:val="008A6038"/>
    <w:rsid w:val="008B6807"/>
    <w:rsid w:val="008B7311"/>
    <w:rsid w:val="008C01A4"/>
    <w:rsid w:val="008C2D9E"/>
    <w:rsid w:val="008C3B03"/>
    <w:rsid w:val="008D2617"/>
    <w:rsid w:val="008D2ACB"/>
    <w:rsid w:val="008D3A23"/>
    <w:rsid w:val="008D3A58"/>
    <w:rsid w:val="008D6D9B"/>
    <w:rsid w:val="008D6FC8"/>
    <w:rsid w:val="008E031E"/>
    <w:rsid w:val="008E4E64"/>
    <w:rsid w:val="008E5DCF"/>
    <w:rsid w:val="008E5EEE"/>
    <w:rsid w:val="008E6752"/>
    <w:rsid w:val="008F03AD"/>
    <w:rsid w:val="008F4726"/>
    <w:rsid w:val="00900887"/>
    <w:rsid w:val="00903132"/>
    <w:rsid w:val="009042BC"/>
    <w:rsid w:val="00904B66"/>
    <w:rsid w:val="0090572E"/>
    <w:rsid w:val="00914865"/>
    <w:rsid w:val="00914975"/>
    <w:rsid w:val="00915C5E"/>
    <w:rsid w:val="00917E81"/>
    <w:rsid w:val="0092046A"/>
    <w:rsid w:val="00920609"/>
    <w:rsid w:val="00922775"/>
    <w:rsid w:val="00931AD1"/>
    <w:rsid w:val="00934924"/>
    <w:rsid w:val="0093764F"/>
    <w:rsid w:val="009407B6"/>
    <w:rsid w:val="00941D04"/>
    <w:rsid w:val="00941EB5"/>
    <w:rsid w:val="0094314D"/>
    <w:rsid w:val="00943C33"/>
    <w:rsid w:val="009460AD"/>
    <w:rsid w:val="00950EC5"/>
    <w:rsid w:val="009557F2"/>
    <w:rsid w:val="00956098"/>
    <w:rsid w:val="00960F03"/>
    <w:rsid w:val="009630DC"/>
    <w:rsid w:val="009652D4"/>
    <w:rsid w:val="009666B7"/>
    <w:rsid w:val="00971575"/>
    <w:rsid w:val="00974B7D"/>
    <w:rsid w:val="009751F6"/>
    <w:rsid w:val="00980F5E"/>
    <w:rsid w:val="00983211"/>
    <w:rsid w:val="00983EC6"/>
    <w:rsid w:val="00984D04"/>
    <w:rsid w:val="009932FD"/>
    <w:rsid w:val="00997B75"/>
    <w:rsid w:val="009A2791"/>
    <w:rsid w:val="009A506A"/>
    <w:rsid w:val="009A5F43"/>
    <w:rsid w:val="009B3901"/>
    <w:rsid w:val="009B53AE"/>
    <w:rsid w:val="009B7092"/>
    <w:rsid w:val="009C732C"/>
    <w:rsid w:val="009D0692"/>
    <w:rsid w:val="009D3425"/>
    <w:rsid w:val="009D5E38"/>
    <w:rsid w:val="009E09A3"/>
    <w:rsid w:val="009E51A4"/>
    <w:rsid w:val="009E5C63"/>
    <w:rsid w:val="009E5D24"/>
    <w:rsid w:val="009E7E34"/>
    <w:rsid w:val="00A01ABB"/>
    <w:rsid w:val="00A02A8D"/>
    <w:rsid w:val="00A05BCA"/>
    <w:rsid w:val="00A06963"/>
    <w:rsid w:val="00A11B6B"/>
    <w:rsid w:val="00A22391"/>
    <w:rsid w:val="00A2309B"/>
    <w:rsid w:val="00A24FA7"/>
    <w:rsid w:val="00A257F7"/>
    <w:rsid w:val="00A33025"/>
    <w:rsid w:val="00A3338C"/>
    <w:rsid w:val="00A3589F"/>
    <w:rsid w:val="00A362DD"/>
    <w:rsid w:val="00A3724B"/>
    <w:rsid w:val="00A416DE"/>
    <w:rsid w:val="00A419B4"/>
    <w:rsid w:val="00A50988"/>
    <w:rsid w:val="00A51325"/>
    <w:rsid w:val="00A515A4"/>
    <w:rsid w:val="00A51DBB"/>
    <w:rsid w:val="00A51DFC"/>
    <w:rsid w:val="00A601C8"/>
    <w:rsid w:val="00A70376"/>
    <w:rsid w:val="00A71358"/>
    <w:rsid w:val="00A748DD"/>
    <w:rsid w:val="00A75BA7"/>
    <w:rsid w:val="00A77AE6"/>
    <w:rsid w:val="00A8708E"/>
    <w:rsid w:val="00AA273C"/>
    <w:rsid w:val="00AA41E8"/>
    <w:rsid w:val="00AA4C1B"/>
    <w:rsid w:val="00AA6D30"/>
    <w:rsid w:val="00AA7415"/>
    <w:rsid w:val="00AB39B6"/>
    <w:rsid w:val="00AB5FFF"/>
    <w:rsid w:val="00AB61F8"/>
    <w:rsid w:val="00AC17D5"/>
    <w:rsid w:val="00AC5922"/>
    <w:rsid w:val="00AC6379"/>
    <w:rsid w:val="00AD2ECD"/>
    <w:rsid w:val="00AD2FBD"/>
    <w:rsid w:val="00AD3767"/>
    <w:rsid w:val="00AD663F"/>
    <w:rsid w:val="00AE2A71"/>
    <w:rsid w:val="00AE2EBE"/>
    <w:rsid w:val="00AE610B"/>
    <w:rsid w:val="00AE757C"/>
    <w:rsid w:val="00AE7766"/>
    <w:rsid w:val="00AE79EF"/>
    <w:rsid w:val="00AF2A1A"/>
    <w:rsid w:val="00B0177B"/>
    <w:rsid w:val="00B02B47"/>
    <w:rsid w:val="00B02C58"/>
    <w:rsid w:val="00B0388F"/>
    <w:rsid w:val="00B1160F"/>
    <w:rsid w:val="00B1205F"/>
    <w:rsid w:val="00B1524A"/>
    <w:rsid w:val="00B15898"/>
    <w:rsid w:val="00B21D53"/>
    <w:rsid w:val="00B240EE"/>
    <w:rsid w:val="00B243CA"/>
    <w:rsid w:val="00B27774"/>
    <w:rsid w:val="00B27982"/>
    <w:rsid w:val="00B37C92"/>
    <w:rsid w:val="00B37EFA"/>
    <w:rsid w:val="00B4663A"/>
    <w:rsid w:val="00B469E0"/>
    <w:rsid w:val="00B477AA"/>
    <w:rsid w:val="00B51BA8"/>
    <w:rsid w:val="00B52170"/>
    <w:rsid w:val="00B548BD"/>
    <w:rsid w:val="00B55B58"/>
    <w:rsid w:val="00B61FDC"/>
    <w:rsid w:val="00B7269E"/>
    <w:rsid w:val="00B75CA9"/>
    <w:rsid w:val="00B764D0"/>
    <w:rsid w:val="00B76A71"/>
    <w:rsid w:val="00B815F4"/>
    <w:rsid w:val="00B82883"/>
    <w:rsid w:val="00B915D7"/>
    <w:rsid w:val="00B9772B"/>
    <w:rsid w:val="00BA0454"/>
    <w:rsid w:val="00BA04F4"/>
    <w:rsid w:val="00BA2789"/>
    <w:rsid w:val="00BA7871"/>
    <w:rsid w:val="00BB29AE"/>
    <w:rsid w:val="00BC0F2D"/>
    <w:rsid w:val="00BC25C8"/>
    <w:rsid w:val="00BD0F78"/>
    <w:rsid w:val="00BD2392"/>
    <w:rsid w:val="00BD2CBA"/>
    <w:rsid w:val="00BD5117"/>
    <w:rsid w:val="00BE1592"/>
    <w:rsid w:val="00BE2422"/>
    <w:rsid w:val="00BE3239"/>
    <w:rsid w:val="00BE331E"/>
    <w:rsid w:val="00BE52C0"/>
    <w:rsid w:val="00BF445C"/>
    <w:rsid w:val="00BF6143"/>
    <w:rsid w:val="00C02BB7"/>
    <w:rsid w:val="00C02C08"/>
    <w:rsid w:val="00C049FA"/>
    <w:rsid w:val="00C04BFC"/>
    <w:rsid w:val="00C0540F"/>
    <w:rsid w:val="00C079C0"/>
    <w:rsid w:val="00C128D2"/>
    <w:rsid w:val="00C13E21"/>
    <w:rsid w:val="00C23481"/>
    <w:rsid w:val="00C23E65"/>
    <w:rsid w:val="00C24B4E"/>
    <w:rsid w:val="00C24E57"/>
    <w:rsid w:val="00C2715F"/>
    <w:rsid w:val="00C27A84"/>
    <w:rsid w:val="00C30C66"/>
    <w:rsid w:val="00C3140F"/>
    <w:rsid w:val="00C36278"/>
    <w:rsid w:val="00C40BCA"/>
    <w:rsid w:val="00C421EB"/>
    <w:rsid w:val="00C42671"/>
    <w:rsid w:val="00C42703"/>
    <w:rsid w:val="00C44F92"/>
    <w:rsid w:val="00C46B8A"/>
    <w:rsid w:val="00C531D9"/>
    <w:rsid w:val="00C60BC4"/>
    <w:rsid w:val="00C60F13"/>
    <w:rsid w:val="00C61BA4"/>
    <w:rsid w:val="00C64451"/>
    <w:rsid w:val="00C64DE8"/>
    <w:rsid w:val="00C716A5"/>
    <w:rsid w:val="00C73543"/>
    <w:rsid w:val="00C80CC6"/>
    <w:rsid w:val="00C90FB3"/>
    <w:rsid w:val="00C94846"/>
    <w:rsid w:val="00CA1DB5"/>
    <w:rsid w:val="00CA35EF"/>
    <w:rsid w:val="00CA6318"/>
    <w:rsid w:val="00CA7E16"/>
    <w:rsid w:val="00CB5FE4"/>
    <w:rsid w:val="00CC1310"/>
    <w:rsid w:val="00CC2BAD"/>
    <w:rsid w:val="00CC52BC"/>
    <w:rsid w:val="00CC5BBC"/>
    <w:rsid w:val="00CD1102"/>
    <w:rsid w:val="00CD3832"/>
    <w:rsid w:val="00CD6714"/>
    <w:rsid w:val="00CF08C3"/>
    <w:rsid w:val="00CF1B69"/>
    <w:rsid w:val="00CF1E04"/>
    <w:rsid w:val="00CF5F0D"/>
    <w:rsid w:val="00D047E0"/>
    <w:rsid w:val="00D05D8C"/>
    <w:rsid w:val="00D11DFB"/>
    <w:rsid w:val="00D15FEB"/>
    <w:rsid w:val="00D17A35"/>
    <w:rsid w:val="00D20051"/>
    <w:rsid w:val="00D22193"/>
    <w:rsid w:val="00D2783D"/>
    <w:rsid w:val="00D27C2C"/>
    <w:rsid w:val="00D36AD7"/>
    <w:rsid w:val="00D37983"/>
    <w:rsid w:val="00D42D31"/>
    <w:rsid w:val="00D430FC"/>
    <w:rsid w:val="00D46A61"/>
    <w:rsid w:val="00D53F8A"/>
    <w:rsid w:val="00D56BAB"/>
    <w:rsid w:val="00D601EA"/>
    <w:rsid w:val="00D61118"/>
    <w:rsid w:val="00D61F7B"/>
    <w:rsid w:val="00D6435C"/>
    <w:rsid w:val="00D662E7"/>
    <w:rsid w:val="00D706D9"/>
    <w:rsid w:val="00D7109F"/>
    <w:rsid w:val="00D719D8"/>
    <w:rsid w:val="00D722D6"/>
    <w:rsid w:val="00D80F26"/>
    <w:rsid w:val="00D87109"/>
    <w:rsid w:val="00D90079"/>
    <w:rsid w:val="00D91CAD"/>
    <w:rsid w:val="00D9211E"/>
    <w:rsid w:val="00D929B5"/>
    <w:rsid w:val="00D96E30"/>
    <w:rsid w:val="00DA491C"/>
    <w:rsid w:val="00DA7475"/>
    <w:rsid w:val="00DB3C84"/>
    <w:rsid w:val="00DB4887"/>
    <w:rsid w:val="00DB6727"/>
    <w:rsid w:val="00DC5D86"/>
    <w:rsid w:val="00DC6B34"/>
    <w:rsid w:val="00DD2808"/>
    <w:rsid w:val="00DE2D7E"/>
    <w:rsid w:val="00DE36FF"/>
    <w:rsid w:val="00DF1445"/>
    <w:rsid w:val="00DF3A31"/>
    <w:rsid w:val="00DF4B2C"/>
    <w:rsid w:val="00DF4FBA"/>
    <w:rsid w:val="00DF52B1"/>
    <w:rsid w:val="00E000E3"/>
    <w:rsid w:val="00E03269"/>
    <w:rsid w:val="00E07B48"/>
    <w:rsid w:val="00E116C4"/>
    <w:rsid w:val="00E12CFA"/>
    <w:rsid w:val="00E131DB"/>
    <w:rsid w:val="00E14C7A"/>
    <w:rsid w:val="00E15F4E"/>
    <w:rsid w:val="00E21084"/>
    <w:rsid w:val="00E2438C"/>
    <w:rsid w:val="00E25950"/>
    <w:rsid w:val="00E27054"/>
    <w:rsid w:val="00E321CD"/>
    <w:rsid w:val="00E42C0F"/>
    <w:rsid w:val="00E42E1E"/>
    <w:rsid w:val="00E4645A"/>
    <w:rsid w:val="00E47EF3"/>
    <w:rsid w:val="00E569C0"/>
    <w:rsid w:val="00E56B83"/>
    <w:rsid w:val="00E576D6"/>
    <w:rsid w:val="00E61F28"/>
    <w:rsid w:val="00E64DEB"/>
    <w:rsid w:val="00E655FE"/>
    <w:rsid w:val="00E71832"/>
    <w:rsid w:val="00E71E9D"/>
    <w:rsid w:val="00E72770"/>
    <w:rsid w:val="00E77D51"/>
    <w:rsid w:val="00E81D49"/>
    <w:rsid w:val="00E86729"/>
    <w:rsid w:val="00E87B36"/>
    <w:rsid w:val="00E938DF"/>
    <w:rsid w:val="00E9469E"/>
    <w:rsid w:val="00EA113C"/>
    <w:rsid w:val="00EA2178"/>
    <w:rsid w:val="00EA7095"/>
    <w:rsid w:val="00EB09B6"/>
    <w:rsid w:val="00EB777C"/>
    <w:rsid w:val="00EC063D"/>
    <w:rsid w:val="00EC08D6"/>
    <w:rsid w:val="00EC2827"/>
    <w:rsid w:val="00EC7F76"/>
    <w:rsid w:val="00ED4199"/>
    <w:rsid w:val="00EE25A6"/>
    <w:rsid w:val="00EE33BF"/>
    <w:rsid w:val="00EF23F8"/>
    <w:rsid w:val="00EF4676"/>
    <w:rsid w:val="00EF5000"/>
    <w:rsid w:val="00EF5C74"/>
    <w:rsid w:val="00F02266"/>
    <w:rsid w:val="00F037DC"/>
    <w:rsid w:val="00F1091D"/>
    <w:rsid w:val="00F13593"/>
    <w:rsid w:val="00F150CC"/>
    <w:rsid w:val="00F165FD"/>
    <w:rsid w:val="00F177E7"/>
    <w:rsid w:val="00F21105"/>
    <w:rsid w:val="00F212AB"/>
    <w:rsid w:val="00F21627"/>
    <w:rsid w:val="00F324FC"/>
    <w:rsid w:val="00F347EA"/>
    <w:rsid w:val="00F3669D"/>
    <w:rsid w:val="00F367C5"/>
    <w:rsid w:val="00F40EDA"/>
    <w:rsid w:val="00F41252"/>
    <w:rsid w:val="00F41407"/>
    <w:rsid w:val="00F425BD"/>
    <w:rsid w:val="00F444E0"/>
    <w:rsid w:val="00F44B50"/>
    <w:rsid w:val="00F53F85"/>
    <w:rsid w:val="00F56E9D"/>
    <w:rsid w:val="00F57BC1"/>
    <w:rsid w:val="00F60F4B"/>
    <w:rsid w:val="00F70851"/>
    <w:rsid w:val="00F70B2E"/>
    <w:rsid w:val="00F71194"/>
    <w:rsid w:val="00F71F69"/>
    <w:rsid w:val="00F75FFC"/>
    <w:rsid w:val="00F7693D"/>
    <w:rsid w:val="00F76AED"/>
    <w:rsid w:val="00F80126"/>
    <w:rsid w:val="00F80CBA"/>
    <w:rsid w:val="00F81CF9"/>
    <w:rsid w:val="00F8471F"/>
    <w:rsid w:val="00F85AB1"/>
    <w:rsid w:val="00F86E65"/>
    <w:rsid w:val="00F86E79"/>
    <w:rsid w:val="00F91F4D"/>
    <w:rsid w:val="00FA1B57"/>
    <w:rsid w:val="00FA2A20"/>
    <w:rsid w:val="00FA2E16"/>
    <w:rsid w:val="00FA32CB"/>
    <w:rsid w:val="00FA3C8D"/>
    <w:rsid w:val="00FA623D"/>
    <w:rsid w:val="00FB04A1"/>
    <w:rsid w:val="00FB1BC3"/>
    <w:rsid w:val="00FB2E29"/>
    <w:rsid w:val="00FB6007"/>
    <w:rsid w:val="00FB7694"/>
    <w:rsid w:val="00FC1F90"/>
    <w:rsid w:val="00FC22B5"/>
    <w:rsid w:val="00FC35AE"/>
    <w:rsid w:val="00FD0C6C"/>
    <w:rsid w:val="00FD492E"/>
    <w:rsid w:val="00FD5C76"/>
    <w:rsid w:val="00FD6A1F"/>
    <w:rsid w:val="00FE04F0"/>
    <w:rsid w:val="00FE158E"/>
    <w:rsid w:val="00FE3ACF"/>
    <w:rsid w:val="00FE411A"/>
    <w:rsid w:val="00FF45BF"/>
    <w:rsid w:val="00FF55DE"/>
    <w:rsid w:val="00FF60AA"/>
    <w:rsid w:val="00FF7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5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a3">
    <w:name w:val="Table Grid"/>
    <w:basedOn w:val="a1"/>
    <w:uiPriority w:val="99"/>
    <w:rsid w:val="00F708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F3C32"/>
    <w:pPr>
      <w:spacing w:before="100" w:beforeAutospacing="1" w:after="100" w:afterAutospacing="1"/>
    </w:pPr>
    <w:rPr>
      <w:lang w:val="ru-RU"/>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a"/>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a"/>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a"/>
    <w:uiPriority w:val="99"/>
    <w:rsid w:val="00444899"/>
    <w:pPr>
      <w:suppressAutoHyphens/>
      <w:ind w:left="748" w:firstLine="708"/>
    </w:pPr>
    <w:rPr>
      <w:lang w:eastAsia="ar-SA"/>
    </w:rPr>
  </w:style>
  <w:style w:type="paragraph" w:styleId="a6">
    <w:name w:val="Title"/>
    <w:basedOn w:val="a"/>
    <w:link w:val="a7"/>
    <w:uiPriority w:val="99"/>
    <w:qFormat/>
    <w:rsid w:val="00444899"/>
    <w:pPr>
      <w:jc w:val="center"/>
    </w:pPr>
    <w:rPr>
      <w:rFonts w:ascii="Times New Roman CYR" w:hAnsi="Times New Roman CYR"/>
      <w:b/>
      <w:szCs w:val="20"/>
    </w:rPr>
  </w:style>
  <w:style w:type="character" w:customStyle="1" w:styleId="a7">
    <w:name w:val="Название Знак"/>
    <w:basedOn w:val="a0"/>
    <w:link w:val="a6"/>
    <w:uiPriority w:val="10"/>
    <w:rsid w:val="00DC542A"/>
    <w:rPr>
      <w:rFonts w:asciiTheme="majorHAnsi" w:eastAsiaTheme="majorEastAsia" w:hAnsiTheme="majorHAnsi" w:cstheme="majorBidi"/>
      <w:b/>
      <w:bCs/>
      <w:kern w:val="28"/>
      <w:sz w:val="32"/>
      <w:szCs w:val="32"/>
      <w:lang w:eastAsia="ru-RU"/>
    </w:rPr>
  </w:style>
  <w:style w:type="paragraph" w:styleId="a8">
    <w:name w:val="Subtitle"/>
    <w:basedOn w:val="a"/>
    <w:link w:val="a9"/>
    <w:uiPriority w:val="99"/>
    <w:qFormat/>
    <w:rsid w:val="00444899"/>
    <w:pPr>
      <w:spacing w:after="60"/>
      <w:jc w:val="center"/>
      <w:outlineLvl w:val="1"/>
    </w:pPr>
    <w:rPr>
      <w:rFonts w:ascii="Arial" w:hAnsi="Arial" w:cs="Arial"/>
      <w:lang w:eastAsia="uk-UA"/>
    </w:rPr>
  </w:style>
  <w:style w:type="character" w:customStyle="1" w:styleId="a9">
    <w:name w:val="Подзаголовок Знак"/>
    <w:basedOn w:val="a0"/>
    <w:link w:val="a8"/>
    <w:uiPriority w:val="11"/>
    <w:rsid w:val="00DC542A"/>
    <w:rPr>
      <w:rFonts w:asciiTheme="majorHAnsi" w:eastAsiaTheme="majorEastAsia" w:hAnsiTheme="majorHAnsi" w:cstheme="majorBidi"/>
      <w:sz w:val="24"/>
      <w:szCs w:val="24"/>
      <w:lang w:eastAsia="ru-RU"/>
    </w:rPr>
  </w:style>
  <w:style w:type="paragraph" w:styleId="aa">
    <w:name w:val="header"/>
    <w:basedOn w:val="a"/>
    <w:link w:val="ab"/>
    <w:uiPriority w:val="99"/>
    <w:rsid w:val="00097CA7"/>
    <w:pPr>
      <w:tabs>
        <w:tab w:val="center" w:pos="4819"/>
        <w:tab w:val="right" w:pos="9639"/>
      </w:tabs>
    </w:pPr>
    <w:rPr>
      <w:lang w:eastAsia="uk-UA"/>
    </w:rPr>
  </w:style>
  <w:style w:type="character" w:customStyle="1" w:styleId="ab">
    <w:name w:val="Верхний колонтитул Знак"/>
    <w:basedOn w:val="a0"/>
    <w:link w:val="aa"/>
    <w:uiPriority w:val="99"/>
    <w:locked/>
    <w:rsid w:val="00097CA7"/>
    <w:rPr>
      <w:sz w:val="24"/>
      <w:lang w:val="uk-UA"/>
    </w:rPr>
  </w:style>
  <w:style w:type="paragraph" w:styleId="ac">
    <w:name w:val="footer"/>
    <w:basedOn w:val="a"/>
    <w:link w:val="ad"/>
    <w:uiPriority w:val="99"/>
    <w:rsid w:val="00097CA7"/>
    <w:pPr>
      <w:tabs>
        <w:tab w:val="center" w:pos="4819"/>
        <w:tab w:val="right" w:pos="9639"/>
      </w:tabs>
    </w:pPr>
    <w:rPr>
      <w:lang w:eastAsia="uk-UA"/>
    </w:rPr>
  </w:style>
  <w:style w:type="character" w:customStyle="1" w:styleId="ad">
    <w:name w:val="Нижний колонтитул Знак"/>
    <w:basedOn w:val="a0"/>
    <w:link w:val="ac"/>
    <w:uiPriority w:val="99"/>
    <w:locked/>
    <w:rsid w:val="00097CA7"/>
    <w:rPr>
      <w:sz w:val="24"/>
      <w:lang w:val="uk-UA"/>
    </w:rPr>
  </w:style>
  <w:style w:type="paragraph" w:styleId="ae">
    <w:name w:val="Balloon Text"/>
    <w:basedOn w:val="a"/>
    <w:link w:val="af"/>
    <w:uiPriority w:val="99"/>
    <w:rsid w:val="001B6DB0"/>
    <w:rPr>
      <w:rFonts w:ascii="Segoe UI" w:hAnsi="Segoe UI"/>
      <w:sz w:val="18"/>
      <w:szCs w:val="18"/>
    </w:rPr>
  </w:style>
  <w:style w:type="character" w:customStyle="1" w:styleId="af">
    <w:name w:val="Текст выноски Знак"/>
    <w:basedOn w:val="a0"/>
    <w:link w:val="ae"/>
    <w:uiPriority w:val="99"/>
    <w:locked/>
    <w:rsid w:val="001B6DB0"/>
    <w:rPr>
      <w:rFonts w:ascii="Segoe UI" w:hAnsi="Segoe UI"/>
      <w:sz w:val="18"/>
      <w:lang w:eastAsia="ru-RU"/>
    </w:rPr>
  </w:style>
  <w:style w:type="paragraph" w:styleId="af0">
    <w:name w:val="List Paragraph"/>
    <w:basedOn w:val="a"/>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DC542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5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a3">
    <w:name w:val="Table Grid"/>
    <w:basedOn w:val="a1"/>
    <w:uiPriority w:val="99"/>
    <w:rsid w:val="00F708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F3C32"/>
    <w:pPr>
      <w:spacing w:before="100" w:beforeAutospacing="1" w:after="100" w:afterAutospacing="1"/>
    </w:pPr>
    <w:rPr>
      <w:lang w:val="ru-RU"/>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a"/>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a"/>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a"/>
    <w:uiPriority w:val="99"/>
    <w:rsid w:val="00444899"/>
    <w:pPr>
      <w:suppressAutoHyphens/>
      <w:ind w:left="748" w:firstLine="708"/>
    </w:pPr>
    <w:rPr>
      <w:lang w:eastAsia="ar-SA"/>
    </w:rPr>
  </w:style>
  <w:style w:type="paragraph" w:styleId="a6">
    <w:name w:val="Title"/>
    <w:basedOn w:val="a"/>
    <w:link w:val="a7"/>
    <w:uiPriority w:val="99"/>
    <w:qFormat/>
    <w:rsid w:val="00444899"/>
    <w:pPr>
      <w:jc w:val="center"/>
    </w:pPr>
    <w:rPr>
      <w:rFonts w:ascii="Times New Roman CYR" w:hAnsi="Times New Roman CYR"/>
      <w:b/>
      <w:szCs w:val="20"/>
    </w:rPr>
  </w:style>
  <w:style w:type="character" w:customStyle="1" w:styleId="a7">
    <w:name w:val="Название Знак"/>
    <w:basedOn w:val="a0"/>
    <w:link w:val="a6"/>
    <w:uiPriority w:val="10"/>
    <w:rsid w:val="00DC542A"/>
    <w:rPr>
      <w:rFonts w:asciiTheme="majorHAnsi" w:eastAsiaTheme="majorEastAsia" w:hAnsiTheme="majorHAnsi" w:cstheme="majorBidi"/>
      <w:b/>
      <w:bCs/>
      <w:kern w:val="28"/>
      <w:sz w:val="32"/>
      <w:szCs w:val="32"/>
      <w:lang w:eastAsia="ru-RU"/>
    </w:rPr>
  </w:style>
  <w:style w:type="paragraph" w:styleId="a8">
    <w:name w:val="Subtitle"/>
    <w:basedOn w:val="a"/>
    <w:link w:val="a9"/>
    <w:uiPriority w:val="99"/>
    <w:qFormat/>
    <w:rsid w:val="00444899"/>
    <w:pPr>
      <w:spacing w:after="60"/>
      <w:jc w:val="center"/>
      <w:outlineLvl w:val="1"/>
    </w:pPr>
    <w:rPr>
      <w:rFonts w:ascii="Arial" w:hAnsi="Arial" w:cs="Arial"/>
      <w:lang w:eastAsia="uk-UA"/>
    </w:rPr>
  </w:style>
  <w:style w:type="character" w:customStyle="1" w:styleId="a9">
    <w:name w:val="Подзаголовок Знак"/>
    <w:basedOn w:val="a0"/>
    <w:link w:val="a8"/>
    <w:uiPriority w:val="11"/>
    <w:rsid w:val="00DC542A"/>
    <w:rPr>
      <w:rFonts w:asciiTheme="majorHAnsi" w:eastAsiaTheme="majorEastAsia" w:hAnsiTheme="majorHAnsi" w:cstheme="majorBidi"/>
      <w:sz w:val="24"/>
      <w:szCs w:val="24"/>
      <w:lang w:eastAsia="ru-RU"/>
    </w:rPr>
  </w:style>
  <w:style w:type="paragraph" w:styleId="aa">
    <w:name w:val="header"/>
    <w:basedOn w:val="a"/>
    <w:link w:val="ab"/>
    <w:uiPriority w:val="99"/>
    <w:rsid w:val="00097CA7"/>
    <w:pPr>
      <w:tabs>
        <w:tab w:val="center" w:pos="4819"/>
        <w:tab w:val="right" w:pos="9639"/>
      </w:tabs>
    </w:pPr>
    <w:rPr>
      <w:lang w:eastAsia="uk-UA"/>
    </w:rPr>
  </w:style>
  <w:style w:type="character" w:customStyle="1" w:styleId="ab">
    <w:name w:val="Верхний колонтитул Знак"/>
    <w:basedOn w:val="a0"/>
    <w:link w:val="aa"/>
    <w:uiPriority w:val="99"/>
    <w:locked/>
    <w:rsid w:val="00097CA7"/>
    <w:rPr>
      <w:sz w:val="24"/>
      <w:lang w:val="uk-UA"/>
    </w:rPr>
  </w:style>
  <w:style w:type="paragraph" w:styleId="ac">
    <w:name w:val="footer"/>
    <w:basedOn w:val="a"/>
    <w:link w:val="ad"/>
    <w:uiPriority w:val="99"/>
    <w:rsid w:val="00097CA7"/>
    <w:pPr>
      <w:tabs>
        <w:tab w:val="center" w:pos="4819"/>
        <w:tab w:val="right" w:pos="9639"/>
      </w:tabs>
    </w:pPr>
    <w:rPr>
      <w:lang w:eastAsia="uk-UA"/>
    </w:rPr>
  </w:style>
  <w:style w:type="character" w:customStyle="1" w:styleId="ad">
    <w:name w:val="Нижний колонтитул Знак"/>
    <w:basedOn w:val="a0"/>
    <w:link w:val="ac"/>
    <w:uiPriority w:val="99"/>
    <w:locked/>
    <w:rsid w:val="00097CA7"/>
    <w:rPr>
      <w:sz w:val="24"/>
      <w:lang w:val="uk-UA"/>
    </w:rPr>
  </w:style>
  <w:style w:type="paragraph" w:styleId="ae">
    <w:name w:val="Balloon Text"/>
    <w:basedOn w:val="a"/>
    <w:link w:val="af"/>
    <w:uiPriority w:val="99"/>
    <w:rsid w:val="001B6DB0"/>
    <w:rPr>
      <w:rFonts w:ascii="Segoe UI" w:hAnsi="Segoe UI"/>
      <w:sz w:val="18"/>
      <w:szCs w:val="18"/>
    </w:rPr>
  </w:style>
  <w:style w:type="character" w:customStyle="1" w:styleId="af">
    <w:name w:val="Текст выноски Знак"/>
    <w:basedOn w:val="a0"/>
    <w:link w:val="ae"/>
    <w:uiPriority w:val="99"/>
    <w:locked/>
    <w:rsid w:val="001B6DB0"/>
    <w:rPr>
      <w:rFonts w:ascii="Segoe UI" w:hAnsi="Segoe UI"/>
      <w:sz w:val="18"/>
      <w:lang w:eastAsia="ru-RU"/>
    </w:rPr>
  </w:style>
  <w:style w:type="paragraph" w:styleId="af0">
    <w:name w:val="List Paragraph"/>
    <w:basedOn w:val="a"/>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DC542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09470">
      <w:marLeft w:val="0"/>
      <w:marRight w:val="0"/>
      <w:marTop w:val="0"/>
      <w:marBottom w:val="0"/>
      <w:divBdr>
        <w:top w:val="none" w:sz="0" w:space="0" w:color="auto"/>
        <w:left w:val="none" w:sz="0" w:space="0" w:color="auto"/>
        <w:bottom w:val="none" w:sz="0" w:space="0" w:color="auto"/>
        <w:right w:val="none" w:sz="0" w:space="0" w:color="auto"/>
      </w:divBdr>
    </w:div>
    <w:div w:id="197009471">
      <w:marLeft w:val="0"/>
      <w:marRight w:val="0"/>
      <w:marTop w:val="0"/>
      <w:marBottom w:val="0"/>
      <w:divBdr>
        <w:top w:val="none" w:sz="0" w:space="0" w:color="auto"/>
        <w:left w:val="none" w:sz="0" w:space="0" w:color="auto"/>
        <w:bottom w:val="none" w:sz="0" w:space="0" w:color="auto"/>
        <w:right w:val="none" w:sz="0" w:space="0" w:color="auto"/>
      </w:divBdr>
    </w:div>
    <w:div w:id="197009472">
      <w:marLeft w:val="0"/>
      <w:marRight w:val="0"/>
      <w:marTop w:val="0"/>
      <w:marBottom w:val="0"/>
      <w:divBdr>
        <w:top w:val="none" w:sz="0" w:space="0" w:color="auto"/>
        <w:left w:val="none" w:sz="0" w:space="0" w:color="auto"/>
        <w:bottom w:val="none" w:sz="0" w:space="0" w:color="auto"/>
        <w:right w:val="none" w:sz="0" w:space="0" w:color="auto"/>
      </w:divBdr>
    </w:div>
    <w:div w:id="197009473">
      <w:marLeft w:val="0"/>
      <w:marRight w:val="0"/>
      <w:marTop w:val="0"/>
      <w:marBottom w:val="0"/>
      <w:divBdr>
        <w:top w:val="none" w:sz="0" w:space="0" w:color="auto"/>
        <w:left w:val="none" w:sz="0" w:space="0" w:color="auto"/>
        <w:bottom w:val="none" w:sz="0" w:space="0" w:color="auto"/>
        <w:right w:val="none" w:sz="0" w:space="0" w:color="auto"/>
      </w:divBdr>
    </w:div>
    <w:div w:id="197009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607F-9D56-4B15-B9EA-F3524E7F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Pages>
  <Words>3161</Words>
  <Characters>1803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Парки та сквери – невід’ємна складова міського комплексу, що відноситься до зелених насаджень загального користування</vt:lpstr>
    </vt:vector>
  </TitlesOfParts>
  <Company>RePack by SPecialiST</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Парки та сквери – невід’ємна складова міського комплексу, що відноситься до зелених насаджень загального користування</dc:title>
  <dc:creator>usder</dc:creator>
  <cp:lastModifiedBy>USER</cp:lastModifiedBy>
  <cp:revision>155</cp:revision>
  <cp:lastPrinted>2023-02-14T12:32:00Z</cp:lastPrinted>
  <dcterms:created xsi:type="dcterms:W3CDTF">2022-07-19T06:32:00Z</dcterms:created>
  <dcterms:modified xsi:type="dcterms:W3CDTF">2023-02-14T12:35:00Z</dcterms:modified>
</cp:coreProperties>
</file>