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8597" w14:textId="340C32AC" w:rsidR="0083253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21112D5">
          <v:rect id="_x0000_tole_rId2" o:spid="_x0000_s1028" style="position:absolute;margin-left:.05pt;margin-top:.05pt;width:50pt;height:50pt;z-index:1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6EF4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7786468" r:id="rId7"/>
        </w:object>
      </w:r>
    </w:p>
    <w:p w14:paraId="77FEE94A" w14:textId="77777777" w:rsidR="0083253A" w:rsidRDefault="008325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48AA41" w14:textId="77777777" w:rsidR="0083253A" w:rsidRDefault="0083253A">
      <w:pPr>
        <w:rPr>
          <w:sz w:val="8"/>
          <w:szCs w:val="8"/>
        </w:rPr>
      </w:pPr>
    </w:p>
    <w:p w14:paraId="43B84885" w14:textId="77777777" w:rsidR="0083253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C2E60B" w14:textId="77777777" w:rsidR="0083253A" w:rsidRDefault="008325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FF1AA" w14:textId="77777777" w:rsidR="0083253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E6CD0A" w14:textId="77777777" w:rsidR="0083253A" w:rsidRDefault="008325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54E103" w14:textId="77777777" w:rsidR="0083253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48E49D" w14:textId="77777777" w:rsidR="0083253A" w:rsidRDefault="0083253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774189" w14:textId="77777777" w:rsidR="0083253A" w:rsidRPr="00E60B7D" w:rsidRDefault="00000000" w:rsidP="00E60B7D">
      <w:pPr>
        <w:jc w:val="both"/>
        <w:rPr>
          <w:rFonts w:ascii="Times New Roman" w:hAnsi="Times New Roman" w:cs="Times New Roman"/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Про передачу на утримання</w:t>
      </w:r>
    </w:p>
    <w:p w14:paraId="441A1131" w14:textId="77777777" w:rsidR="0083253A" w:rsidRPr="00E60B7D" w:rsidRDefault="00000000" w:rsidP="00E60B7D">
      <w:pPr>
        <w:jc w:val="both"/>
        <w:rPr>
          <w:rFonts w:ascii="Times New Roman" w:hAnsi="Times New Roman" w:cs="Times New Roman"/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елементів благоустрою</w:t>
      </w:r>
    </w:p>
    <w:p w14:paraId="37125846" w14:textId="77777777" w:rsidR="0083253A" w:rsidRPr="00E60B7D" w:rsidRDefault="0083253A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1363E" w14:textId="77777777" w:rsidR="0083253A" w:rsidRPr="00E60B7D" w:rsidRDefault="0083253A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AC6EF" w14:textId="77777777" w:rsidR="0083253A" w:rsidRPr="00E60B7D" w:rsidRDefault="00000000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 метою покращення благоустрою міста та належного утримання елементів благоустрою:</w:t>
      </w:r>
    </w:p>
    <w:p w14:paraId="5C4E9391" w14:textId="77777777" w:rsidR="0083253A" w:rsidRPr="00E60B7D" w:rsidRDefault="0083253A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00C39" w14:textId="2989A503" w:rsidR="0083253A" w:rsidRPr="00E60B7D" w:rsidRDefault="00000000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1. Дозволити департаменту житлово-комунального господарства Луцької міської ради передати безоплатно на утримання ОСББ</w:t>
      </w:r>
      <w:r w:rsidR="00E60B7D">
        <w:rPr>
          <w:rFonts w:ascii="Times New Roman" w:hAnsi="Times New Roman" w:cs="Times New Roman"/>
          <w:sz w:val="28"/>
          <w:szCs w:val="28"/>
        </w:rPr>
        <w:t> </w:t>
      </w:r>
      <w:r w:rsidRPr="00E60B7D">
        <w:rPr>
          <w:rFonts w:ascii="Times New Roman" w:hAnsi="Times New Roman" w:cs="Times New Roman"/>
          <w:sz w:val="28"/>
          <w:szCs w:val="28"/>
        </w:rPr>
        <w:t>«С</w:t>
      </w:r>
      <w:r w:rsidR="006B1CF5">
        <w:rPr>
          <w:rFonts w:ascii="Times New Roman" w:hAnsi="Times New Roman" w:cs="Times New Roman"/>
          <w:sz w:val="28"/>
          <w:szCs w:val="28"/>
        </w:rPr>
        <w:t>ОБОРНОСТІ</w:t>
      </w:r>
      <w:r w:rsidR="00E60B7D">
        <w:rPr>
          <w:rFonts w:ascii="Times New Roman" w:hAnsi="Times New Roman" w:cs="Times New Roman"/>
          <w:sz w:val="28"/>
          <w:szCs w:val="28"/>
        </w:rPr>
        <w:t> </w:t>
      </w:r>
      <w:r w:rsidRPr="00E60B7D">
        <w:rPr>
          <w:rFonts w:ascii="Times New Roman" w:hAnsi="Times New Roman" w:cs="Times New Roman"/>
          <w:sz w:val="28"/>
          <w:szCs w:val="28"/>
        </w:rPr>
        <w:t>38», ОСББ</w:t>
      </w:r>
      <w:r w:rsidR="006B1CF5">
        <w:rPr>
          <w:rFonts w:ascii="Times New Roman" w:hAnsi="Times New Roman" w:cs="Times New Roman"/>
          <w:sz w:val="28"/>
          <w:szCs w:val="28"/>
        </w:rPr>
        <w:t> </w:t>
      </w:r>
      <w:r w:rsidRPr="00E60B7D">
        <w:rPr>
          <w:rFonts w:ascii="Times New Roman" w:hAnsi="Times New Roman" w:cs="Times New Roman"/>
          <w:sz w:val="28"/>
          <w:szCs w:val="28"/>
        </w:rPr>
        <w:t>«СОБОРНОСТІ</w:t>
      </w:r>
      <w:r w:rsidR="006B1CF5">
        <w:rPr>
          <w:rFonts w:ascii="Times New Roman" w:hAnsi="Times New Roman" w:cs="Times New Roman"/>
          <w:sz w:val="28"/>
          <w:szCs w:val="28"/>
        </w:rPr>
        <w:t> </w:t>
      </w:r>
      <w:r w:rsidRPr="00E60B7D">
        <w:rPr>
          <w:rFonts w:ascii="Times New Roman" w:hAnsi="Times New Roman" w:cs="Times New Roman"/>
          <w:sz w:val="28"/>
          <w:szCs w:val="28"/>
        </w:rPr>
        <w:t>38А» елементи благоустрою згідно з додатком.</w:t>
      </w:r>
    </w:p>
    <w:p w14:paraId="4461CBC9" w14:textId="77777777" w:rsidR="0083253A" w:rsidRPr="00E60B7D" w:rsidRDefault="00000000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2. Суб'єктам господарювання, які отримали зазначені елементи благоустрою, постійно утримувати їх в належному стані.</w:t>
      </w:r>
    </w:p>
    <w:p w14:paraId="76D3B921" w14:textId="73DD42A8" w:rsidR="0083253A" w:rsidRPr="00E60B7D" w:rsidRDefault="00000000" w:rsidP="00E60B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секретаря міської ради Юрія Безпятка.</w:t>
      </w:r>
    </w:p>
    <w:p w14:paraId="33722265" w14:textId="77777777" w:rsidR="0083253A" w:rsidRDefault="0083253A">
      <w:pPr>
        <w:rPr>
          <w:sz w:val="28"/>
          <w:szCs w:val="28"/>
        </w:rPr>
      </w:pPr>
    </w:p>
    <w:p w14:paraId="3C9E5CD3" w14:textId="77777777" w:rsidR="0083253A" w:rsidRDefault="0083253A">
      <w:pPr>
        <w:rPr>
          <w:sz w:val="28"/>
          <w:szCs w:val="28"/>
        </w:rPr>
      </w:pPr>
    </w:p>
    <w:p w14:paraId="225BE638" w14:textId="77777777" w:rsidR="0083253A" w:rsidRDefault="0083253A">
      <w:pPr>
        <w:rPr>
          <w:sz w:val="28"/>
          <w:szCs w:val="28"/>
        </w:rPr>
      </w:pPr>
    </w:p>
    <w:p w14:paraId="3A9BA479" w14:textId="1E24A333" w:rsidR="0083253A" w:rsidRDefault="00000000">
      <w:pPr>
        <w:rPr>
          <w:sz w:val="28"/>
          <w:szCs w:val="28"/>
        </w:rPr>
      </w:pPr>
      <w:r w:rsidRPr="00E60B7D">
        <w:rPr>
          <w:rFonts w:ascii="Times New Roman" w:hAnsi="Times New Roman" w:cs="Times New Roman"/>
          <w:sz w:val="28"/>
          <w:szCs w:val="28"/>
        </w:rPr>
        <w:t>Міський голова</w:t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="00E60B7D">
        <w:rPr>
          <w:sz w:val="28"/>
          <w:szCs w:val="28"/>
        </w:rPr>
        <w:tab/>
      </w:r>
      <w:r w:rsidRPr="00E60B7D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0017D4B" w14:textId="0A532AD5" w:rsidR="0083253A" w:rsidRDefault="0083253A">
      <w:pPr>
        <w:rPr>
          <w:sz w:val="28"/>
          <w:szCs w:val="28"/>
        </w:rPr>
      </w:pPr>
    </w:p>
    <w:p w14:paraId="339EF456" w14:textId="77777777" w:rsidR="00E60B7D" w:rsidRDefault="00E60B7D">
      <w:pPr>
        <w:rPr>
          <w:sz w:val="28"/>
          <w:szCs w:val="28"/>
        </w:rPr>
      </w:pPr>
    </w:p>
    <w:p w14:paraId="543056B9" w14:textId="7410619A" w:rsidR="0083253A" w:rsidRPr="00E60B7D" w:rsidRDefault="00000000">
      <w:pPr>
        <w:rPr>
          <w:rFonts w:ascii="Times New Roman" w:hAnsi="Times New Roman" w:cs="Times New Roman"/>
        </w:rPr>
      </w:pPr>
      <w:r w:rsidRPr="00E60B7D">
        <w:rPr>
          <w:rFonts w:ascii="Times New Roman" w:hAnsi="Times New Roman" w:cs="Times New Roman"/>
        </w:rPr>
        <w:t>Осіюк 773 150</w:t>
      </w:r>
    </w:p>
    <w:p w14:paraId="5D7BE50D" w14:textId="77777777" w:rsidR="0083253A" w:rsidRDefault="0083253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3253A" w:rsidSect="00E60B7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E023" w14:textId="77777777" w:rsidR="00721610" w:rsidRDefault="00721610">
      <w:r>
        <w:separator/>
      </w:r>
    </w:p>
  </w:endnote>
  <w:endnote w:type="continuationSeparator" w:id="0">
    <w:p w14:paraId="7396B171" w14:textId="77777777" w:rsidR="00721610" w:rsidRDefault="0072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2C9D" w14:textId="77777777" w:rsidR="00721610" w:rsidRDefault="00721610">
      <w:r>
        <w:separator/>
      </w:r>
    </w:p>
  </w:footnote>
  <w:footnote w:type="continuationSeparator" w:id="0">
    <w:p w14:paraId="39BABF6A" w14:textId="77777777" w:rsidR="00721610" w:rsidRDefault="0072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9E3" w14:textId="77777777" w:rsidR="0083253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1C3EACC" w14:textId="77777777" w:rsidR="0083253A" w:rsidRDefault="008325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53A"/>
    <w:rsid w:val="006B1CF5"/>
    <w:rsid w:val="00721610"/>
    <w:rsid w:val="0083253A"/>
    <w:rsid w:val="00CC5B9F"/>
    <w:rsid w:val="00E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712C23"/>
  <w15:docId w15:val="{AD55E194-E3B0-4881-870D-DF50B1CB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No Spacing"/>
    <w:qFormat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18</cp:revision>
  <dcterms:created xsi:type="dcterms:W3CDTF">2022-09-15T13:18:00Z</dcterms:created>
  <dcterms:modified xsi:type="dcterms:W3CDTF">2023-02-13T07:41:00Z</dcterms:modified>
  <dc:language>uk-UA</dc:language>
</cp:coreProperties>
</file>