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7745" w14:textId="46F9590A" w:rsidR="00A367E7" w:rsidRDefault="00A367E7" w:rsidP="00A367E7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6ED663C" wp14:editId="1C77D6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Прямоуголь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493FC" id="Прямоугольник 1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3372DE"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6FA9E2" wp14:editId="176CE0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638D6C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2D50C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9102307" r:id="rId7"/>
        </w:object>
      </w:r>
    </w:p>
    <w:p w14:paraId="46C058B9" w14:textId="4BB5D689" w:rsidR="00A367E7" w:rsidRDefault="00A367E7" w:rsidP="00A367E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9F4357E" w14:textId="77777777" w:rsidR="00E56F39" w:rsidRPr="00E56F39" w:rsidRDefault="00E56F39" w:rsidP="00E56F39">
      <w:pPr>
        <w:rPr>
          <w:sz w:val="16"/>
          <w:szCs w:val="16"/>
        </w:rPr>
      </w:pPr>
    </w:p>
    <w:p w14:paraId="5C18960F" w14:textId="77777777" w:rsidR="00A367E7" w:rsidRDefault="00A367E7" w:rsidP="00A367E7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41AA05" w14:textId="77777777" w:rsidR="00A367E7" w:rsidRPr="005A2888" w:rsidRDefault="00A367E7" w:rsidP="00A367E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24633A" w14:textId="77777777" w:rsidR="00A367E7" w:rsidRPr="005A2888" w:rsidRDefault="00A367E7" w:rsidP="00A367E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EFF60A4" w14:textId="77777777" w:rsidR="00A367E7" w:rsidRPr="005A2888" w:rsidRDefault="00A367E7" w:rsidP="00A367E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62B52BE" w14:textId="77777777" w:rsidR="00D36A93" w:rsidRDefault="00A367E7" w:rsidP="00A367E7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711EA5C" w14:textId="77777777" w:rsidR="00A367E7" w:rsidRDefault="00A367E7">
      <w:pPr>
        <w:shd w:val="clear" w:color="auto" w:fill="FFFFFF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6FE3DDFA" w14:textId="1F5FB7C5" w:rsidR="008367B2" w:rsidRDefault="009035E7" w:rsidP="0038186D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Pr="00421763">
        <w:rPr>
          <w:rFonts w:ascii="Times New Roman" w:hAnsi="Times New Roman" w:cs="Times New Roman"/>
          <w:sz w:val="28"/>
          <w:szCs w:val="28"/>
        </w:rPr>
        <w:t xml:space="preserve"> </w:t>
      </w:r>
      <w:r w:rsidRPr="00C4322C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внесення змін до розпорядження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міського голови від</w:t>
      </w:r>
      <w:r w:rsidR="008367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28FA">
        <w:rPr>
          <w:rFonts w:ascii="Times New Roman" w:hAnsi="Times New Roman" w:cs="Times New Roman"/>
          <w:color w:val="000000"/>
          <w:sz w:val="28"/>
          <w:szCs w:val="28"/>
        </w:rPr>
        <w:t>09.11.2021 № 381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«Про </w:t>
      </w:r>
      <w:r w:rsidR="008367B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обочу</w:t>
      </w:r>
      <w:r w:rsidR="004F2A4E" w:rsidRPr="004F2A4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групу з питань </w:t>
      </w:r>
      <w:r w:rsidR="00BE1093">
        <w:rPr>
          <w:rFonts w:ascii="Times New Roman" w:hAnsi="Times New Roman" w:cs="Times New Roman"/>
          <w:sz w:val="28"/>
          <w:szCs w:val="28"/>
        </w:rPr>
        <w:t xml:space="preserve">Бюджету участі </w:t>
      </w:r>
      <w:r w:rsidR="009D108B">
        <w:rPr>
          <w:rFonts w:ascii="Times New Roman" w:hAnsi="Times New Roman" w:cs="Times New Roman"/>
          <w:sz w:val="28"/>
          <w:szCs w:val="28"/>
        </w:rPr>
        <w:t>сільських територій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7504B40" w14:textId="77777777" w:rsidR="00914637" w:rsidRDefault="0091463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DA81B7" w14:textId="77777777" w:rsidR="009035E7" w:rsidRDefault="009035E7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63C36C" w14:textId="09780202" w:rsidR="00D36A93" w:rsidRPr="00020C3A" w:rsidRDefault="00825718" w:rsidP="0082571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5718">
        <w:rPr>
          <w:rFonts w:ascii="Times New Roman" w:hAnsi="Times New Roman" w:cs="Times New Roman"/>
          <w:sz w:val="28"/>
          <w:szCs w:val="28"/>
        </w:rPr>
        <w:t>Відповідно до ст. 42 Закону України «Про місцеве самоврядування в Україні</w:t>
      </w:r>
      <w:r w:rsidR="0038186D">
        <w:rPr>
          <w:rFonts w:ascii="Times New Roman" w:hAnsi="Times New Roman" w:cs="Times New Roman"/>
          <w:sz w:val="28"/>
          <w:szCs w:val="28"/>
        </w:rPr>
        <w:t>»</w:t>
      </w:r>
      <w:r w:rsidR="00A77D2B">
        <w:rPr>
          <w:rFonts w:ascii="Times New Roman" w:hAnsi="Times New Roman" w:cs="Times New Roman"/>
          <w:sz w:val="28"/>
          <w:szCs w:val="28"/>
        </w:rPr>
        <w:t>,</w:t>
      </w:r>
      <w:r w:rsidR="000C6B22" w:rsidRPr="000C6B22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0C6B22" w:rsidRPr="000C6B22">
        <w:rPr>
          <w:rFonts w:ascii="Times New Roman" w:hAnsi="Times New Roman" w:cs="Times New Roman"/>
          <w:bCs/>
          <w:sz w:val="28"/>
          <w:szCs w:val="28"/>
        </w:rPr>
        <w:t>рішення Луцької міської ради від 28.04.2021 №</w:t>
      </w:r>
      <w:r w:rsidR="000C6B22" w:rsidRPr="000C6B22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="000C6B22" w:rsidRPr="000C6B22">
        <w:rPr>
          <w:rFonts w:ascii="Times New Roman" w:hAnsi="Times New Roman" w:cs="Times New Roman"/>
          <w:bCs/>
          <w:sz w:val="28"/>
          <w:szCs w:val="28"/>
        </w:rPr>
        <w:t xml:space="preserve">10/125 «Про затвердження Положення про Бюджет участі сільських і селищних територій Луцької міської територіальної громади», з метою організації, підготовки та виконання основних заходів та завдань щодо реалізації Бюджету участі сільських і селищних територій Луцької міської територіальної громади </w:t>
      </w:r>
      <w:r w:rsidR="008177A8">
        <w:rPr>
          <w:rFonts w:ascii="Times New Roman" w:hAnsi="Times New Roman" w:cs="Times New Roman"/>
          <w:sz w:val="28"/>
          <w:szCs w:val="28"/>
        </w:rPr>
        <w:t>та у зв</w:t>
      </w:r>
      <w:r w:rsidR="008177A8" w:rsidRPr="008177A8">
        <w:rPr>
          <w:rFonts w:ascii="Times New Roman" w:hAnsi="Times New Roman" w:cs="Times New Roman"/>
          <w:sz w:val="28"/>
          <w:szCs w:val="28"/>
        </w:rPr>
        <w:t>’</w:t>
      </w:r>
      <w:r w:rsidR="008177A8">
        <w:rPr>
          <w:rFonts w:ascii="Times New Roman" w:hAnsi="Times New Roman" w:cs="Times New Roman"/>
          <w:sz w:val="28"/>
          <w:szCs w:val="28"/>
        </w:rPr>
        <w:t>язку з кадровими змінами</w:t>
      </w:r>
      <w:r w:rsidR="00914637" w:rsidRPr="00020C3A">
        <w:rPr>
          <w:rFonts w:ascii="Times New Roman" w:hAnsi="Times New Roman" w:cs="Times New Roman"/>
          <w:sz w:val="28"/>
          <w:szCs w:val="28"/>
        </w:rPr>
        <w:t>:</w:t>
      </w:r>
    </w:p>
    <w:p w14:paraId="144CD2AA" w14:textId="77777777" w:rsidR="00D36A93" w:rsidRDefault="00D36A93">
      <w:pPr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3A81B9" w14:textId="787D23FA" w:rsidR="00D36A93" w:rsidRDefault="00914637" w:rsidP="009035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035E7" w:rsidRPr="000E54FD">
        <w:rPr>
          <w:rFonts w:ascii="Times New Roman" w:hAnsi="Times New Roman" w:cs="Times New Roman"/>
          <w:sz w:val="28"/>
          <w:szCs w:val="28"/>
        </w:rPr>
        <w:t>Внести зміни в додаток до розпорядження міського голови від</w:t>
      </w:r>
      <w:r w:rsidR="009035E7">
        <w:rPr>
          <w:rFonts w:ascii="Times New Roman" w:hAnsi="Times New Roman" w:cs="Times New Roman"/>
          <w:sz w:val="28"/>
          <w:szCs w:val="28"/>
        </w:rPr>
        <w:t xml:space="preserve"> </w:t>
      </w:r>
      <w:r w:rsidR="005376CD">
        <w:rPr>
          <w:rFonts w:ascii="Times New Roman" w:hAnsi="Times New Roman" w:cs="Times New Roman"/>
          <w:color w:val="000000"/>
          <w:sz w:val="28"/>
          <w:szCs w:val="28"/>
        </w:rPr>
        <w:t>09.11.2021 № 381</w:t>
      </w:r>
      <w:r w:rsidR="009035E7">
        <w:rPr>
          <w:rFonts w:ascii="Times New Roman" w:hAnsi="Times New Roman" w:cs="Times New Roman"/>
          <w:color w:val="000000"/>
          <w:sz w:val="28"/>
          <w:szCs w:val="28"/>
        </w:rPr>
        <w:t xml:space="preserve"> «Про </w:t>
      </w:r>
      <w:r w:rsidR="009035E7">
        <w:rPr>
          <w:rFonts w:ascii="Times New Roman" w:hAnsi="Times New Roman" w:cs="Times New Roman"/>
          <w:sz w:val="28"/>
          <w:szCs w:val="28"/>
        </w:rPr>
        <w:t>робочу групу з питань Бюджету участі</w:t>
      </w:r>
      <w:r w:rsidR="005376CD">
        <w:rPr>
          <w:rFonts w:ascii="Times New Roman" w:hAnsi="Times New Roman" w:cs="Times New Roman"/>
          <w:sz w:val="28"/>
          <w:szCs w:val="28"/>
        </w:rPr>
        <w:t xml:space="preserve"> сільських територій</w:t>
      </w:r>
      <w:r w:rsidR="009035E7">
        <w:rPr>
          <w:rFonts w:ascii="Times New Roman" w:hAnsi="Times New Roman" w:cs="Times New Roman"/>
          <w:sz w:val="28"/>
          <w:szCs w:val="28"/>
        </w:rPr>
        <w:t xml:space="preserve">», </w:t>
      </w:r>
      <w:r w:rsidR="009035E7" w:rsidRPr="000E54FD">
        <w:rPr>
          <w:rFonts w:ascii="Times New Roman" w:hAnsi="Times New Roman" w:cs="Times New Roman"/>
          <w:sz w:val="28"/>
          <w:szCs w:val="28"/>
        </w:rPr>
        <w:t>а саме</w:t>
      </w:r>
      <w:r w:rsidR="00A77D2B">
        <w:rPr>
          <w:rFonts w:ascii="Times New Roman" w:hAnsi="Times New Roman" w:cs="Times New Roman"/>
          <w:sz w:val="28"/>
          <w:szCs w:val="28"/>
        </w:rPr>
        <w:t>:</w:t>
      </w:r>
    </w:p>
    <w:p w14:paraId="3B0E5D73" w14:textId="5F51C928" w:rsidR="009035E7" w:rsidRPr="009035E7" w:rsidRDefault="00237661" w:rsidP="009035E7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1.1. Вказати посаду</w:t>
      </w:r>
      <w:r w:rsidR="009035E7" w:rsidRPr="009035E7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:</w:t>
      </w:r>
    </w:p>
    <w:p w14:paraId="3123D88C" w14:textId="1849CA77" w:rsidR="009035E7" w:rsidRDefault="009035E7" w:rsidP="009035E7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9035E7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Омельчука Сергія Васильовича – заступник директора департаменту</w:t>
      </w:r>
      <w:r w:rsidR="00D25380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</w:t>
      </w:r>
      <w:r w:rsidR="00D25380" w:rsidRPr="009035E7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економічної політики</w:t>
      </w:r>
      <w:r w:rsidRPr="009035E7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, начальник відділу інвестиційної політики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.</w:t>
      </w:r>
    </w:p>
    <w:p w14:paraId="4A6997FB" w14:textId="46A044D7" w:rsidR="009035E7" w:rsidRPr="009035E7" w:rsidRDefault="009035E7" w:rsidP="009035E7">
      <w:pPr>
        <w:pStyle w:val="ad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1.2.</w:t>
      </w:r>
      <w:r w:rsidR="004F2A4E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uk-UA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Вивести зі складу</w:t>
      </w:r>
      <w:r w:rsidR="00331CB7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робочої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г</w:t>
      </w:r>
      <w:r w:rsidRPr="009035E7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рупи Лебідь Розалію Олександрівну.</w:t>
      </w:r>
    </w:p>
    <w:p w14:paraId="108191BB" w14:textId="0D7DB936" w:rsidR="009035E7" w:rsidRPr="009035E7" w:rsidRDefault="009035E7" w:rsidP="009035E7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1.3. Ввести до складу</w:t>
      </w:r>
      <w:r w:rsidR="00331CB7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робочої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 xml:space="preserve"> г</w:t>
      </w:r>
      <w:r w:rsidRPr="009035E7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рупи:</w:t>
      </w:r>
    </w:p>
    <w:p w14:paraId="5F3915AE" w14:textId="7DB174CB" w:rsidR="009035E7" w:rsidRPr="009035E7" w:rsidRDefault="009035E7" w:rsidP="009035E7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</w:pPr>
      <w:r w:rsidRPr="009035E7">
        <w:rPr>
          <w:rFonts w:ascii="Times New Roman" w:eastAsia="Times New Roman" w:hAnsi="Times New Roman" w:cs="Times New Roman"/>
          <w:bCs/>
          <w:kern w:val="0"/>
          <w:sz w:val="28"/>
          <w:szCs w:val="28"/>
          <w:lang w:bidi="ar-SA"/>
        </w:rPr>
        <w:t>Приймачук Ганну Антонівну – головного спеціаліста відділу інвестиційної політики департаменту економічної політики.</w:t>
      </w:r>
    </w:p>
    <w:p w14:paraId="10095FAE" w14:textId="015D91DD" w:rsidR="00D36A93" w:rsidRDefault="008177A8" w:rsidP="009035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035E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14637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14637">
        <w:rPr>
          <w:rFonts w:ascii="Times New Roman" w:hAnsi="Times New Roman" w:cs="Times New Roman"/>
          <w:spacing w:val="-4"/>
          <w:sz w:val="28"/>
          <w:szCs w:val="28"/>
        </w:rPr>
        <w:t>Контроль за виконанням розпорядження покласт</w:t>
      </w:r>
      <w:r w:rsidR="00037B02">
        <w:rPr>
          <w:rFonts w:ascii="Times New Roman" w:hAnsi="Times New Roman" w:cs="Times New Roman"/>
          <w:spacing w:val="-4"/>
          <w:sz w:val="28"/>
          <w:szCs w:val="28"/>
        </w:rPr>
        <w:t xml:space="preserve">и на заступника міського голови </w:t>
      </w:r>
      <w:r w:rsidR="00914637">
        <w:rPr>
          <w:rFonts w:ascii="Times New Roman" w:hAnsi="Times New Roman" w:cs="Times New Roman"/>
          <w:spacing w:val="-4"/>
          <w:sz w:val="28"/>
          <w:szCs w:val="28"/>
        </w:rPr>
        <w:t>Ірину Чебелюк.</w:t>
      </w:r>
    </w:p>
    <w:p w14:paraId="52A84C3C" w14:textId="2AB8CF6E" w:rsidR="00D36A93" w:rsidRDefault="00D36A93" w:rsidP="00F96F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FA7EB0" w14:textId="77777777" w:rsidR="00F96F0D" w:rsidRDefault="00F96F0D" w:rsidP="00F96F0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817237" w14:textId="77777777" w:rsidR="00D36A93" w:rsidRDefault="00D36A93" w:rsidP="00F96F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076859" w14:textId="5CF50768" w:rsidR="00D36A93" w:rsidRDefault="00F96F0D" w:rsidP="00F96F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B52BFAF" w14:textId="77777777" w:rsidR="00D36A93" w:rsidRDefault="00D36A93" w:rsidP="00F96F0D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90803B" w14:textId="2F09EC3E" w:rsidR="00D36A93" w:rsidRDefault="00D36A93">
      <w:pPr>
        <w:rPr>
          <w:rFonts w:ascii="Times New Roman" w:hAnsi="Times New Roman" w:cs="Times New Roman"/>
          <w:sz w:val="28"/>
          <w:szCs w:val="28"/>
        </w:rPr>
      </w:pPr>
    </w:p>
    <w:p w14:paraId="1294213E" w14:textId="77777777" w:rsidR="00D36A93" w:rsidRDefault="009146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Смаль 777 955</w:t>
      </w:r>
    </w:p>
    <w:p w14:paraId="57CBF7C7" w14:textId="77777777" w:rsidR="00D36A93" w:rsidRDefault="00D36A93">
      <w:pPr>
        <w:ind w:right="4534"/>
        <w:jc w:val="both"/>
      </w:pPr>
    </w:p>
    <w:sectPr w:rsidR="00D36A93" w:rsidSect="00A77D2B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B1F3C" w14:textId="77777777" w:rsidR="00C27D6E" w:rsidRDefault="00C27D6E">
      <w:r>
        <w:separator/>
      </w:r>
    </w:p>
  </w:endnote>
  <w:endnote w:type="continuationSeparator" w:id="0">
    <w:p w14:paraId="775FF66E" w14:textId="77777777" w:rsidR="00C27D6E" w:rsidRDefault="00C2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6E3BD" w14:textId="77777777" w:rsidR="00C27D6E" w:rsidRDefault="00C27D6E">
      <w:r>
        <w:separator/>
      </w:r>
    </w:p>
  </w:footnote>
  <w:footnote w:type="continuationSeparator" w:id="0">
    <w:p w14:paraId="0BCC68D6" w14:textId="77777777" w:rsidR="00C27D6E" w:rsidRDefault="00C27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1439478"/>
      <w:docPartObj>
        <w:docPartGallery w:val="Page Numbers (Top of Page)"/>
        <w:docPartUnique/>
      </w:docPartObj>
    </w:sdtPr>
    <w:sdtContent>
      <w:p w14:paraId="3B30E416" w14:textId="77777777" w:rsidR="00D36A93" w:rsidRDefault="00914637">
        <w:pPr>
          <w:pStyle w:val="aa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9035E7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DAAE2FA" w14:textId="77777777" w:rsidR="00D36A93" w:rsidRDefault="00D36A9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A93"/>
    <w:rsid w:val="00020C3A"/>
    <w:rsid w:val="00037B02"/>
    <w:rsid w:val="000C6B22"/>
    <w:rsid w:val="00110C00"/>
    <w:rsid w:val="00163E33"/>
    <w:rsid w:val="001A037A"/>
    <w:rsid w:val="00215267"/>
    <w:rsid w:val="00237661"/>
    <w:rsid w:val="002C28FA"/>
    <w:rsid w:val="00331CB7"/>
    <w:rsid w:val="003372DE"/>
    <w:rsid w:val="0038186D"/>
    <w:rsid w:val="00401B63"/>
    <w:rsid w:val="00487109"/>
    <w:rsid w:val="004F2A4E"/>
    <w:rsid w:val="005376CD"/>
    <w:rsid w:val="00611C8A"/>
    <w:rsid w:val="006D57EC"/>
    <w:rsid w:val="008177A8"/>
    <w:rsid w:val="00825718"/>
    <w:rsid w:val="008367B2"/>
    <w:rsid w:val="009035E7"/>
    <w:rsid w:val="00914637"/>
    <w:rsid w:val="009D108B"/>
    <w:rsid w:val="009E722D"/>
    <w:rsid w:val="00A367E7"/>
    <w:rsid w:val="00A77D2B"/>
    <w:rsid w:val="00AC5349"/>
    <w:rsid w:val="00B47414"/>
    <w:rsid w:val="00B96852"/>
    <w:rsid w:val="00BE1093"/>
    <w:rsid w:val="00C27D6E"/>
    <w:rsid w:val="00CD5216"/>
    <w:rsid w:val="00D06777"/>
    <w:rsid w:val="00D25380"/>
    <w:rsid w:val="00D36A93"/>
    <w:rsid w:val="00D457E1"/>
    <w:rsid w:val="00E56F39"/>
    <w:rsid w:val="00F108AC"/>
    <w:rsid w:val="00F9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8BCD30B"/>
  <w15:docId w15:val="{D20300ED-8087-4035-8F29-89B931F6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styleId="aa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b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table" w:styleId="ac">
    <w:name w:val="Table Grid"/>
    <w:basedOn w:val="a1"/>
    <w:uiPriority w:val="59"/>
    <w:rsid w:val="002F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9035E7"/>
    <w:pPr>
      <w:spacing w:after="120"/>
      <w:ind w:left="283"/>
    </w:pPr>
    <w:rPr>
      <w:rFonts w:cs="Mangal"/>
      <w:szCs w:val="21"/>
    </w:r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9035E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Поліщук Оксана Анатоліївна</cp:lastModifiedBy>
  <cp:revision>24</cp:revision>
  <dcterms:created xsi:type="dcterms:W3CDTF">2022-09-22T08:20:00Z</dcterms:created>
  <dcterms:modified xsi:type="dcterms:W3CDTF">2023-02-28T13:12:00Z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