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AB4E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70720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8.55pt" o:ole="" fillcolor="window">
            <v:imagedata r:id="rId8" o:title=""/>
          </v:shape>
          <o:OLEObject Type="Embed" ProgID="PBrush" ShapeID="_x0000_i1025" DrawAspect="Content" ObjectID="_1739776743" r:id="rId9"/>
        </w:object>
      </w:r>
    </w:p>
    <w:p w14:paraId="50859E76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311CE784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CEA73D7" w14:textId="77777777" w:rsidR="00B93C03" w:rsidRPr="001D300A" w:rsidRDefault="00B93C03" w:rsidP="00875EE1">
      <w:pPr>
        <w:rPr>
          <w:sz w:val="10"/>
          <w:szCs w:val="10"/>
        </w:rPr>
      </w:pPr>
    </w:p>
    <w:p w14:paraId="096AE47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4CC39AB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9CD400C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21EC78E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1DA5919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0098C4A4" w14:textId="77777777" w:rsidR="00917FE8" w:rsidRDefault="00917FE8" w:rsidP="00A61EE9">
      <w:pPr>
        <w:spacing w:line="360" w:lineRule="auto"/>
        <w:rPr>
          <w:szCs w:val="28"/>
        </w:rPr>
      </w:pPr>
    </w:p>
    <w:p w14:paraId="7FBC6FA9" w14:textId="77777777" w:rsidR="00A61EE9" w:rsidRPr="00F3200A" w:rsidRDefault="00A61EE9" w:rsidP="00F4064A">
      <w:pPr>
        <w:ind w:right="4819"/>
        <w:jc w:val="both"/>
        <w:rPr>
          <w:szCs w:val="28"/>
        </w:rPr>
      </w:pPr>
      <w:r w:rsidRPr="00F3200A">
        <w:rPr>
          <w:szCs w:val="28"/>
        </w:rPr>
        <w:t>Про анулювання дозвол</w:t>
      </w:r>
      <w:r w:rsidR="00FE13F4">
        <w:rPr>
          <w:szCs w:val="28"/>
        </w:rPr>
        <w:t>у</w:t>
      </w:r>
      <w:r w:rsidRPr="00F3200A">
        <w:rPr>
          <w:szCs w:val="28"/>
        </w:rPr>
        <w:t xml:space="preserve"> на розміщення зовнішньої реклами</w:t>
      </w:r>
      <w:r w:rsidR="00FE13F4">
        <w:rPr>
          <w:szCs w:val="28"/>
        </w:rPr>
        <w:t xml:space="preserve"> від</w:t>
      </w:r>
      <w:r w:rsidR="00F4064A">
        <w:rPr>
          <w:szCs w:val="28"/>
        </w:rPr>
        <w:t> </w:t>
      </w:r>
      <w:r w:rsidR="004A0E12" w:rsidRPr="00F4064A">
        <w:rPr>
          <w:szCs w:val="28"/>
          <w:lang w:val="ru-RU"/>
        </w:rPr>
        <w:t>15</w:t>
      </w:r>
      <w:r w:rsidR="004A0E12">
        <w:rPr>
          <w:szCs w:val="28"/>
        </w:rPr>
        <w:t>.</w:t>
      </w:r>
      <w:r w:rsidR="004A0E12" w:rsidRPr="00F4064A">
        <w:rPr>
          <w:szCs w:val="28"/>
          <w:lang w:val="ru-RU"/>
        </w:rPr>
        <w:t>06</w:t>
      </w:r>
      <w:r w:rsidR="004A0E12">
        <w:rPr>
          <w:szCs w:val="28"/>
        </w:rPr>
        <w:t>.</w:t>
      </w:r>
      <w:r w:rsidR="004A0E12" w:rsidRPr="00F4064A">
        <w:rPr>
          <w:szCs w:val="28"/>
          <w:lang w:val="ru-RU"/>
        </w:rPr>
        <w:t>2006</w:t>
      </w:r>
      <w:r w:rsidR="00FE13F4">
        <w:rPr>
          <w:szCs w:val="28"/>
        </w:rPr>
        <w:t xml:space="preserve"> №</w:t>
      </w:r>
      <w:r w:rsidR="00F4064A">
        <w:rPr>
          <w:szCs w:val="28"/>
        </w:rPr>
        <w:t> </w:t>
      </w:r>
      <w:r w:rsidR="004A0E12" w:rsidRPr="00F4064A">
        <w:rPr>
          <w:szCs w:val="28"/>
          <w:lang w:val="ru-RU"/>
        </w:rPr>
        <w:t>518</w:t>
      </w:r>
      <w:r w:rsidRPr="00F3200A">
        <w:rPr>
          <w:szCs w:val="28"/>
        </w:rPr>
        <w:t>, видан</w:t>
      </w:r>
      <w:r w:rsidR="00FE13F4">
        <w:rPr>
          <w:szCs w:val="28"/>
        </w:rPr>
        <w:t>ого</w:t>
      </w:r>
      <w:r w:rsidRPr="00F3200A">
        <w:rPr>
          <w:szCs w:val="28"/>
        </w:rPr>
        <w:t xml:space="preserve"> </w:t>
      </w:r>
      <w:r w:rsidR="005A53AF">
        <w:rPr>
          <w:lang w:eastAsia="ar-SA"/>
        </w:rPr>
        <w:t>Пр</w:t>
      </w:r>
      <w:r w:rsidR="004A0E12">
        <w:rPr>
          <w:lang w:eastAsia="ar-SA"/>
        </w:rPr>
        <w:t>АТ</w:t>
      </w:r>
      <w:r w:rsidR="00F4064A">
        <w:rPr>
          <w:lang w:eastAsia="ar-SA"/>
        </w:rPr>
        <w:t> </w:t>
      </w:r>
      <w:r w:rsidR="004A0E12">
        <w:rPr>
          <w:lang w:eastAsia="ar-SA"/>
        </w:rPr>
        <w:t>«СКФ УКРАЇНА»</w:t>
      </w:r>
    </w:p>
    <w:p w14:paraId="7B14AD6A" w14:textId="77777777" w:rsidR="00A61EE9" w:rsidRDefault="00A61EE9" w:rsidP="00C5036C">
      <w:pPr>
        <w:ind w:right="-5"/>
        <w:rPr>
          <w:szCs w:val="28"/>
        </w:rPr>
      </w:pPr>
    </w:p>
    <w:p w14:paraId="634DAD06" w14:textId="77777777" w:rsidR="00C5036C" w:rsidRPr="00F3200A" w:rsidRDefault="00C5036C" w:rsidP="00C5036C">
      <w:pPr>
        <w:ind w:right="-5"/>
        <w:rPr>
          <w:szCs w:val="28"/>
        </w:rPr>
      </w:pPr>
    </w:p>
    <w:p w14:paraId="35F3A036" w14:textId="3B178742" w:rsidR="00D2279A" w:rsidRDefault="0019777A" w:rsidP="00E6369F">
      <w:pPr>
        <w:suppressAutoHyphens/>
        <w:ind w:right="-5" w:firstLine="567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A76C31">
        <w:rPr>
          <w:lang w:eastAsia="ar-SA"/>
        </w:rPr>
        <w:t>приватного акціонерного товариства «СКФ</w:t>
      </w:r>
      <w:r w:rsidR="00F4064A">
        <w:rPr>
          <w:lang w:eastAsia="ar-SA"/>
        </w:rPr>
        <w:t> </w:t>
      </w:r>
      <w:r w:rsidR="00A76C31">
        <w:rPr>
          <w:lang w:eastAsia="ar-SA"/>
        </w:rPr>
        <w:t>УКРАЇНА»</w:t>
      </w:r>
      <w:r w:rsidRPr="00BF7AF1">
        <w:rPr>
          <w:lang w:eastAsia="ar-SA"/>
        </w:rPr>
        <w:t xml:space="preserve"> про анулювання дозвол</w:t>
      </w:r>
      <w:r w:rsidR="00B15FF6">
        <w:rPr>
          <w:lang w:eastAsia="ar-SA"/>
        </w:rPr>
        <w:t>у</w:t>
      </w:r>
      <w:r w:rsidRPr="00BF7AF1">
        <w:rPr>
          <w:lang w:eastAsia="ar-SA"/>
        </w:rPr>
        <w:t xml:space="preserve">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</w:t>
      </w:r>
      <w:r w:rsidR="00F4064A">
        <w:rPr>
          <w:szCs w:val="28"/>
          <w:lang w:eastAsia="ar-SA"/>
        </w:rPr>
        <w:t>,</w:t>
      </w:r>
      <w:r w:rsidRPr="00BF7AF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</w:t>
      </w:r>
      <w:r w:rsidR="00D2279A" w:rsidRPr="00D2279A">
        <w:rPr>
          <w:szCs w:val="28"/>
          <w:lang w:eastAsia="ar-SA"/>
        </w:rPr>
        <w:t xml:space="preserve"> </w:t>
      </w:r>
      <w:r w:rsidR="00D2279A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D2279A">
        <w:rPr>
          <w:szCs w:val="28"/>
        </w:rPr>
        <w:t>від </w:t>
      </w:r>
      <w:r w:rsidR="00D2279A" w:rsidRPr="00F4064A">
        <w:rPr>
          <w:szCs w:val="28"/>
          <w:lang w:val="ru-RU"/>
        </w:rPr>
        <w:t>15</w:t>
      </w:r>
      <w:r w:rsidR="00D2279A">
        <w:rPr>
          <w:szCs w:val="28"/>
        </w:rPr>
        <w:t>.</w:t>
      </w:r>
      <w:r w:rsidR="00D2279A" w:rsidRPr="00F4064A">
        <w:rPr>
          <w:szCs w:val="28"/>
          <w:lang w:val="ru-RU"/>
        </w:rPr>
        <w:t>06</w:t>
      </w:r>
      <w:r w:rsidR="00D2279A">
        <w:rPr>
          <w:szCs w:val="28"/>
        </w:rPr>
        <w:t>.</w:t>
      </w:r>
      <w:r w:rsidR="00D2279A" w:rsidRPr="00F4064A">
        <w:rPr>
          <w:szCs w:val="28"/>
          <w:lang w:val="ru-RU"/>
        </w:rPr>
        <w:t>2006</w:t>
      </w:r>
      <w:r w:rsidR="00D2279A">
        <w:rPr>
          <w:szCs w:val="28"/>
        </w:rPr>
        <w:t xml:space="preserve"> № </w:t>
      </w:r>
      <w:r w:rsidR="00D2279A" w:rsidRPr="00F4064A">
        <w:rPr>
          <w:szCs w:val="28"/>
          <w:lang w:val="ru-RU"/>
        </w:rPr>
        <w:t>518</w:t>
      </w:r>
      <w:r w:rsidR="00D2279A">
        <w:rPr>
          <w:lang w:eastAsia="ar-SA"/>
        </w:rPr>
        <w:t xml:space="preserve"> </w:t>
      </w:r>
      <w:r w:rsidR="00D2279A" w:rsidRPr="00BF7AF1">
        <w:rPr>
          <w:szCs w:val="28"/>
          <w:lang w:eastAsia="ar-SA"/>
        </w:rPr>
        <w:t xml:space="preserve">з </w:t>
      </w:r>
      <w:r w:rsidR="00D2279A">
        <w:rPr>
          <w:szCs w:val="28"/>
          <w:lang w:eastAsia="ar-SA"/>
        </w:rPr>
        <w:t>відкритого акціонерного товариства «Луцький підшипниковий завод»</w:t>
      </w:r>
      <w:r w:rsidR="00D2279A" w:rsidRPr="00BF7AF1">
        <w:rPr>
          <w:szCs w:val="28"/>
          <w:lang w:eastAsia="ar-SA"/>
        </w:rPr>
        <w:t xml:space="preserve"> на </w:t>
      </w:r>
      <w:r w:rsidR="00D2279A">
        <w:rPr>
          <w:lang w:eastAsia="ar-SA"/>
        </w:rPr>
        <w:t>приватне акціонерне товариство «СКФ УКРАЇНА»</w:t>
      </w:r>
      <w:r w:rsidR="00D2279A" w:rsidRPr="00BF7AF1">
        <w:rPr>
          <w:szCs w:val="28"/>
          <w:lang w:eastAsia="ar-SA"/>
        </w:rPr>
        <w:t xml:space="preserve">, </w:t>
      </w:r>
      <w:r w:rsidR="00D2279A">
        <w:rPr>
          <w:szCs w:val="28"/>
          <w:lang w:eastAsia="ar-SA"/>
        </w:rPr>
        <w:t xml:space="preserve">зміну технологічної схеми рекламного засобу з подвійного рекламного щита розміром 2,8 м х 4,5 м на подвійний рекламний щит розміром 3,0 м х 6,0 м, </w:t>
      </w:r>
      <w:r w:rsidR="00D2279A" w:rsidRPr="00BF7AF1">
        <w:rPr>
          <w:szCs w:val="28"/>
          <w:lang w:eastAsia="ar-SA"/>
        </w:rPr>
        <w:t>виконавчий комітет міської ради</w:t>
      </w:r>
    </w:p>
    <w:p w14:paraId="5E561A12" w14:textId="77777777" w:rsidR="00C5036C" w:rsidRPr="00F3200A" w:rsidRDefault="00C5036C" w:rsidP="00A61EE9">
      <w:pPr>
        <w:ind w:right="-5" w:firstLine="708"/>
        <w:jc w:val="both"/>
        <w:rPr>
          <w:szCs w:val="28"/>
        </w:rPr>
      </w:pPr>
    </w:p>
    <w:p w14:paraId="2833184E" w14:textId="77777777" w:rsidR="00A61EE9" w:rsidRPr="00F3200A" w:rsidRDefault="00A61EE9" w:rsidP="00A61EE9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14:paraId="4B38342A" w14:textId="77777777" w:rsidR="00A61EE9" w:rsidRDefault="00A61EE9" w:rsidP="00A61EE9">
      <w:pPr>
        <w:ind w:firstLine="545"/>
        <w:jc w:val="both"/>
        <w:rPr>
          <w:szCs w:val="28"/>
        </w:rPr>
      </w:pPr>
    </w:p>
    <w:p w14:paraId="46360234" w14:textId="77777777" w:rsidR="00A61EE9" w:rsidRPr="00F3200A" w:rsidRDefault="00A61EE9" w:rsidP="00F4064A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FE13F4">
        <w:rPr>
          <w:szCs w:val="28"/>
        </w:rPr>
        <w:t xml:space="preserve">Анулювати дозвіл </w:t>
      </w:r>
      <w:r w:rsidRPr="00F3200A">
        <w:rPr>
          <w:szCs w:val="28"/>
        </w:rPr>
        <w:t>на розміщення зовнішньої реклами</w:t>
      </w:r>
      <w:r w:rsidR="00FE13F4">
        <w:rPr>
          <w:szCs w:val="28"/>
        </w:rPr>
        <w:t xml:space="preserve"> від </w:t>
      </w:r>
      <w:r w:rsidR="00A76C31" w:rsidRPr="00F4064A">
        <w:rPr>
          <w:szCs w:val="28"/>
          <w:lang w:val="ru-RU"/>
        </w:rPr>
        <w:t>15</w:t>
      </w:r>
      <w:r w:rsidR="00A76C31">
        <w:rPr>
          <w:szCs w:val="28"/>
        </w:rPr>
        <w:t>.</w:t>
      </w:r>
      <w:r w:rsidR="00A76C31" w:rsidRPr="00F4064A">
        <w:rPr>
          <w:szCs w:val="28"/>
          <w:lang w:val="ru-RU"/>
        </w:rPr>
        <w:t>06</w:t>
      </w:r>
      <w:r w:rsidR="00A76C31">
        <w:rPr>
          <w:szCs w:val="28"/>
        </w:rPr>
        <w:t>.</w:t>
      </w:r>
      <w:r w:rsidR="00A76C31" w:rsidRPr="00F4064A">
        <w:rPr>
          <w:szCs w:val="28"/>
          <w:lang w:val="ru-RU"/>
        </w:rPr>
        <w:t>2006</w:t>
      </w:r>
      <w:r w:rsidR="00B25F98">
        <w:rPr>
          <w:szCs w:val="28"/>
        </w:rPr>
        <w:t xml:space="preserve"> №</w:t>
      </w:r>
      <w:r w:rsidR="00B25F98">
        <w:rPr>
          <w:szCs w:val="28"/>
          <w:lang w:val="en-US"/>
        </w:rPr>
        <w:t> </w:t>
      </w:r>
      <w:r w:rsidR="00A76C31" w:rsidRPr="00F4064A">
        <w:rPr>
          <w:szCs w:val="28"/>
          <w:lang w:val="ru-RU"/>
        </w:rPr>
        <w:t>518</w:t>
      </w:r>
      <w:r w:rsidR="00B15FF6">
        <w:rPr>
          <w:szCs w:val="28"/>
        </w:rPr>
        <w:t xml:space="preserve"> (</w:t>
      </w:r>
      <w:r w:rsidR="00A76C31">
        <w:rPr>
          <w:szCs w:val="28"/>
        </w:rPr>
        <w:t>подвійний</w:t>
      </w:r>
      <w:r w:rsidR="00B15FF6">
        <w:rPr>
          <w:szCs w:val="28"/>
        </w:rPr>
        <w:t xml:space="preserve"> рекламний щит розміром 3,0 м х 6,0 м на вул. </w:t>
      </w:r>
      <w:r w:rsidR="00FF0372">
        <w:rPr>
          <w:szCs w:val="28"/>
        </w:rPr>
        <w:t>Окружній, </w:t>
      </w:r>
      <w:r w:rsidR="00A76C31">
        <w:rPr>
          <w:szCs w:val="28"/>
        </w:rPr>
        <w:t>34</w:t>
      </w:r>
      <w:r w:rsidR="00B15FF6">
        <w:rPr>
          <w:szCs w:val="28"/>
        </w:rPr>
        <w:t>)</w:t>
      </w:r>
      <w:r w:rsidRPr="00F3200A">
        <w:rPr>
          <w:szCs w:val="28"/>
        </w:rPr>
        <w:t>, видан</w:t>
      </w:r>
      <w:r w:rsidR="00FE13F4">
        <w:rPr>
          <w:szCs w:val="28"/>
        </w:rPr>
        <w:t>ий</w:t>
      </w:r>
      <w:r w:rsidRPr="00F3200A">
        <w:rPr>
          <w:szCs w:val="28"/>
        </w:rPr>
        <w:t xml:space="preserve"> </w:t>
      </w:r>
      <w:r w:rsidR="00FF0372">
        <w:rPr>
          <w:lang w:eastAsia="ar-SA"/>
        </w:rPr>
        <w:t>приватному акціонерному товариству «СКФ</w:t>
      </w:r>
      <w:r w:rsidR="00F4064A">
        <w:rPr>
          <w:lang w:eastAsia="ar-SA"/>
        </w:rPr>
        <w:t> </w:t>
      </w:r>
      <w:r w:rsidR="00FF0372">
        <w:rPr>
          <w:lang w:eastAsia="ar-SA"/>
        </w:rPr>
        <w:t>УКРАЇНА»</w:t>
      </w:r>
      <w:r w:rsidR="00B15FF6">
        <w:rPr>
          <w:lang w:eastAsia="ar-SA"/>
        </w:rPr>
        <w:t>.</w:t>
      </w:r>
    </w:p>
    <w:p w14:paraId="20FF61A7" w14:textId="77777777" w:rsidR="00A61EE9" w:rsidRPr="00F3200A" w:rsidRDefault="00A61EE9" w:rsidP="00F4064A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FF0372">
        <w:rPr>
          <w:lang w:eastAsia="ar-SA"/>
        </w:rPr>
        <w:t>приватне акціонерне товариство «СКФ УКРАЇНА»</w:t>
      </w:r>
      <w:r w:rsidRPr="00F3200A">
        <w:rPr>
          <w:szCs w:val="28"/>
        </w:rPr>
        <w:t xml:space="preserve"> демонтувати зас</w:t>
      </w:r>
      <w:r w:rsidR="00B15FF6">
        <w:rPr>
          <w:szCs w:val="28"/>
        </w:rPr>
        <w:t>іб</w:t>
      </w:r>
      <w:r w:rsidRPr="00F3200A">
        <w:rPr>
          <w:szCs w:val="28"/>
        </w:rPr>
        <w:t xml:space="preserve"> зовнішньої реклами</w:t>
      </w:r>
      <w:r>
        <w:rPr>
          <w:szCs w:val="28"/>
        </w:rPr>
        <w:t>, зазначен</w:t>
      </w:r>
      <w:r w:rsidR="00B15FF6">
        <w:rPr>
          <w:szCs w:val="28"/>
        </w:rPr>
        <w:t>ий</w:t>
      </w:r>
      <w:r>
        <w:rPr>
          <w:szCs w:val="28"/>
        </w:rPr>
        <w:t xml:space="preserve"> у пункті</w:t>
      </w:r>
      <w:r w:rsidR="00F4064A">
        <w:rPr>
          <w:szCs w:val="28"/>
        </w:rPr>
        <w:t xml:space="preserve"> 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14:paraId="00521891" w14:textId="77777777" w:rsidR="00D2279A" w:rsidRDefault="00D2279A" w:rsidP="00F4064A">
      <w:pPr>
        <w:ind w:firstLine="567"/>
        <w:jc w:val="both"/>
        <w:rPr>
          <w:bCs w:val="0"/>
          <w:szCs w:val="28"/>
        </w:rPr>
      </w:pPr>
    </w:p>
    <w:p w14:paraId="68851E6F" w14:textId="77777777" w:rsidR="00A61EE9" w:rsidRPr="00F3200A" w:rsidRDefault="0019777A" w:rsidP="00F4064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lastRenderedPageBreak/>
        <w:t>3</w:t>
      </w:r>
      <w:r w:rsidR="00A61EE9">
        <w:rPr>
          <w:bCs w:val="0"/>
          <w:szCs w:val="28"/>
        </w:rPr>
        <w:t>. </w:t>
      </w:r>
      <w:r w:rsidR="00A61EE9" w:rsidRPr="00F3200A">
        <w:rPr>
          <w:bCs w:val="0"/>
          <w:szCs w:val="28"/>
        </w:rPr>
        <w:t xml:space="preserve">Комунальному підприємству </w:t>
      </w:r>
      <w:r w:rsidR="00F85200">
        <w:rPr>
          <w:szCs w:val="28"/>
        </w:rPr>
        <w:t>«</w:t>
      </w:r>
      <w:proofErr w:type="spellStart"/>
      <w:r w:rsidR="00A61EE9" w:rsidRPr="00F3200A">
        <w:rPr>
          <w:szCs w:val="28"/>
        </w:rPr>
        <w:t>Луцькреклама</w:t>
      </w:r>
      <w:proofErr w:type="spellEnd"/>
      <w:r w:rsidR="00F85200">
        <w:rPr>
          <w:szCs w:val="28"/>
        </w:rPr>
        <w:t>»</w:t>
      </w:r>
      <w:r w:rsidR="00A61EE9" w:rsidRPr="00F3200A">
        <w:rPr>
          <w:szCs w:val="28"/>
        </w:rPr>
        <w:t>:</w:t>
      </w:r>
    </w:p>
    <w:p w14:paraId="55ED6529" w14:textId="77777777" w:rsidR="00A61EE9" w:rsidRPr="00F3200A" w:rsidRDefault="0019777A" w:rsidP="00F4064A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.1. </w:t>
      </w:r>
      <w:r w:rsidR="00A61EE9" w:rsidRPr="00F3200A">
        <w:rPr>
          <w:bCs w:val="0"/>
          <w:szCs w:val="28"/>
        </w:rPr>
        <w:t>Здійснити контроль щодо демонтажу засоб</w:t>
      </w:r>
      <w:r w:rsidR="00B15FF6">
        <w:rPr>
          <w:bCs w:val="0"/>
          <w:szCs w:val="28"/>
        </w:rPr>
        <w:t>у</w:t>
      </w:r>
      <w:r w:rsidR="00A61EE9" w:rsidRPr="00F3200A">
        <w:rPr>
          <w:bCs w:val="0"/>
          <w:szCs w:val="28"/>
        </w:rPr>
        <w:t xml:space="preserve"> зовнішньої реклами згідно з пунктом 2 рішення.</w:t>
      </w:r>
    </w:p>
    <w:p w14:paraId="0F4EC025" w14:textId="77777777" w:rsidR="00A61EE9" w:rsidRPr="00F3200A" w:rsidRDefault="0019777A" w:rsidP="00F4064A">
      <w:pPr>
        <w:ind w:firstLine="567"/>
        <w:jc w:val="both"/>
        <w:rPr>
          <w:color w:val="00000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.2. </w:t>
      </w:r>
      <w:r w:rsidR="00A61EE9" w:rsidRPr="00F3200A">
        <w:rPr>
          <w:bCs w:val="0"/>
          <w:szCs w:val="28"/>
        </w:rPr>
        <w:t xml:space="preserve">У разі невиконання </w:t>
      </w:r>
      <w:r w:rsidR="00FF0372">
        <w:rPr>
          <w:lang w:eastAsia="ar-SA"/>
        </w:rPr>
        <w:t>приватним акціонерним товариством «СКФ</w:t>
      </w:r>
      <w:r w:rsidR="00F4064A">
        <w:rPr>
          <w:lang w:eastAsia="ar-SA"/>
        </w:rPr>
        <w:t> </w:t>
      </w:r>
      <w:r w:rsidR="00FF0372">
        <w:rPr>
          <w:lang w:eastAsia="ar-SA"/>
        </w:rPr>
        <w:t>УКРАЇНА»</w:t>
      </w:r>
      <w:r>
        <w:rPr>
          <w:lang w:eastAsia="ar-SA"/>
        </w:rPr>
        <w:t xml:space="preserve"> </w:t>
      </w:r>
      <w:r w:rsidR="00A61EE9" w:rsidRPr="00F3200A">
        <w:rPr>
          <w:szCs w:val="28"/>
        </w:rPr>
        <w:t>пункту 2 цього рішення вжити заходів відповідно до статті</w:t>
      </w:r>
      <w:r w:rsidR="00A61EE9" w:rsidRPr="00F3200A">
        <w:rPr>
          <w:szCs w:val="28"/>
          <w:lang w:val="en-US"/>
        </w:rPr>
        <w:t> </w:t>
      </w:r>
      <w:r w:rsidR="00A61EE9"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 w:rsidR="00A61EE9">
        <w:rPr>
          <w:szCs w:val="28"/>
        </w:rPr>
        <w:t>7.2009 № </w:t>
      </w:r>
      <w:r w:rsidR="00A61EE9" w:rsidRPr="00F3200A">
        <w:rPr>
          <w:szCs w:val="28"/>
        </w:rPr>
        <w:t>44/2, та демонтувати зовнішню рекламу відповідно до встановленого порядку.</w:t>
      </w:r>
    </w:p>
    <w:p w14:paraId="5B2E14A5" w14:textId="77777777" w:rsidR="00FA7CA4" w:rsidRPr="00F4064A" w:rsidRDefault="00C5036C" w:rsidP="00F4064A">
      <w:pPr>
        <w:ind w:firstLine="567"/>
        <w:jc w:val="both"/>
        <w:rPr>
          <w:szCs w:val="28"/>
          <w:lang w:eastAsia="ar-SA"/>
        </w:rPr>
      </w:pPr>
      <w:r>
        <w:rPr>
          <w:color w:val="000000"/>
          <w:szCs w:val="28"/>
        </w:rPr>
        <w:t>4</w:t>
      </w:r>
      <w:r w:rsidR="00A61EE9">
        <w:rPr>
          <w:color w:val="000000"/>
          <w:szCs w:val="28"/>
        </w:rPr>
        <w:t>. </w:t>
      </w:r>
      <w:r w:rsidR="00A61EE9" w:rsidRPr="00F3200A">
        <w:rPr>
          <w:color w:val="000000"/>
          <w:szCs w:val="28"/>
        </w:rPr>
        <w:t>В</w:t>
      </w:r>
      <w:r w:rsidR="00B32FDB">
        <w:rPr>
          <w:color w:val="000000"/>
          <w:szCs w:val="28"/>
        </w:rPr>
        <w:t>изнати</w:t>
      </w:r>
      <w:r w:rsidR="00A61EE9" w:rsidRPr="00F3200A">
        <w:rPr>
          <w:color w:val="000000"/>
          <w:szCs w:val="28"/>
        </w:rPr>
        <w:t xml:space="preserve"> таким, що втратил</w:t>
      </w:r>
      <w:r w:rsidR="00B15FF6">
        <w:rPr>
          <w:color w:val="000000"/>
          <w:szCs w:val="28"/>
        </w:rPr>
        <w:t>о</w:t>
      </w:r>
      <w:r w:rsidR="00A61EE9" w:rsidRPr="00F3200A">
        <w:rPr>
          <w:color w:val="000000"/>
          <w:szCs w:val="28"/>
        </w:rPr>
        <w:t xml:space="preserve"> чинність</w:t>
      </w:r>
      <w:r w:rsidR="00B15FF6" w:rsidRPr="00F4064A">
        <w:rPr>
          <w:color w:val="000000"/>
          <w:szCs w:val="28"/>
        </w:rPr>
        <w:t xml:space="preserve"> </w:t>
      </w:r>
      <w:r w:rsidR="00FA7CA4" w:rsidRPr="00F3200A">
        <w:rPr>
          <w:color w:val="000000"/>
          <w:szCs w:val="28"/>
        </w:rPr>
        <w:t>рішення виконавчого комітету міської ради</w:t>
      </w:r>
      <w:r w:rsidR="00FA7CA4" w:rsidRPr="00F4064A">
        <w:rPr>
          <w:color w:val="000000"/>
          <w:szCs w:val="28"/>
        </w:rPr>
        <w:t xml:space="preserve"> від </w:t>
      </w:r>
      <w:r w:rsidR="00FF0372" w:rsidRPr="00F4064A">
        <w:rPr>
          <w:color w:val="000000"/>
          <w:szCs w:val="28"/>
        </w:rPr>
        <w:t>15.06.2006</w:t>
      </w:r>
      <w:r w:rsidR="00FA7CA4" w:rsidRPr="00F4064A">
        <w:rPr>
          <w:color w:val="000000"/>
          <w:szCs w:val="28"/>
        </w:rPr>
        <w:t xml:space="preserve"> № </w:t>
      </w:r>
      <w:r w:rsidR="00FF0372" w:rsidRPr="00F4064A">
        <w:rPr>
          <w:color w:val="000000"/>
          <w:szCs w:val="28"/>
        </w:rPr>
        <w:t>269-8</w:t>
      </w:r>
      <w:r w:rsidR="00FA7CA4" w:rsidRPr="00F4064A">
        <w:rPr>
          <w:color w:val="000000"/>
          <w:szCs w:val="28"/>
        </w:rPr>
        <w:t xml:space="preserve"> «Про </w:t>
      </w:r>
      <w:r w:rsidR="00D4236A" w:rsidRPr="00F4064A">
        <w:rPr>
          <w:color w:val="000000"/>
          <w:szCs w:val="28"/>
        </w:rPr>
        <w:t xml:space="preserve">розміщення </w:t>
      </w:r>
      <w:r w:rsidR="00FF0372" w:rsidRPr="00F4064A">
        <w:rPr>
          <w:color w:val="000000"/>
          <w:szCs w:val="28"/>
        </w:rPr>
        <w:t>об’</w:t>
      </w:r>
      <w:r w:rsidR="00FF0372">
        <w:rPr>
          <w:color w:val="000000"/>
          <w:szCs w:val="28"/>
        </w:rPr>
        <w:t xml:space="preserve">єктів </w:t>
      </w:r>
      <w:r w:rsidR="00FA7CA4">
        <w:rPr>
          <w:color w:val="000000"/>
          <w:szCs w:val="28"/>
        </w:rPr>
        <w:t xml:space="preserve">зовнішньої реклами </w:t>
      </w:r>
      <w:r w:rsidR="00FF0372">
        <w:rPr>
          <w:color w:val="000000"/>
          <w:szCs w:val="28"/>
        </w:rPr>
        <w:t>на території міста</w:t>
      </w:r>
      <w:r w:rsidR="00FA7CA4" w:rsidRPr="00F4064A">
        <w:rPr>
          <w:color w:val="000000"/>
          <w:szCs w:val="28"/>
        </w:rPr>
        <w:t>»</w:t>
      </w:r>
      <w:r w:rsidR="00B15FF6" w:rsidRPr="00F4064A">
        <w:rPr>
          <w:color w:val="000000"/>
          <w:szCs w:val="28"/>
        </w:rPr>
        <w:t>.</w:t>
      </w:r>
    </w:p>
    <w:p w14:paraId="11DAE98B" w14:textId="77777777" w:rsidR="00FD1BBC" w:rsidRPr="00EE7F13" w:rsidRDefault="00FD1BBC" w:rsidP="00F4064A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Ірину </w:t>
      </w:r>
      <w:proofErr w:type="spellStart"/>
      <w:r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>.</w:t>
      </w:r>
    </w:p>
    <w:p w14:paraId="163E26AE" w14:textId="77777777" w:rsidR="00FD1BBC" w:rsidRPr="00BF7AF1" w:rsidRDefault="00FD1BBC" w:rsidP="00F4064A">
      <w:pPr>
        <w:widowControl w:val="0"/>
        <w:suppressAutoHyphens/>
        <w:autoSpaceDE w:val="0"/>
        <w:ind w:firstLine="567"/>
        <w:jc w:val="both"/>
        <w:rPr>
          <w:bCs w:val="0"/>
          <w:szCs w:val="28"/>
          <w:lang w:eastAsia="ar-SA"/>
        </w:rPr>
      </w:pPr>
    </w:p>
    <w:p w14:paraId="695EA8FD" w14:textId="10ACC945" w:rsidR="00FD1BBC" w:rsidRDefault="00FD1BBC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4FB20AD2" w14:textId="77777777" w:rsidR="00E6369F" w:rsidRPr="00BF7AF1" w:rsidRDefault="00E6369F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14:paraId="6F85F28F" w14:textId="77777777" w:rsidR="00FD1BBC" w:rsidRPr="00E71255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00B7536F" w14:textId="77777777"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14:paraId="140889FE" w14:textId="77777777"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14:paraId="26A27F63" w14:textId="77777777" w:rsidR="00FD1BBC" w:rsidRPr="00BF7AF1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2FDBB17" w14:textId="77777777" w:rsidR="00FD1BBC" w:rsidRPr="00BF7AF1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1AFF3371" w14:textId="77777777"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14:paraId="4B653C2F" w14:textId="77777777"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14:paraId="05C2B184" w14:textId="77777777" w:rsidR="00FD1BBC" w:rsidRPr="00E71255" w:rsidRDefault="00FD1BBC" w:rsidP="00FD1BB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14:paraId="1920D1A6" w14:textId="77777777" w:rsidR="00EB58B3" w:rsidRPr="00D1361D" w:rsidRDefault="00EB58B3" w:rsidP="00EB58B3">
      <w:pPr>
        <w:widowControl w:val="0"/>
        <w:suppressAutoHyphens/>
        <w:autoSpaceDE w:val="0"/>
        <w:rPr>
          <w:sz w:val="24"/>
        </w:rPr>
      </w:pPr>
    </w:p>
    <w:p w14:paraId="1B1785BA" w14:textId="77777777" w:rsidR="00B4176A" w:rsidRPr="00060D01" w:rsidRDefault="00B4176A" w:rsidP="00EB58B3">
      <w:pPr>
        <w:widowControl w:val="0"/>
        <w:autoSpaceDE w:val="0"/>
        <w:rPr>
          <w:sz w:val="24"/>
        </w:rPr>
      </w:pPr>
    </w:p>
    <w:sectPr w:rsidR="00B4176A" w:rsidRPr="00060D01" w:rsidSect="00C5036C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91F1" w14:textId="77777777" w:rsidR="007D5720" w:rsidRDefault="007D5720">
      <w:r>
        <w:separator/>
      </w:r>
    </w:p>
  </w:endnote>
  <w:endnote w:type="continuationSeparator" w:id="0">
    <w:p w14:paraId="00BD2F32" w14:textId="77777777" w:rsidR="007D5720" w:rsidRDefault="007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04DF" w14:textId="77777777" w:rsidR="007D5720" w:rsidRDefault="007D5720">
      <w:r>
        <w:separator/>
      </w:r>
    </w:p>
  </w:footnote>
  <w:footnote w:type="continuationSeparator" w:id="0">
    <w:p w14:paraId="3500CD0D" w14:textId="77777777" w:rsidR="007D5720" w:rsidRDefault="007D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7FE1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3B753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2C8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D2A3B">
      <w:rPr>
        <w:rStyle w:val="a4"/>
        <w:noProof/>
      </w:rPr>
      <w:t>2</w:t>
    </w:r>
    <w:r>
      <w:rPr>
        <w:rStyle w:val="a4"/>
      </w:rPr>
      <w:fldChar w:fldCharType="end"/>
    </w:r>
  </w:p>
  <w:p w14:paraId="1469C7FB" w14:textId="77777777" w:rsidR="003326B1" w:rsidRDefault="003326B1">
    <w:pPr>
      <w:pStyle w:val="a3"/>
    </w:pPr>
  </w:p>
  <w:p w14:paraId="39299D9C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42816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336611">
    <w:abstractNumId w:val="1"/>
  </w:num>
  <w:num w:numId="3" w16cid:durableId="944311999">
    <w:abstractNumId w:val="9"/>
  </w:num>
  <w:num w:numId="4" w16cid:durableId="721831683">
    <w:abstractNumId w:val="8"/>
  </w:num>
  <w:num w:numId="5" w16cid:durableId="1181122192">
    <w:abstractNumId w:val="2"/>
  </w:num>
  <w:num w:numId="6" w16cid:durableId="1478689603">
    <w:abstractNumId w:val="4"/>
  </w:num>
  <w:num w:numId="7" w16cid:durableId="1568766191">
    <w:abstractNumId w:val="7"/>
  </w:num>
  <w:num w:numId="8" w16cid:durableId="1854151626">
    <w:abstractNumId w:val="5"/>
  </w:num>
  <w:num w:numId="9" w16cid:durableId="787435875">
    <w:abstractNumId w:val="6"/>
    <w:lvlOverride w:ilvl="0">
      <w:startOverride w:val="1"/>
    </w:lvlOverride>
  </w:num>
  <w:num w:numId="10" w16cid:durableId="200535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7A"/>
    <w:rsid w:val="001A48AB"/>
    <w:rsid w:val="001A4C55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B20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24B5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3C49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AF8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5228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4837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3D50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96049"/>
    <w:rsid w:val="004A0322"/>
    <w:rsid w:val="004A0E1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0AB0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3AF"/>
    <w:rsid w:val="005A5469"/>
    <w:rsid w:val="005A54B2"/>
    <w:rsid w:val="005A56ED"/>
    <w:rsid w:val="005B0803"/>
    <w:rsid w:val="005B266E"/>
    <w:rsid w:val="005B4404"/>
    <w:rsid w:val="005B594E"/>
    <w:rsid w:val="005B5E1D"/>
    <w:rsid w:val="005C0995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5F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5621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A3B"/>
    <w:rsid w:val="007D4588"/>
    <w:rsid w:val="007D5720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6395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744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B6EAB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202A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77B38"/>
    <w:rsid w:val="00980C73"/>
    <w:rsid w:val="00980D91"/>
    <w:rsid w:val="00981495"/>
    <w:rsid w:val="00981945"/>
    <w:rsid w:val="009826C0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687B"/>
    <w:rsid w:val="00A37D5D"/>
    <w:rsid w:val="00A409F1"/>
    <w:rsid w:val="00A414E3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6C31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1095"/>
    <w:rsid w:val="00AB14E4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5FF6"/>
    <w:rsid w:val="00B16600"/>
    <w:rsid w:val="00B22E60"/>
    <w:rsid w:val="00B25D74"/>
    <w:rsid w:val="00B25D76"/>
    <w:rsid w:val="00B25F98"/>
    <w:rsid w:val="00B322AF"/>
    <w:rsid w:val="00B32FD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83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36C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6CDA"/>
    <w:rsid w:val="00CB00C9"/>
    <w:rsid w:val="00CB1B39"/>
    <w:rsid w:val="00CB21EC"/>
    <w:rsid w:val="00CB2956"/>
    <w:rsid w:val="00CB3817"/>
    <w:rsid w:val="00CB3998"/>
    <w:rsid w:val="00CB4A25"/>
    <w:rsid w:val="00CB4D9E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279A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06D1"/>
    <w:rsid w:val="00D4236A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1B80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69F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3013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7294"/>
    <w:rsid w:val="00F4064A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CA4"/>
    <w:rsid w:val="00FB2D12"/>
    <w:rsid w:val="00FB4887"/>
    <w:rsid w:val="00FC03AD"/>
    <w:rsid w:val="00FC1F6C"/>
    <w:rsid w:val="00FC51B2"/>
    <w:rsid w:val="00FC791D"/>
    <w:rsid w:val="00FD0A79"/>
    <w:rsid w:val="00FD1BBC"/>
    <w:rsid w:val="00FD251C"/>
    <w:rsid w:val="00FD312A"/>
    <w:rsid w:val="00FD49FB"/>
    <w:rsid w:val="00FD6997"/>
    <w:rsid w:val="00FE13F4"/>
    <w:rsid w:val="00FE1958"/>
    <w:rsid w:val="00FE5533"/>
    <w:rsid w:val="00FE7443"/>
    <w:rsid w:val="00FE7662"/>
    <w:rsid w:val="00FF0357"/>
    <w:rsid w:val="00FF0372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34243"/>
  <w15:chartTrackingRefBased/>
  <w15:docId w15:val="{DAC00284-B992-4EF3-9245-6D7BCF1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BBBB81F-4F30-4E97-9D46-112B731F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1610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3</cp:revision>
  <cp:lastPrinted>2023-03-06T07:56:00Z</cp:lastPrinted>
  <dcterms:created xsi:type="dcterms:W3CDTF">2023-03-08T08:13:00Z</dcterms:created>
  <dcterms:modified xsi:type="dcterms:W3CDTF">2023-03-08T08:33:00Z</dcterms:modified>
</cp:coreProperties>
</file>