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103226729"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sz w:val="28"/>
          <w:szCs w:val="28"/>
          <w:lang w:val="uk-UA" w:eastAsia="zh-CN" w:bidi="ar-SA"/>
        </w:rPr>
        <w:t xml:space="preserve">Про надання громадянці  Мартинович В.В. </w:t>
      </w:r>
    </w:p>
    <w:p>
      <w:pPr>
        <w:pStyle w:val="Normal"/>
        <w:rPr>
          <w:sz w:val="28"/>
          <w:szCs w:val="28"/>
        </w:rPr>
      </w:pPr>
      <w:r>
        <w:rPr>
          <w:sz w:val="28"/>
          <w:szCs w:val="28"/>
          <w:lang w:val="uk-UA" w:eastAsia="zh-CN" w:bidi="ar-SA"/>
        </w:rPr>
        <w:t>на умовах оренди земельної ділянки  в  ме-</w:t>
      </w:r>
    </w:p>
    <w:p>
      <w:pPr>
        <w:pStyle w:val="Normal"/>
        <w:rPr>
          <w:sz w:val="28"/>
          <w:szCs w:val="28"/>
        </w:rPr>
      </w:pPr>
      <w:r>
        <w:rPr>
          <w:sz w:val="28"/>
          <w:szCs w:val="28"/>
          <w:lang w:val="uk-UA" w:eastAsia="zh-CN" w:bidi="ar-SA"/>
        </w:rPr>
        <w:t xml:space="preserve">жах “червоних  ліній” для обслуговування </w:t>
      </w:r>
    </w:p>
    <w:p>
      <w:pPr>
        <w:pStyle w:val="Normal"/>
        <w:rPr>
          <w:sz w:val="28"/>
          <w:szCs w:val="28"/>
        </w:rPr>
      </w:pPr>
      <w:r>
        <w:rPr>
          <w:sz w:val="28"/>
          <w:szCs w:val="28"/>
          <w:lang w:val="uk-UA" w:eastAsia="zh-CN" w:bidi="ar-SA"/>
        </w:rPr>
        <w:t xml:space="preserve">жилого будинку,  господарських  будівель  </w:t>
      </w:r>
    </w:p>
    <w:p>
      <w:pPr>
        <w:pStyle w:val="Normal"/>
        <w:rPr>
          <w:sz w:val="28"/>
          <w:szCs w:val="28"/>
        </w:rPr>
      </w:pPr>
      <w:r>
        <w:rPr>
          <w:sz w:val="28"/>
          <w:szCs w:val="28"/>
          <w:lang w:val="uk-UA" w:eastAsia="zh-CN" w:bidi="ar-SA"/>
        </w:rPr>
        <w:t xml:space="preserve">і  споруд  (02.01) на  вул. Кічкарівській, 45 </w:t>
      </w:r>
    </w:p>
    <w:p>
      <w:pPr>
        <w:pStyle w:val="Normal"/>
        <w:rPr>
          <w:sz w:val="28"/>
          <w:szCs w:val="28"/>
        </w:rPr>
      </w:pPr>
      <w:r>
        <w:rPr>
          <w:sz w:val="28"/>
          <w:szCs w:val="28"/>
          <w:lang w:val="uk-UA" w:eastAsia="zh-CN" w:bidi="ar-SA"/>
        </w:rPr>
        <w:t>у м. Луцьку</w:t>
      </w:r>
    </w:p>
    <w:p>
      <w:pPr>
        <w:pStyle w:val="Normal"/>
        <w:rPr>
          <w:sz w:val="28"/>
          <w:szCs w:val="28"/>
          <w:lang w:val="uk-UA" w:eastAsia="zh-CN" w:bidi="ar-SA"/>
        </w:rPr>
      </w:pPr>
      <w:r>
        <w:rPr>
          <w:sz w:val="28"/>
          <w:szCs w:val="28"/>
          <w:lang w:val="uk-UA" w:eastAsia="zh-CN" w:bidi="ar-SA"/>
        </w:rPr>
      </w:r>
    </w:p>
    <w:p>
      <w:pPr>
        <w:pStyle w:val="Normal"/>
        <w:widowControl w:val="false"/>
        <w:ind w:left="0" w:right="0" w:firstLine="763"/>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Розглянувши клопотання громадянки Мартинович Валентини Василівни щодо надання на умовах оренди земельної ділянки на вул. Кічкарівській, 45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громадянці Мартинович Валентині Василівні, витяг з Д</w:t>
      </w:r>
      <w:r>
        <w:rPr>
          <w:rFonts w:eastAsia="Times New Roman" w:cs="Times New Roman"/>
          <w:b w:val="false"/>
          <w:bCs w:val="false"/>
          <w:i w:val="false"/>
          <w:iCs w:val="false"/>
          <w:color w:val="00000A"/>
          <w:spacing w:val="4"/>
          <w:kern w:val="0"/>
          <w:sz w:val="28"/>
          <w:szCs w:val="28"/>
          <w:highlight w:val="white"/>
          <w:u w:val="none"/>
          <w:lang w:val="uk-UA" w:eastAsia="zh-CN" w:bidi="ar-SA"/>
        </w:rPr>
        <w:t>ержавного земельного кадастру про земел</w:t>
      </w:r>
      <w:r>
        <w:rPr>
          <w:rFonts w:eastAsia="Times New Roman" w:cs="Times New Roman"/>
          <w:b w:val="false"/>
          <w:bCs w:val="false"/>
          <w:i w:val="false"/>
          <w:iCs w:val="false"/>
          <w:color w:val="00000A"/>
          <w:spacing w:val="-4"/>
          <w:kern w:val="0"/>
          <w:sz w:val="28"/>
          <w:szCs w:val="28"/>
          <w:highlight w:val="white"/>
          <w:lang w:val="uk-UA" w:eastAsia="zh-CN" w:bidi="ar-SA"/>
        </w:rPr>
        <w:t xml:space="preserve">ьну ділянку від 16.12.2022 № НВ-0700705462022, </w:t>
      </w:r>
      <w:r>
        <w:rPr>
          <w:rFonts w:eastAsia="Times New Roman" w:cs="Times New Roman"/>
          <w:b w:val="false"/>
          <w:bCs w:val="false"/>
          <w:i w:val="false"/>
          <w:iCs w:val="false"/>
          <w:color w:val="00000A"/>
          <w:spacing w:val="-4"/>
          <w:kern w:val="0"/>
          <w:sz w:val="28"/>
          <w:szCs w:val="28"/>
          <w:highlight w:val="white"/>
          <w:lang w:val="uk-UA" w:eastAsia="zh-CN" w:bidi="ar-SA"/>
        </w:rPr>
        <w:t>враховуючи витяг з протоколу пленарного засідання 40-ї сесії міської ради</w:t>
      </w:r>
      <w:r>
        <w:rPr>
          <w:rFonts w:eastAsia="Times New Roman" w:cs="Times New Roman"/>
          <w:b w:val="false"/>
          <w:bCs w:val="false"/>
          <w:i w:val="false"/>
          <w:iCs w:val="false"/>
          <w:color w:val="00000A"/>
          <w:spacing w:val="-4"/>
          <w:kern w:val="0"/>
          <w:sz w:val="28"/>
          <w:szCs w:val="28"/>
          <w:highlight w:val="white"/>
          <w:lang w:val="en-US" w:eastAsia="zh-CN" w:bidi="ar-SA"/>
        </w:rPr>
        <w:t xml:space="preserve"> VII</w:t>
      </w:r>
      <w:r>
        <w:rPr>
          <w:rFonts w:eastAsia="Times New Roman" w:cs="Times New Roman"/>
          <w:b w:val="false"/>
          <w:bCs w:val="false"/>
          <w:i w:val="false"/>
          <w:iCs w:val="false"/>
          <w:color w:val="00000A"/>
          <w:spacing w:val="-4"/>
          <w:kern w:val="0"/>
          <w:sz w:val="28"/>
          <w:szCs w:val="28"/>
          <w:highlight w:val="white"/>
          <w:lang w:val="uk-UA" w:eastAsia="zh-CN" w:bidi="ar-SA"/>
        </w:rPr>
        <w:t>І скликання від 25.01.2023,</w:t>
      </w:r>
      <w:r>
        <w:rPr>
          <w:rFonts w:eastAsia="Times New Roman" w:cs="Times New Roman"/>
          <w:b w:val="false"/>
          <w:bCs w:val="false"/>
          <w:i w:val="false"/>
          <w:iCs w:val="false"/>
          <w:color w:val="00000A"/>
          <w:spacing w:val="-4"/>
          <w:kern w:val="0"/>
          <w:sz w:val="28"/>
          <w:szCs w:val="28"/>
          <w:highlight w:val="white"/>
          <w:lang w:val="uk-UA" w:eastAsia="zh-CN" w:bidi="ar-SA"/>
        </w:rPr>
        <w:t xml:space="preserve"> керуючись статтями 12, 79-1, 93, 96, 116, 120, 122,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i w:val="false"/>
          <w:iCs w:val="false"/>
          <w:color w:val="00000A"/>
          <w:spacing w:val="4"/>
          <w:kern w:val="0"/>
          <w:sz w:val="28"/>
          <w:szCs w:val="28"/>
          <w:highlight w:val="white"/>
          <w:lang w:val="uk-UA" w:eastAsia="zh-CN" w:bidi="ar-SA"/>
        </w:rPr>
        <w:t>вул. Кічкарівській, 45</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0,0110 га з кадастровим номером 0710100000:21:131:0008,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color w:val="00000A"/>
          <w:spacing w:val="-4"/>
          <w:kern w:val="0"/>
          <w:sz w:val="28"/>
          <w:szCs w:val="28"/>
          <w:highlight w:val="white"/>
          <w:u w:val="none"/>
          <w:lang w:val="uk-UA" w:eastAsia="zh-CN" w:bidi="ar-SA"/>
        </w:rPr>
        <w:t>громадянці Мартинович Валентині Василівні</w:t>
      </w:r>
      <w:r>
        <w:rPr>
          <w:rFonts w:eastAsia="Times New Roman" w:cs="Times New Roman"/>
          <w:b w:val="false"/>
          <w:bCs/>
          <w:i w:val="false"/>
          <w:iCs w:val="false"/>
          <w:color w:val="00000A"/>
          <w:spacing w:val="4"/>
          <w:kern w:val="0"/>
          <w:sz w:val="28"/>
          <w:szCs w:val="28"/>
          <w:highlight w:val="white"/>
          <w:u w:val="none"/>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вул. Кічкарівській, 45</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0,0110 га з кадастровим номером 0710100000:21:131:0008,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olor w:val="00000A"/>
          <w:spacing w:val="-4"/>
          <w:kern w:val="0"/>
          <w:sz w:val="28"/>
          <w:szCs w:val="28"/>
          <w:highlight w:val="white"/>
          <w:u w:val="none"/>
          <w:lang w:val="uk-UA" w:eastAsia="zh-CN" w:bidi="ar-SA"/>
        </w:rPr>
        <w:t>громадянкою Мартинович Валентиною Василівною</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0710100000:21:131:0008</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громадянку Мартинович Валентину Василівну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73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1148</TotalTime>
  <Application>LibreOffice/7.1.5.2$Windows_X86_64 LibreOffice_project/85f04e9f809797b8199d13c421bd8a2b025d52b5</Application>
  <AppVersion>15.0000</AppVersion>
  <Pages>2</Pages>
  <Words>549</Words>
  <Characters>3556</Characters>
  <CharactersWithSpaces>4258</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2022-12-27T12:31:53Z</cp:lastPrinted>
  <dcterms:modified xsi:type="dcterms:W3CDTF">2023-02-13T16:23:54Z</dcterms:modified>
  <cp:revision>158</cp:revision>
  <dc:subject/>
  <dc:title> </dc:title>
</cp:coreProperties>
</file>

<file path=docProps/custom.xml><?xml version="1.0" encoding="utf-8"?>
<Properties xmlns="http://schemas.openxmlformats.org/officeDocument/2006/custom-properties" xmlns:vt="http://schemas.openxmlformats.org/officeDocument/2006/docPropsVTypes"/>
</file>