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39792634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640E57" w:rsidRDefault="00640E57" w:rsidP="00C02F05">
      <w:pPr>
        <w:jc w:val="center"/>
      </w:pPr>
    </w:p>
    <w:p w:rsidR="00640E57" w:rsidRDefault="00640E57" w:rsidP="00640E57">
      <w:pPr>
        <w:jc w:val="both"/>
      </w:pP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>Про внесення змін до Програми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 xml:space="preserve">надання інтегрованих соціальних 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 xml:space="preserve">послуг для сімей, дітей та молоді 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 xml:space="preserve">Луцької міської територіальної 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>громади на 2021</w:t>
      </w:r>
      <w:r w:rsidR="00E05A14" w:rsidRPr="00497433">
        <w:rPr>
          <w:sz w:val="28"/>
          <w:szCs w:val="28"/>
        </w:rPr>
        <w:t>–</w:t>
      </w:r>
      <w:r w:rsidRPr="002C7513">
        <w:rPr>
          <w:sz w:val="28"/>
          <w:szCs w:val="28"/>
        </w:rPr>
        <w:t>2025 роки</w:t>
      </w:r>
    </w:p>
    <w:p w:rsidR="002C7513" w:rsidRPr="002C7513" w:rsidRDefault="002C7513" w:rsidP="00640E57">
      <w:pPr>
        <w:jc w:val="both"/>
        <w:rPr>
          <w:sz w:val="28"/>
          <w:szCs w:val="28"/>
        </w:rPr>
      </w:pPr>
    </w:p>
    <w:p w:rsidR="002C7513" w:rsidRDefault="00BB309C" w:rsidP="002C75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26</w:t>
      </w:r>
      <w:r w:rsidR="002C7513" w:rsidRPr="002C7513">
        <w:rPr>
          <w:sz w:val="28"/>
          <w:szCs w:val="28"/>
        </w:rPr>
        <w:t xml:space="preserve"> Закону України «Про місцеве самоврядування в Україні», законів України «Про соціальні послуги», «Про правовий режим воєнного стану», постанови Кабінету Міністрів України від 11.03.2022 № 252 «Деякі питання формування та виконання місцевих бюджетів у період воєнного стану», розпорядження міського голови від 18.04.2022 № 119 «Про організацію роботи пунктів допомоги Збройним силам України, підрозділам територіальної оборони, внутрішньо переміщеним особам та містам України, які потребують гуманітарної допомоги», з метою забезпечення внутрішньо переміщених осіб, які потребують гуманітарної допомоги, товарами першої необхідності продовольчої та непродовольчої групи,</w:t>
      </w:r>
      <w:r w:rsidR="00497433">
        <w:rPr>
          <w:sz w:val="28"/>
          <w:szCs w:val="28"/>
        </w:rPr>
        <w:t xml:space="preserve"> міська рада</w:t>
      </w:r>
    </w:p>
    <w:p w:rsidR="00497433" w:rsidRDefault="00497433" w:rsidP="002C7513">
      <w:pPr>
        <w:ind w:firstLine="567"/>
        <w:jc w:val="both"/>
        <w:rPr>
          <w:sz w:val="28"/>
          <w:szCs w:val="28"/>
        </w:rPr>
      </w:pPr>
    </w:p>
    <w:p w:rsidR="00497433" w:rsidRPr="00497433" w:rsidRDefault="00E1294D" w:rsidP="00E1294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97433" w:rsidRDefault="00497433" w:rsidP="00E1294D">
      <w:pPr>
        <w:jc w:val="both"/>
      </w:pPr>
    </w:p>
    <w:p w:rsidR="00497433" w:rsidRDefault="00497433" w:rsidP="00DF0926">
      <w:pPr>
        <w:ind w:firstLine="567"/>
        <w:jc w:val="both"/>
        <w:rPr>
          <w:sz w:val="28"/>
          <w:szCs w:val="28"/>
        </w:rPr>
      </w:pPr>
      <w:r w:rsidRPr="00497433">
        <w:rPr>
          <w:sz w:val="28"/>
          <w:szCs w:val="28"/>
        </w:rPr>
        <w:t xml:space="preserve">1. </w:t>
      </w:r>
      <w:proofErr w:type="spellStart"/>
      <w:r w:rsidRPr="00497433">
        <w:rPr>
          <w:sz w:val="28"/>
          <w:szCs w:val="28"/>
        </w:rPr>
        <w:t>Внести</w:t>
      </w:r>
      <w:proofErr w:type="spellEnd"/>
      <w:r w:rsidRPr="00497433">
        <w:rPr>
          <w:sz w:val="28"/>
          <w:szCs w:val="28"/>
        </w:rPr>
        <w:t xml:space="preserve"> зміни в додаток 2 до Програми надання інтегрованих соціальних послуг для сімей, дітей та молоді Луцької міської територіальної громади на 2021</w:t>
      </w:r>
      <w:r w:rsidR="00E05A14" w:rsidRPr="00497433">
        <w:rPr>
          <w:sz w:val="28"/>
          <w:szCs w:val="28"/>
        </w:rPr>
        <w:t>–</w:t>
      </w:r>
      <w:r w:rsidRPr="00497433">
        <w:rPr>
          <w:sz w:val="28"/>
          <w:szCs w:val="28"/>
        </w:rPr>
        <w:t>2025 роки, затверд</w:t>
      </w:r>
      <w:r w:rsidR="00E1294D">
        <w:rPr>
          <w:sz w:val="28"/>
          <w:szCs w:val="28"/>
        </w:rPr>
        <w:t>женої рішенням міської ради від </w:t>
      </w:r>
      <w:r w:rsidRPr="00497433">
        <w:rPr>
          <w:sz w:val="28"/>
          <w:szCs w:val="28"/>
        </w:rPr>
        <w:t>23.12.2020 №</w:t>
      </w:r>
      <w:r w:rsidR="00DF0926">
        <w:rPr>
          <w:sz w:val="28"/>
          <w:szCs w:val="28"/>
        </w:rPr>
        <w:t xml:space="preserve"> 2/38, </w:t>
      </w:r>
      <w:r w:rsidR="00FC6D49" w:rsidRPr="00A67B05">
        <w:rPr>
          <w:sz w:val="28"/>
          <w:szCs w:val="28"/>
        </w:rPr>
        <w:t>зі змінами внесеними</w:t>
      </w:r>
      <w:r w:rsidR="00E1294D" w:rsidRPr="00A67B05">
        <w:rPr>
          <w:sz w:val="28"/>
          <w:szCs w:val="28"/>
        </w:rPr>
        <w:t xml:space="preserve"> рішення</w:t>
      </w:r>
      <w:r w:rsidR="00FC6D49" w:rsidRPr="00A67B05">
        <w:rPr>
          <w:sz w:val="28"/>
          <w:szCs w:val="28"/>
        </w:rPr>
        <w:t xml:space="preserve">м </w:t>
      </w:r>
      <w:r w:rsidR="00E05A14" w:rsidRPr="00A67B05">
        <w:rPr>
          <w:sz w:val="28"/>
          <w:szCs w:val="28"/>
        </w:rPr>
        <w:t>міської ради від 29.09.2021 № 19/59 та рішенням викона</w:t>
      </w:r>
      <w:r w:rsidR="002A19D4" w:rsidRPr="00A67B05">
        <w:rPr>
          <w:sz w:val="28"/>
          <w:szCs w:val="28"/>
        </w:rPr>
        <w:t>вчого комітету міської ради від </w:t>
      </w:r>
      <w:r w:rsidR="00E05A14" w:rsidRPr="00A67B05">
        <w:rPr>
          <w:sz w:val="28"/>
          <w:szCs w:val="28"/>
        </w:rPr>
        <w:t>18.05.2022 № 240-1</w:t>
      </w:r>
      <w:r w:rsidR="00E1294D" w:rsidRPr="00A67B05">
        <w:rPr>
          <w:sz w:val="28"/>
          <w:szCs w:val="28"/>
        </w:rPr>
        <w:t xml:space="preserve">, </w:t>
      </w:r>
      <w:r w:rsidR="00DF0926">
        <w:rPr>
          <w:sz w:val="28"/>
          <w:szCs w:val="28"/>
        </w:rPr>
        <w:t>а саме п</w:t>
      </w:r>
      <w:r w:rsidR="00E05A14">
        <w:rPr>
          <w:sz w:val="28"/>
          <w:szCs w:val="28"/>
        </w:rPr>
        <w:t>ерерозподіливши</w:t>
      </w:r>
      <w:r w:rsidRPr="00497433">
        <w:rPr>
          <w:sz w:val="28"/>
          <w:szCs w:val="28"/>
        </w:rPr>
        <w:t xml:space="preserve"> кошти, передбачені на заходи пунктом</w:t>
      </w:r>
      <w:r w:rsidR="00512C40">
        <w:rPr>
          <w:sz w:val="28"/>
          <w:szCs w:val="28"/>
          <w:lang w:val="en-US"/>
        </w:rPr>
        <w:t xml:space="preserve"> 1</w:t>
      </w:r>
      <w:r w:rsidR="00960B7C">
        <w:rPr>
          <w:sz w:val="28"/>
          <w:szCs w:val="28"/>
        </w:rPr>
        <w:t>.2. </w:t>
      </w:r>
      <w:r w:rsidR="00512C40">
        <w:rPr>
          <w:sz w:val="28"/>
          <w:szCs w:val="28"/>
        </w:rPr>
        <w:t>«Забезпечення створення та функціонування соціальних грома</w:t>
      </w:r>
      <w:r w:rsidR="00E1294D">
        <w:rPr>
          <w:sz w:val="28"/>
          <w:szCs w:val="28"/>
        </w:rPr>
        <w:t xml:space="preserve">дських просторів» </w:t>
      </w:r>
      <w:r w:rsidR="0005361D" w:rsidRPr="00497433">
        <w:rPr>
          <w:sz w:val="28"/>
          <w:szCs w:val="28"/>
        </w:rPr>
        <w:t xml:space="preserve">– </w:t>
      </w:r>
      <w:r w:rsidR="00E1294D">
        <w:rPr>
          <w:sz w:val="28"/>
          <w:szCs w:val="28"/>
        </w:rPr>
        <w:t>50 тис. грн</w:t>
      </w:r>
      <w:r w:rsidR="00512C40">
        <w:rPr>
          <w:sz w:val="28"/>
          <w:szCs w:val="28"/>
        </w:rPr>
        <w:t xml:space="preserve">, пунктом 1.3. «Створення </w:t>
      </w:r>
      <w:r w:rsidR="009876AE">
        <w:rPr>
          <w:sz w:val="28"/>
          <w:szCs w:val="28"/>
        </w:rPr>
        <w:t>«</w:t>
      </w:r>
      <w:r w:rsidRPr="00497433">
        <w:rPr>
          <w:sz w:val="28"/>
          <w:szCs w:val="28"/>
        </w:rPr>
        <w:t xml:space="preserve">Центру медіації та корекції сімейних взаємовідносин» – </w:t>
      </w:r>
      <w:r w:rsidR="00AE3FB9" w:rsidRPr="00512C40">
        <w:rPr>
          <w:sz w:val="28"/>
          <w:szCs w:val="28"/>
        </w:rPr>
        <w:t>150 </w:t>
      </w:r>
      <w:r w:rsidRPr="00512C40">
        <w:rPr>
          <w:sz w:val="28"/>
          <w:szCs w:val="28"/>
        </w:rPr>
        <w:t>тис</w:t>
      </w:r>
      <w:r w:rsidR="00AE3FB9" w:rsidRPr="00512C40">
        <w:rPr>
          <w:sz w:val="28"/>
          <w:szCs w:val="28"/>
        </w:rPr>
        <w:t>. </w:t>
      </w:r>
      <w:r w:rsidRPr="00512C40">
        <w:rPr>
          <w:sz w:val="28"/>
          <w:szCs w:val="28"/>
        </w:rPr>
        <w:t>грн,</w:t>
      </w:r>
      <w:r w:rsidR="00AE3FB9">
        <w:rPr>
          <w:sz w:val="28"/>
          <w:szCs w:val="28"/>
        </w:rPr>
        <w:t xml:space="preserve"> пунктом 2.1. «Забезпечення функціонування спеціалізованого формування </w:t>
      </w:r>
      <w:r w:rsidR="00960B7C">
        <w:rPr>
          <w:sz w:val="28"/>
          <w:szCs w:val="28"/>
        </w:rPr>
        <w:t>«</w:t>
      </w:r>
      <w:r w:rsidR="00AE3FB9">
        <w:rPr>
          <w:sz w:val="28"/>
          <w:szCs w:val="28"/>
        </w:rPr>
        <w:t>Інтеграційні студії розвитку для дітей та молоді з інвалідністю»</w:t>
      </w:r>
      <w:r w:rsidR="00E1294D">
        <w:rPr>
          <w:sz w:val="28"/>
          <w:szCs w:val="28"/>
        </w:rPr>
        <w:t xml:space="preserve"> </w:t>
      </w:r>
      <w:r w:rsidR="0005361D" w:rsidRPr="00497433">
        <w:rPr>
          <w:sz w:val="28"/>
          <w:szCs w:val="28"/>
        </w:rPr>
        <w:t xml:space="preserve">– </w:t>
      </w:r>
      <w:r w:rsidR="00E1294D">
        <w:rPr>
          <w:sz w:val="28"/>
          <w:szCs w:val="28"/>
        </w:rPr>
        <w:t>50 тис. грн</w:t>
      </w:r>
      <w:r w:rsidR="00512C40">
        <w:rPr>
          <w:sz w:val="28"/>
          <w:szCs w:val="28"/>
        </w:rPr>
        <w:t>,</w:t>
      </w:r>
      <w:r w:rsidRPr="00497433">
        <w:rPr>
          <w:sz w:val="28"/>
          <w:szCs w:val="28"/>
        </w:rPr>
        <w:t xml:space="preserve"> пунктом 2.2. «Створення філ</w:t>
      </w:r>
      <w:r w:rsidR="00960B7C">
        <w:rPr>
          <w:sz w:val="28"/>
          <w:szCs w:val="28"/>
        </w:rPr>
        <w:t xml:space="preserve">ій спеціалізованого формування </w:t>
      </w:r>
      <w:r w:rsidR="00960B7C" w:rsidRPr="00497433">
        <w:rPr>
          <w:sz w:val="28"/>
          <w:szCs w:val="28"/>
        </w:rPr>
        <w:t>«</w:t>
      </w:r>
      <w:r w:rsidRPr="00497433">
        <w:rPr>
          <w:sz w:val="28"/>
          <w:szCs w:val="28"/>
        </w:rPr>
        <w:t>Інтеграційні студії розвитку для</w:t>
      </w:r>
      <w:r w:rsidR="00960B7C">
        <w:rPr>
          <w:sz w:val="28"/>
          <w:szCs w:val="28"/>
        </w:rPr>
        <w:t xml:space="preserve"> дітей та молоді з інвалідністю»</w:t>
      </w:r>
      <w:r w:rsidRPr="00497433">
        <w:rPr>
          <w:sz w:val="28"/>
          <w:szCs w:val="28"/>
        </w:rPr>
        <w:t xml:space="preserve"> у мікрорайонах міста Луцька та </w:t>
      </w:r>
      <w:proofErr w:type="spellStart"/>
      <w:r w:rsidRPr="00497433">
        <w:rPr>
          <w:sz w:val="28"/>
          <w:szCs w:val="28"/>
        </w:rPr>
        <w:t>старостинських</w:t>
      </w:r>
      <w:proofErr w:type="spellEnd"/>
      <w:r w:rsidRPr="00497433">
        <w:rPr>
          <w:sz w:val="28"/>
          <w:szCs w:val="28"/>
        </w:rPr>
        <w:t xml:space="preserve"> округах Луцької міської територіальної громади» – </w:t>
      </w:r>
      <w:r w:rsidR="00512C40">
        <w:rPr>
          <w:sz w:val="28"/>
          <w:szCs w:val="28"/>
        </w:rPr>
        <w:lastRenderedPageBreak/>
        <w:t>50 тис. </w:t>
      </w:r>
      <w:r w:rsidRPr="00512C40">
        <w:rPr>
          <w:sz w:val="28"/>
          <w:szCs w:val="28"/>
        </w:rPr>
        <w:t>грн</w:t>
      </w:r>
      <w:r w:rsidRPr="00497433">
        <w:rPr>
          <w:sz w:val="28"/>
          <w:szCs w:val="28"/>
        </w:rPr>
        <w:t>, на заходи, передбачені пунктом 1.5</w:t>
      </w:r>
      <w:r w:rsidR="00E1294D">
        <w:rPr>
          <w:sz w:val="28"/>
          <w:szCs w:val="28"/>
        </w:rPr>
        <w:t>. </w:t>
      </w:r>
      <w:r w:rsidR="00512C40">
        <w:rPr>
          <w:sz w:val="28"/>
          <w:szCs w:val="28"/>
        </w:rPr>
        <w:t xml:space="preserve">«Забезпечення функціонування </w:t>
      </w:r>
      <w:r w:rsidR="00960B7C" w:rsidRPr="00497433">
        <w:rPr>
          <w:sz w:val="28"/>
          <w:szCs w:val="28"/>
        </w:rPr>
        <w:t>«</w:t>
      </w:r>
      <w:r w:rsidRPr="00497433">
        <w:rPr>
          <w:sz w:val="28"/>
          <w:szCs w:val="28"/>
        </w:rPr>
        <w:t xml:space="preserve">Центру </w:t>
      </w:r>
      <w:proofErr w:type="spellStart"/>
      <w:r w:rsidRPr="00497433">
        <w:rPr>
          <w:sz w:val="28"/>
          <w:szCs w:val="28"/>
        </w:rPr>
        <w:t>взаємопідтримки</w:t>
      </w:r>
      <w:proofErr w:type="spellEnd"/>
      <w:r w:rsidRPr="00497433">
        <w:rPr>
          <w:sz w:val="28"/>
          <w:szCs w:val="28"/>
        </w:rPr>
        <w:t xml:space="preserve"> внутрішньо переміщених осіб»</w:t>
      </w:r>
      <w:r w:rsidR="00E05A14">
        <w:rPr>
          <w:sz w:val="28"/>
          <w:szCs w:val="28"/>
        </w:rPr>
        <w:t xml:space="preserve"> </w:t>
      </w:r>
      <w:r w:rsidR="00E05A14" w:rsidRPr="00497433">
        <w:rPr>
          <w:sz w:val="28"/>
          <w:szCs w:val="28"/>
        </w:rPr>
        <w:t xml:space="preserve">– </w:t>
      </w:r>
      <w:r w:rsidR="00E05A14">
        <w:rPr>
          <w:sz w:val="28"/>
          <w:szCs w:val="28"/>
        </w:rPr>
        <w:t>300 тис. грн</w:t>
      </w:r>
      <w:r w:rsidRPr="00497433">
        <w:rPr>
          <w:sz w:val="28"/>
          <w:szCs w:val="28"/>
        </w:rPr>
        <w:t>.</w:t>
      </w:r>
    </w:p>
    <w:p w:rsidR="00932495" w:rsidRPr="00CD3163" w:rsidRDefault="00932495" w:rsidP="00497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2495">
        <w:rPr>
          <w:sz w:val="28"/>
          <w:szCs w:val="28"/>
        </w:rPr>
        <w:t xml:space="preserve">. </w:t>
      </w:r>
      <w:r w:rsidR="008B2BD9" w:rsidRPr="008B2BD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8B2BD9" w:rsidRPr="008B2BD9">
        <w:rPr>
          <w:sz w:val="28"/>
          <w:szCs w:val="28"/>
        </w:rPr>
        <w:t>Чебелюк</w:t>
      </w:r>
      <w:proofErr w:type="spellEnd"/>
      <w:r w:rsidR="008B2BD9" w:rsidRPr="008B2BD9">
        <w:rPr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</w:t>
      </w:r>
      <w:r w:rsidR="00CD3163">
        <w:rPr>
          <w:sz w:val="28"/>
          <w:szCs w:val="28"/>
        </w:rPr>
        <w:t>, освіти, науки, культури, мови</w:t>
      </w:r>
      <w:r w:rsidR="000140D3">
        <w:rPr>
          <w:sz w:val="28"/>
          <w:szCs w:val="28"/>
        </w:rPr>
        <w:t>,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і</w:t>
      </w:r>
      <w:r w:rsidR="00CD3163">
        <w:rPr>
          <w:sz w:val="28"/>
          <w:szCs w:val="28"/>
        </w:rPr>
        <w:t xml:space="preserve"> </w:t>
      </w:r>
      <w:r w:rsidR="00CD3163" w:rsidRPr="00CD3163">
        <w:rPr>
          <w:sz w:val="28"/>
          <w:szCs w:val="28"/>
        </w:rPr>
        <w:t>постійну комісію міської ради з питань планування соціально-</w:t>
      </w:r>
      <w:r w:rsidR="00665FA5">
        <w:rPr>
          <w:sz w:val="28"/>
          <w:szCs w:val="28"/>
        </w:rPr>
        <w:t>економічного розвитку, бюджету та</w:t>
      </w:r>
      <w:bookmarkStart w:id="0" w:name="_GoBack"/>
      <w:bookmarkEnd w:id="0"/>
      <w:r w:rsidR="00CD3163" w:rsidRPr="00CD3163">
        <w:rPr>
          <w:sz w:val="28"/>
          <w:szCs w:val="28"/>
        </w:rPr>
        <w:t xml:space="preserve"> фінансів.</w:t>
      </w:r>
    </w:p>
    <w:p w:rsidR="008B2BD9" w:rsidRDefault="008B2BD9" w:rsidP="008B2BD9">
      <w:pPr>
        <w:jc w:val="both"/>
        <w:rPr>
          <w:sz w:val="28"/>
          <w:szCs w:val="28"/>
        </w:rPr>
      </w:pPr>
    </w:p>
    <w:p w:rsidR="008B2BD9" w:rsidRDefault="008B2BD9" w:rsidP="008B2BD9">
      <w:pPr>
        <w:jc w:val="both"/>
        <w:rPr>
          <w:sz w:val="28"/>
          <w:szCs w:val="28"/>
        </w:rPr>
      </w:pPr>
    </w:p>
    <w:p w:rsidR="008B2BD9" w:rsidRDefault="008B2BD9" w:rsidP="008B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</w:t>
      </w:r>
      <w:r w:rsidR="00F8489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Ігор ПОЛІЩУК</w:t>
      </w:r>
    </w:p>
    <w:p w:rsidR="008B2BD9" w:rsidRDefault="008B2BD9" w:rsidP="008B2BD9">
      <w:pPr>
        <w:jc w:val="both"/>
        <w:rPr>
          <w:sz w:val="28"/>
          <w:szCs w:val="28"/>
        </w:rPr>
      </w:pPr>
    </w:p>
    <w:p w:rsidR="008B2BD9" w:rsidRPr="008B2BD9" w:rsidRDefault="008B2BD9" w:rsidP="008B2BD9">
      <w:pPr>
        <w:jc w:val="both"/>
      </w:pPr>
      <w:r w:rsidRPr="008B2BD9">
        <w:t>Галан 716 772</w:t>
      </w:r>
    </w:p>
    <w:sectPr w:rsidR="008B2BD9" w:rsidRPr="008B2BD9" w:rsidSect="002A19D4">
      <w:pgSz w:w="11906" w:h="16838"/>
      <w:pgMar w:top="567" w:right="567" w:bottom="1843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140D3"/>
    <w:rsid w:val="0005361D"/>
    <w:rsid w:val="000928A9"/>
    <w:rsid w:val="001805C1"/>
    <w:rsid w:val="00254ECD"/>
    <w:rsid w:val="00284DFD"/>
    <w:rsid w:val="002A19D4"/>
    <w:rsid w:val="002B224A"/>
    <w:rsid w:val="002C7513"/>
    <w:rsid w:val="002D44F2"/>
    <w:rsid w:val="00497433"/>
    <w:rsid w:val="004E3D2C"/>
    <w:rsid w:val="00512C40"/>
    <w:rsid w:val="0057586F"/>
    <w:rsid w:val="00636B1E"/>
    <w:rsid w:val="00640E57"/>
    <w:rsid w:val="00665FA5"/>
    <w:rsid w:val="006745CA"/>
    <w:rsid w:val="00806A74"/>
    <w:rsid w:val="00807535"/>
    <w:rsid w:val="008B2BD9"/>
    <w:rsid w:val="00932495"/>
    <w:rsid w:val="00960B7C"/>
    <w:rsid w:val="00974E86"/>
    <w:rsid w:val="009876AE"/>
    <w:rsid w:val="00A67B05"/>
    <w:rsid w:val="00AE3FB9"/>
    <w:rsid w:val="00B07B98"/>
    <w:rsid w:val="00B909D6"/>
    <w:rsid w:val="00BB309C"/>
    <w:rsid w:val="00C02F05"/>
    <w:rsid w:val="00C7405A"/>
    <w:rsid w:val="00CD3163"/>
    <w:rsid w:val="00D530D9"/>
    <w:rsid w:val="00DF0926"/>
    <w:rsid w:val="00E05A14"/>
    <w:rsid w:val="00E1294D"/>
    <w:rsid w:val="00E87122"/>
    <w:rsid w:val="00F329CA"/>
    <w:rsid w:val="00F8489B"/>
    <w:rsid w:val="00FC59CB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D89C"/>
  <w15:docId w15:val="{014535AF-D0F7-444D-91E0-5F22707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41</cp:revision>
  <dcterms:created xsi:type="dcterms:W3CDTF">2022-02-22T13:50:00Z</dcterms:created>
  <dcterms:modified xsi:type="dcterms:W3CDTF">2023-03-08T12:57:00Z</dcterms:modified>
  <dc:language>uk-UA</dc:language>
</cp:coreProperties>
</file>