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49C00" w14:textId="77777777" w:rsidR="006A3170" w:rsidRPr="008E6BA5" w:rsidRDefault="006A3170" w:rsidP="00A742EF">
      <w:pPr>
        <w:ind w:left="5400"/>
        <w:rPr>
          <w:bCs/>
          <w:spacing w:val="-1"/>
          <w:sz w:val="28"/>
          <w:szCs w:val="28"/>
        </w:rPr>
      </w:pPr>
    </w:p>
    <w:p w14:paraId="5AF18277" w14:textId="77777777" w:rsidR="006A3170" w:rsidRPr="008E6BA5" w:rsidRDefault="006A3170" w:rsidP="00A742EF">
      <w:pPr>
        <w:ind w:left="5400"/>
        <w:rPr>
          <w:bCs/>
          <w:spacing w:val="-1"/>
          <w:sz w:val="28"/>
          <w:szCs w:val="28"/>
        </w:rPr>
      </w:pPr>
      <w:r w:rsidRPr="008E6BA5">
        <w:rPr>
          <w:bCs/>
          <w:spacing w:val="-1"/>
          <w:sz w:val="28"/>
          <w:szCs w:val="28"/>
        </w:rPr>
        <w:t xml:space="preserve">Додаток </w:t>
      </w:r>
    </w:p>
    <w:p w14:paraId="7E270098" w14:textId="77777777" w:rsidR="006A3170" w:rsidRPr="008E6BA5" w:rsidRDefault="006A3170" w:rsidP="00B71104">
      <w:pPr>
        <w:ind w:left="5387"/>
        <w:rPr>
          <w:bCs/>
          <w:spacing w:val="-1"/>
          <w:sz w:val="28"/>
          <w:szCs w:val="28"/>
        </w:rPr>
      </w:pPr>
      <w:r w:rsidRPr="008E6BA5">
        <w:rPr>
          <w:bCs/>
          <w:spacing w:val="-1"/>
          <w:sz w:val="28"/>
          <w:szCs w:val="28"/>
        </w:rPr>
        <w:t xml:space="preserve">до розпорядження міського голови </w:t>
      </w:r>
    </w:p>
    <w:p w14:paraId="394EC09A" w14:textId="77777777" w:rsidR="006A3170" w:rsidRPr="008E6BA5" w:rsidRDefault="006A3170" w:rsidP="00B71104">
      <w:pPr>
        <w:ind w:left="5387"/>
        <w:rPr>
          <w:bCs/>
          <w:spacing w:val="-1"/>
          <w:sz w:val="28"/>
          <w:szCs w:val="28"/>
        </w:rPr>
      </w:pPr>
      <w:r w:rsidRPr="008E6BA5">
        <w:rPr>
          <w:bCs/>
          <w:spacing w:val="-1"/>
          <w:sz w:val="28"/>
          <w:szCs w:val="28"/>
        </w:rPr>
        <w:t>______________ №_________</w:t>
      </w:r>
    </w:p>
    <w:p w14:paraId="1D3FB7AD" w14:textId="77777777" w:rsidR="006A3170" w:rsidRDefault="006A3170" w:rsidP="000D5D10">
      <w:pPr>
        <w:tabs>
          <w:tab w:val="left" w:pos="426"/>
          <w:tab w:val="left" w:pos="709"/>
        </w:tabs>
        <w:ind w:right="-81" w:firstLine="709"/>
        <w:jc w:val="center"/>
        <w:rPr>
          <w:color w:val="000000"/>
          <w:sz w:val="28"/>
          <w:szCs w:val="28"/>
        </w:rPr>
      </w:pPr>
    </w:p>
    <w:p w14:paraId="3076389F" w14:textId="77777777" w:rsidR="00765284" w:rsidRPr="00A40CBF" w:rsidRDefault="00765284" w:rsidP="000D5D10">
      <w:pPr>
        <w:tabs>
          <w:tab w:val="left" w:pos="426"/>
          <w:tab w:val="left" w:pos="709"/>
        </w:tabs>
        <w:ind w:right="-81" w:firstLine="709"/>
        <w:jc w:val="center"/>
        <w:rPr>
          <w:color w:val="000000"/>
          <w:sz w:val="28"/>
          <w:szCs w:val="28"/>
        </w:rPr>
      </w:pPr>
    </w:p>
    <w:p w14:paraId="4266FE42" w14:textId="77777777" w:rsidR="001D70B5" w:rsidRPr="00855ED9" w:rsidRDefault="001D70B5" w:rsidP="001D70B5">
      <w:pPr>
        <w:tabs>
          <w:tab w:val="left" w:pos="426"/>
          <w:tab w:val="left" w:pos="709"/>
        </w:tabs>
        <w:ind w:firstLine="540"/>
        <w:jc w:val="center"/>
        <w:rPr>
          <w:bCs/>
          <w:color w:val="000000"/>
          <w:sz w:val="28"/>
          <w:szCs w:val="28"/>
        </w:rPr>
      </w:pPr>
      <w:r w:rsidRPr="00855ED9">
        <w:rPr>
          <w:bCs/>
          <w:color w:val="000000"/>
          <w:sz w:val="28"/>
          <w:szCs w:val="28"/>
        </w:rPr>
        <w:t>ПЕРЕЛІК ПИТАНЬ,</w:t>
      </w:r>
    </w:p>
    <w:p w14:paraId="0435034C" w14:textId="77777777" w:rsidR="001D70B5" w:rsidRPr="00855ED9" w:rsidRDefault="001D70B5" w:rsidP="001D70B5">
      <w:pPr>
        <w:tabs>
          <w:tab w:val="left" w:pos="426"/>
          <w:tab w:val="left" w:pos="709"/>
        </w:tabs>
        <w:ind w:firstLine="540"/>
        <w:jc w:val="center"/>
        <w:rPr>
          <w:bCs/>
          <w:color w:val="000000"/>
          <w:sz w:val="28"/>
          <w:szCs w:val="28"/>
        </w:rPr>
      </w:pPr>
      <w:r w:rsidRPr="00855ED9">
        <w:rPr>
          <w:bCs/>
          <w:color w:val="000000"/>
          <w:sz w:val="28"/>
          <w:szCs w:val="28"/>
        </w:rPr>
        <w:t>що пропонується для розгляду</w:t>
      </w:r>
    </w:p>
    <w:p w14:paraId="00CC1B82" w14:textId="77777777" w:rsidR="001D70B5" w:rsidRPr="00855ED9" w:rsidRDefault="001D70B5" w:rsidP="001D70B5">
      <w:pPr>
        <w:tabs>
          <w:tab w:val="left" w:pos="426"/>
          <w:tab w:val="left" w:pos="709"/>
        </w:tabs>
        <w:ind w:firstLine="540"/>
        <w:jc w:val="center"/>
        <w:rPr>
          <w:bCs/>
          <w:color w:val="000000"/>
          <w:sz w:val="28"/>
          <w:szCs w:val="28"/>
        </w:rPr>
      </w:pPr>
      <w:r>
        <w:rPr>
          <w:bCs/>
          <w:color w:val="000000"/>
          <w:sz w:val="28"/>
          <w:szCs w:val="28"/>
        </w:rPr>
        <w:t>на пленарному засіданні 43</w:t>
      </w:r>
      <w:r w:rsidRPr="00855ED9">
        <w:rPr>
          <w:bCs/>
          <w:color w:val="000000"/>
          <w:sz w:val="28"/>
          <w:szCs w:val="28"/>
        </w:rPr>
        <w:t>-ї сесії міської ради</w:t>
      </w:r>
    </w:p>
    <w:p w14:paraId="3147F3BD" w14:textId="77777777" w:rsidR="001D70B5" w:rsidRPr="00855ED9" w:rsidRDefault="001D70B5" w:rsidP="001D70B5">
      <w:pPr>
        <w:tabs>
          <w:tab w:val="left" w:pos="426"/>
          <w:tab w:val="left" w:pos="709"/>
        </w:tabs>
        <w:ind w:firstLine="540"/>
        <w:jc w:val="center"/>
        <w:rPr>
          <w:bCs/>
          <w:color w:val="000000"/>
          <w:sz w:val="28"/>
          <w:szCs w:val="28"/>
        </w:rPr>
      </w:pPr>
    </w:p>
    <w:p w14:paraId="305E6544" w14:textId="77777777" w:rsidR="001D70B5" w:rsidRPr="00855ED9" w:rsidRDefault="001D70B5" w:rsidP="001D70B5">
      <w:pPr>
        <w:tabs>
          <w:tab w:val="left" w:pos="426"/>
          <w:tab w:val="left" w:pos="709"/>
        </w:tabs>
        <w:ind w:firstLine="540"/>
        <w:jc w:val="center"/>
        <w:rPr>
          <w:sz w:val="28"/>
          <w:szCs w:val="28"/>
        </w:rPr>
      </w:pPr>
      <w:r w:rsidRPr="00855ED9">
        <w:rPr>
          <w:bCs/>
          <w:iCs/>
          <w:color w:val="000000"/>
          <w:sz w:val="28"/>
          <w:szCs w:val="28"/>
        </w:rPr>
        <w:t>ПРОЄКТИ РІШЕНЬ</w:t>
      </w:r>
    </w:p>
    <w:p w14:paraId="305FAB3F" w14:textId="77777777" w:rsidR="001D70B5" w:rsidRPr="00855ED9" w:rsidRDefault="001D70B5" w:rsidP="001D70B5">
      <w:pPr>
        <w:tabs>
          <w:tab w:val="left" w:pos="426"/>
          <w:tab w:val="left" w:pos="709"/>
        </w:tabs>
        <w:ind w:firstLine="540"/>
        <w:jc w:val="center"/>
        <w:rPr>
          <w:sz w:val="28"/>
          <w:szCs w:val="28"/>
        </w:rPr>
      </w:pPr>
      <w:r w:rsidRPr="00855ED9">
        <w:rPr>
          <w:bCs/>
          <w:iCs/>
          <w:color w:val="000000"/>
          <w:sz w:val="28"/>
          <w:szCs w:val="28"/>
        </w:rPr>
        <w:t>ВНЕСЕНІ ДЕПАРТАМЕНТОМ МІСТОБУДУВАННЯ,</w:t>
      </w:r>
    </w:p>
    <w:p w14:paraId="6139614B" w14:textId="77777777" w:rsidR="001D70B5" w:rsidRPr="00855ED9" w:rsidRDefault="001D70B5" w:rsidP="001D70B5">
      <w:pPr>
        <w:tabs>
          <w:tab w:val="left" w:pos="426"/>
          <w:tab w:val="left" w:pos="709"/>
        </w:tabs>
        <w:ind w:firstLine="567"/>
        <w:jc w:val="center"/>
        <w:rPr>
          <w:bCs/>
          <w:iCs/>
          <w:color w:val="000000"/>
          <w:sz w:val="28"/>
          <w:szCs w:val="28"/>
        </w:rPr>
      </w:pPr>
      <w:r w:rsidRPr="00855ED9">
        <w:rPr>
          <w:bCs/>
          <w:iCs/>
          <w:color w:val="000000"/>
          <w:sz w:val="28"/>
          <w:szCs w:val="28"/>
        </w:rPr>
        <w:t>ЗЕМЕЛЬНИХ РЕСУРСІВ ТА РЕКЛАМИ</w:t>
      </w:r>
    </w:p>
    <w:p w14:paraId="715674CA" w14:textId="77777777" w:rsidR="001D70B5" w:rsidRPr="00855ED9" w:rsidRDefault="001D70B5" w:rsidP="001D70B5">
      <w:pPr>
        <w:tabs>
          <w:tab w:val="left" w:pos="426"/>
          <w:tab w:val="left" w:pos="709"/>
        </w:tabs>
        <w:ind w:firstLine="567"/>
        <w:jc w:val="center"/>
        <w:rPr>
          <w:sz w:val="28"/>
          <w:szCs w:val="28"/>
        </w:rPr>
      </w:pPr>
    </w:p>
    <w:p w14:paraId="1CCB592E" w14:textId="77777777" w:rsidR="001D70B5" w:rsidRPr="00855ED9" w:rsidRDefault="001D70B5" w:rsidP="001D70B5">
      <w:pPr>
        <w:tabs>
          <w:tab w:val="left" w:pos="426"/>
          <w:tab w:val="left" w:pos="709"/>
        </w:tabs>
        <w:ind w:firstLine="567"/>
        <w:jc w:val="both"/>
        <w:rPr>
          <w:bCs/>
          <w:iCs/>
          <w:color w:val="000000"/>
          <w:sz w:val="28"/>
          <w:szCs w:val="28"/>
        </w:rPr>
      </w:pPr>
      <w:r w:rsidRPr="00855ED9">
        <w:rPr>
          <w:bCs/>
          <w:iCs/>
          <w:color w:val="000000"/>
          <w:sz w:val="28"/>
          <w:szCs w:val="28"/>
        </w:rPr>
        <w:t>Доповідає: Туз Веніамін Веніамінович – директор департаменту містобудування, земельних ресурсів та реклами</w:t>
      </w:r>
    </w:p>
    <w:p w14:paraId="4028ED7D" w14:textId="77777777" w:rsidR="001D70B5" w:rsidRDefault="001D70B5" w:rsidP="001D70B5">
      <w:pPr>
        <w:tabs>
          <w:tab w:val="left" w:pos="426"/>
          <w:tab w:val="left" w:pos="709"/>
        </w:tabs>
        <w:ind w:firstLine="567"/>
        <w:jc w:val="both"/>
        <w:rPr>
          <w:bCs/>
          <w:iCs/>
          <w:color w:val="000000"/>
          <w:sz w:val="28"/>
          <w:szCs w:val="28"/>
        </w:rPr>
      </w:pPr>
    </w:p>
    <w:p w14:paraId="7D2B9B97" w14:textId="77777777" w:rsidR="001D70B5" w:rsidRDefault="001D70B5" w:rsidP="001D70B5">
      <w:pPr>
        <w:tabs>
          <w:tab w:val="left" w:pos="426"/>
          <w:tab w:val="left" w:pos="709"/>
        </w:tabs>
        <w:ind w:firstLine="567"/>
        <w:jc w:val="both"/>
        <w:rPr>
          <w:bCs/>
          <w:iCs/>
          <w:color w:val="000000"/>
          <w:sz w:val="28"/>
          <w:szCs w:val="28"/>
        </w:rPr>
      </w:pPr>
      <w:r w:rsidRPr="00F952AA">
        <w:rPr>
          <w:bCs/>
          <w:iCs/>
          <w:color w:val="000000"/>
          <w:sz w:val="28"/>
          <w:szCs w:val="28"/>
        </w:rPr>
        <w:t>1.</w:t>
      </w:r>
      <w:r>
        <w:rPr>
          <w:bCs/>
          <w:iCs/>
          <w:color w:val="000000"/>
          <w:sz w:val="28"/>
          <w:szCs w:val="28"/>
        </w:rPr>
        <w:t xml:space="preserve"> </w:t>
      </w:r>
      <w:r w:rsidRPr="00F952AA">
        <w:rPr>
          <w:bCs/>
          <w:iCs/>
          <w:color w:val="000000"/>
          <w:sz w:val="28"/>
          <w:szCs w:val="28"/>
        </w:rPr>
        <w:t>Про звернення до Кабінету Міністрів України щодо недопущення подальшого розгляду проєкту Закону України «Про о</w:t>
      </w:r>
      <w:r>
        <w:rPr>
          <w:bCs/>
          <w:iCs/>
          <w:color w:val="000000"/>
          <w:sz w:val="28"/>
          <w:szCs w:val="28"/>
        </w:rPr>
        <w:t>собливості управління об’єктами</w:t>
      </w:r>
      <w:r w:rsidRPr="00F952AA">
        <w:rPr>
          <w:bCs/>
          <w:iCs/>
          <w:color w:val="000000"/>
          <w:sz w:val="28"/>
          <w:szCs w:val="28"/>
        </w:rPr>
        <w:t xml:space="preserve"> державної власності в лісовій галузі та порядок утворення та діяльності спеціалізованого державного лісогосподарського акціонерного товариства “Ліси України”». </w:t>
      </w:r>
    </w:p>
    <w:p w14:paraId="0CFCDF21" w14:textId="77777777" w:rsidR="001D70B5" w:rsidRPr="00F952AA" w:rsidRDefault="001D70B5" w:rsidP="001D70B5">
      <w:pPr>
        <w:tabs>
          <w:tab w:val="left" w:pos="426"/>
          <w:tab w:val="left" w:pos="709"/>
        </w:tabs>
        <w:ind w:firstLine="567"/>
        <w:jc w:val="both"/>
        <w:rPr>
          <w:bCs/>
          <w:iCs/>
          <w:color w:val="000000"/>
          <w:sz w:val="28"/>
          <w:szCs w:val="28"/>
        </w:rPr>
      </w:pPr>
    </w:p>
    <w:p w14:paraId="5C089E6C" w14:textId="77777777" w:rsidR="001D70B5" w:rsidRDefault="001D70B5" w:rsidP="001D70B5">
      <w:pPr>
        <w:tabs>
          <w:tab w:val="left" w:pos="426"/>
          <w:tab w:val="left" w:pos="709"/>
        </w:tabs>
        <w:ind w:firstLine="567"/>
        <w:jc w:val="both"/>
        <w:rPr>
          <w:bCs/>
          <w:iCs/>
          <w:color w:val="000000"/>
          <w:sz w:val="28"/>
          <w:szCs w:val="28"/>
        </w:rPr>
      </w:pPr>
      <w:r>
        <w:rPr>
          <w:bCs/>
          <w:iCs/>
          <w:color w:val="000000"/>
          <w:sz w:val="28"/>
          <w:szCs w:val="28"/>
        </w:rPr>
        <w:t>2. </w:t>
      </w:r>
      <w:r w:rsidRPr="00F952AA">
        <w:rPr>
          <w:bCs/>
          <w:iCs/>
          <w:color w:val="000000"/>
          <w:sz w:val="28"/>
          <w:szCs w:val="28"/>
        </w:rPr>
        <w:t>Про затвердження ТОВАРИСТВ</w:t>
      </w:r>
      <w:r>
        <w:rPr>
          <w:bCs/>
          <w:iCs/>
          <w:color w:val="000000"/>
          <w:sz w:val="28"/>
          <w:szCs w:val="28"/>
        </w:rPr>
        <w:t>У З ОБМЕЖЕНОЮ ВІДПОВІДАЛЬНІСТЮ «КАЗКОВА ОСЕЛЯ»</w:t>
      </w:r>
      <w:r w:rsidRPr="00F952AA">
        <w:rPr>
          <w:bCs/>
          <w:iCs/>
          <w:color w:val="000000"/>
          <w:sz w:val="28"/>
          <w:szCs w:val="28"/>
        </w:rPr>
        <w:t xml:space="preserve"> проекту землеустрою щодо відведення земельної ділянки (зміна цільового призначення) на вул. Архітектора Метельницького, 4 у м. Луцьку.</w:t>
      </w:r>
    </w:p>
    <w:p w14:paraId="51B2803B" w14:textId="77777777" w:rsidR="001D70B5" w:rsidRPr="00F952AA" w:rsidRDefault="001D70B5" w:rsidP="001D70B5">
      <w:pPr>
        <w:tabs>
          <w:tab w:val="left" w:pos="426"/>
          <w:tab w:val="left" w:pos="709"/>
        </w:tabs>
        <w:ind w:firstLine="567"/>
        <w:jc w:val="both"/>
        <w:rPr>
          <w:bCs/>
          <w:iCs/>
          <w:color w:val="000000"/>
          <w:sz w:val="28"/>
          <w:szCs w:val="28"/>
        </w:rPr>
      </w:pPr>
    </w:p>
    <w:p w14:paraId="47EE3FF5"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3. </w:t>
      </w:r>
      <w:r w:rsidRPr="00F952AA">
        <w:rPr>
          <w:bCs/>
          <w:iCs/>
          <w:color w:val="000000"/>
          <w:sz w:val="28"/>
          <w:szCs w:val="28"/>
        </w:rPr>
        <w:t>Про затвер</w:t>
      </w:r>
      <w:r>
        <w:rPr>
          <w:bCs/>
          <w:iCs/>
          <w:color w:val="000000"/>
          <w:sz w:val="28"/>
          <w:szCs w:val="28"/>
        </w:rPr>
        <w:t>дження ПРИВАТНОМУ ПІДПРИЄМСТВУ «ЕФЕКТ»</w:t>
      </w:r>
      <w:r w:rsidRPr="00F952AA">
        <w:rPr>
          <w:bCs/>
          <w:iCs/>
          <w:color w:val="000000"/>
          <w:sz w:val="28"/>
          <w:szCs w:val="28"/>
        </w:rPr>
        <w:t xml:space="preserve"> проекту землеустрою щодо відведення земельної ділянки (зміна цільового призначення) на вул. Карбишева, 10 у м. Луцьку.</w:t>
      </w:r>
    </w:p>
    <w:p w14:paraId="1A1882C2" w14:textId="77777777" w:rsidR="001D70B5" w:rsidRDefault="001D70B5" w:rsidP="001D70B5">
      <w:pPr>
        <w:tabs>
          <w:tab w:val="left" w:pos="426"/>
          <w:tab w:val="left" w:pos="709"/>
        </w:tabs>
        <w:ind w:firstLine="567"/>
        <w:jc w:val="both"/>
        <w:rPr>
          <w:bCs/>
          <w:iCs/>
          <w:color w:val="000000"/>
          <w:sz w:val="28"/>
          <w:szCs w:val="28"/>
        </w:rPr>
      </w:pPr>
    </w:p>
    <w:p w14:paraId="395CFD68"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4. </w:t>
      </w:r>
      <w:r w:rsidRPr="00F952AA">
        <w:rPr>
          <w:bCs/>
          <w:iCs/>
          <w:color w:val="000000"/>
          <w:sz w:val="28"/>
          <w:szCs w:val="28"/>
        </w:rPr>
        <w:t>Про надання ТОВАРИСТВУ З ОБМЕЖЕНОЮ ВІДПОВІДАЛЬНІСТЮ «ЛУМ» дозволу на розроблення технічної документації із землеустрою щодо поділу та об’єднання земельних ділянок комунальної власності на вул. Індустріальній, 8 у м. Луцьку.</w:t>
      </w:r>
    </w:p>
    <w:p w14:paraId="3F7249B6" w14:textId="77777777" w:rsidR="001D70B5" w:rsidRDefault="001D70B5" w:rsidP="001D70B5">
      <w:pPr>
        <w:tabs>
          <w:tab w:val="left" w:pos="426"/>
          <w:tab w:val="left" w:pos="709"/>
        </w:tabs>
        <w:ind w:firstLine="567"/>
        <w:jc w:val="both"/>
        <w:rPr>
          <w:bCs/>
          <w:iCs/>
          <w:color w:val="000000"/>
          <w:sz w:val="28"/>
          <w:szCs w:val="28"/>
        </w:rPr>
      </w:pPr>
    </w:p>
    <w:p w14:paraId="1E82972C" w14:textId="4A416965"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5. </w:t>
      </w:r>
      <w:r w:rsidRPr="00F952AA">
        <w:rPr>
          <w:bCs/>
          <w:iCs/>
          <w:color w:val="000000"/>
          <w:sz w:val="28"/>
          <w:szCs w:val="28"/>
        </w:rPr>
        <w:t>Про передачу громадянці Коханюк С.О. безоплатно у власність земельної ділянки для будівництва і обслуговування житлового будинку, господарських будівель і споруд (прис</w:t>
      </w:r>
      <w:r>
        <w:rPr>
          <w:bCs/>
          <w:iCs/>
          <w:color w:val="000000"/>
          <w:sz w:val="28"/>
          <w:szCs w:val="28"/>
        </w:rPr>
        <w:t xml:space="preserve">адибна ділянка) </w:t>
      </w:r>
      <w:r w:rsidR="008E7A79">
        <w:rPr>
          <w:bCs/>
          <w:iCs/>
          <w:color w:val="000000"/>
          <w:sz w:val="28"/>
          <w:szCs w:val="28"/>
        </w:rPr>
        <w:t>–</w:t>
      </w:r>
      <w:r>
        <w:rPr>
          <w:bCs/>
          <w:iCs/>
          <w:color w:val="000000"/>
          <w:sz w:val="28"/>
          <w:szCs w:val="28"/>
        </w:rPr>
        <w:t xml:space="preserve"> 02.01 на вул. </w:t>
      </w:r>
      <w:r w:rsidRPr="00F952AA">
        <w:rPr>
          <w:bCs/>
          <w:iCs/>
          <w:color w:val="000000"/>
          <w:sz w:val="28"/>
          <w:szCs w:val="28"/>
        </w:rPr>
        <w:t xml:space="preserve">Весняній, 3 у м. Луцьку. </w:t>
      </w:r>
    </w:p>
    <w:p w14:paraId="12EE347A" w14:textId="77777777" w:rsidR="001D70B5" w:rsidRDefault="001D70B5" w:rsidP="001D70B5">
      <w:pPr>
        <w:tabs>
          <w:tab w:val="left" w:pos="426"/>
          <w:tab w:val="left" w:pos="709"/>
        </w:tabs>
        <w:ind w:firstLine="567"/>
        <w:jc w:val="both"/>
        <w:rPr>
          <w:bCs/>
          <w:iCs/>
          <w:color w:val="000000"/>
          <w:sz w:val="28"/>
          <w:szCs w:val="28"/>
        </w:rPr>
      </w:pPr>
    </w:p>
    <w:p w14:paraId="575FD65B" w14:textId="46A7A338"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6. </w:t>
      </w:r>
      <w:r w:rsidRPr="00F952AA">
        <w:rPr>
          <w:bCs/>
          <w:iCs/>
          <w:color w:val="000000"/>
          <w:sz w:val="28"/>
          <w:szCs w:val="28"/>
        </w:rPr>
        <w:t xml:space="preserve">Про передачу громадянину Смальку А.В. безоплатно у власність земельної ділянки для будівництва і обслуговування житлового будинку, </w:t>
      </w:r>
      <w:r w:rsidRPr="00F952AA">
        <w:rPr>
          <w:bCs/>
          <w:iCs/>
          <w:color w:val="000000"/>
          <w:sz w:val="28"/>
          <w:szCs w:val="28"/>
        </w:rPr>
        <w:lastRenderedPageBreak/>
        <w:t>господарських будівель і споруд (прис</w:t>
      </w:r>
      <w:r>
        <w:rPr>
          <w:bCs/>
          <w:iCs/>
          <w:color w:val="000000"/>
          <w:sz w:val="28"/>
          <w:szCs w:val="28"/>
        </w:rPr>
        <w:t xml:space="preserve">адибна ділянка) </w:t>
      </w:r>
      <w:r w:rsidR="008E7A79">
        <w:rPr>
          <w:bCs/>
          <w:iCs/>
          <w:color w:val="000000"/>
          <w:sz w:val="28"/>
          <w:szCs w:val="28"/>
        </w:rPr>
        <w:t>–</w:t>
      </w:r>
      <w:r>
        <w:rPr>
          <w:bCs/>
          <w:iCs/>
          <w:color w:val="000000"/>
          <w:sz w:val="28"/>
          <w:szCs w:val="28"/>
        </w:rPr>
        <w:t xml:space="preserve"> 02.01 на вул. </w:t>
      </w:r>
      <w:r w:rsidRPr="00F952AA">
        <w:rPr>
          <w:bCs/>
          <w:iCs/>
          <w:color w:val="000000"/>
          <w:sz w:val="28"/>
          <w:szCs w:val="28"/>
        </w:rPr>
        <w:t>Володимирській, 54 у м. Луцьку.</w:t>
      </w:r>
    </w:p>
    <w:p w14:paraId="12AF3714" w14:textId="77777777" w:rsidR="001D70B5" w:rsidRDefault="001D70B5" w:rsidP="001D70B5">
      <w:pPr>
        <w:tabs>
          <w:tab w:val="left" w:pos="426"/>
          <w:tab w:val="left" w:pos="709"/>
        </w:tabs>
        <w:ind w:firstLine="567"/>
        <w:jc w:val="both"/>
        <w:rPr>
          <w:bCs/>
          <w:iCs/>
          <w:color w:val="000000"/>
          <w:sz w:val="28"/>
          <w:szCs w:val="28"/>
        </w:rPr>
      </w:pPr>
    </w:p>
    <w:p w14:paraId="66E0C1D2" w14:textId="73BE94B1"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7. </w:t>
      </w:r>
      <w:r w:rsidRPr="00F952AA">
        <w:rPr>
          <w:bCs/>
          <w:iCs/>
          <w:color w:val="000000"/>
          <w:sz w:val="28"/>
          <w:szCs w:val="28"/>
        </w:rPr>
        <w:t xml:space="preserve">Про передачу громадянці Волосюк Т.Є.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8E7A79">
        <w:rPr>
          <w:bCs/>
          <w:iCs/>
          <w:color w:val="000000"/>
          <w:sz w:val="28"/>
          <w:szCs w:val="28"/>
        </w:rPr>
        <w:t>–</w:t>
      </w:r>
      <w:r w:rsidRPr="00F952AA">
        <w:rPr>
          <w:bCs/>
          <w:iCs/>
          <w:color w:val="000000"/>
          <w:sz w:val="28"/>
          <w:szCs w:val="28"/>
        </w:rPr>
        <w:t xml:space="preserve"> 02.01 на вул. Героїв УПА, 111 у м. Луцьку.</w:t>
      </w:r>
    </w:p>
    <w:p w14:paraId="57788109" w14:textId="77777777" w:rsidR="001D70B5" w:rsidRDefault="001D70B5" w:rsidP="001D70B5">
      <w:pPr>
        <w:tabs>
          <w:tab w:val="left" w:pos="426"/>
          <w:tab w:val="left" w:pos="709"/>
        </w:tabs>
        <w:ind w:firstLine="567"/>
        <w:jc w:val="both"/>
        <w:rPr>
          <w:bCs/>
          <w:iCs/>
          <w:color w:val="000000"/>
          <w:sz w:val="28"/>
          <w:szCs w:val="28"/>
        </w:rPr>
      </w:pPr>
    </w:p>
    <w:p w14:paraId="44FB17C0" w14:textId="53382BC9"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8. </w:t>
      </w:r>
      <w:r w:rsidRPr="00F952AA">
        <w:rPr>
          <w:bCs/>
          <w:iCs/>
          <w:color w:val="000000"/>
          <w:sz w:val="28"/>
          <w:szCs w:val="28"/>
        </w:rPr>
        <w:t>Про передачу громадянці Дмитренко А.О. безоплатно у власність земельної ділянки для будівництва і обслуговування житлового будинку, господарських будівель і споруд (прис</w:t>
      </w:r>
      <w:r>
        <w:rPr>
          <w:bCs/>
          <w:iCs/>
          <w:color w:val="000000"/>
          <w:sz w:val="28"/>
          <w:szCs w:val="28"/>
        </w:rPr>
        <w:t xml:space="preserve">адибна ділянка) </w:t>
      </w:r>
      <w:r w:rsidR="008E7A79">
        <w:rPr>
          <w:bCs/>
          <w:iCs/>
          <w:color w:val="000000"/>
          <w:sz w:val="28"/>
          <w:szCs w:val="28"/>
        </w:rPr>
        <w:t>–</w:t>
      </w:r>
      <w:r>
        <w:rPr>
          <w:bCs/>
          <w:iCs/>
          <w:color w:val="000000"/>
          <w:sz w:val="28"/>
          <w:szCs w:val="28"/>
        </w:rPr>
        <w:t xml:space="preserve"> 02.01 на вул. </w:t>
      </w:r>
      <w:r w:rsidRPr="00F952AA">
        <w:rPr>
          <w:bCs/>
          <w:iCs/>
          <w:color w:val="000000"/>
          <w:sz w:val="28"/>
          <w:szCs w:val="28"/>
        </w:rPr>
        <w:t>Квітовій, 3 у м. Луцьку.</w:t>
      </w:r>
    </w:p>
    <w:p w14:paraId="6FCB06A6" w14:textId="77777777" w:rsidR="001D70B5" w:rsidRDefault="001D70B5" w:rsidP="001D70B5">
      <w:pPr>
        <w:tabs>
          <w:tab w:val="left" w:pos="426"/>
          <w:tab w:val="left" w:pos="709"/>
        </w:tabs>
        <w:ind w:firstLine="567"/>
        <w:jc w:val="both"/>
        <w:rPr>
          <w:bCs/>
          <w:iCs/>
          <w:color w:val="000000"/>
          <w:sz w:val="28"/>
          <w:szCs w:val="28"/>
        </w:rPr>
      </w:pPr>
    </w:p>
    <w:p w14:paraId="5ACB0FB4" w14:textId="40B18ABB"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9. </w:t>
      </w:r>
      <w:r w:rsidRPr="00F952AA">
        <w:rPr>
          <w:bCs/>
          <w:iCs/>
          <w:color w:val="000000"/>
          <w:sz w:val="28"/>
          <w:szCs w:val="28"/>
        </w:rPr>
        <w:t xml:space="preserve">Про передачу громадянину Сизюку Ф.С.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8E7A79">
        <w:rPr>
          <w:bCs/>
          <w:iCs/>
          <w:color w:val="000000"/>
          <w:sz w:val="28"/>
          <w:szCs w:val="28"/>
        </w:rPr>
        <w:t>–</w:t>
      </w:r>
      <w:r w:rsidRPr="00F952AA">
        <w:rPr>
          <w:bCs/>
          <w:iCs/>
          <w:color w:val="000000"/>
          <w:sz w:val="28"/>
          <w:szCs w:val="28"/>
        </w:rPr>
        <w:t xml:space="preserve"> 02.01 на пров. 3-му Малоомелянівському, 16 у м. Луцьку.</w:t>
      </w:r>
    </w:p>
    <w:p w14:paraId="3B2660E8" w14:textId="77777777" w:rsidR="001D70B5" w:rsidRDefault="001D70B5" w:rsidP="001D70B5">
      <w:pPr>
        <w:tabs>
          <w:tab w:val="left" w:pos="426"/>
          <w:tab w:val="left" w:pos="709"/>
        </w:tabs>
        <w:ind w:firstLine="567"/>
        <w:jc w:val="both"/>
        <w:rPr>
          <w:bCs/>
          <w:iCs/>
          <w:color w:val="000000"/>
          <w:sz w:val="28"/>
          <w:szCs w:val="28"/>
        </w:rPr>
      </w:pPr>
    </w:p>
    <w:p w14:paraId="4A606911" w14:textId="5B8ABB73"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10. </w:t>
      </w:r>
      <w:r w:rsidRPr="00F952AA">
        <w:rPr>
          <w:bCs/>
          <w:iCs/>
          <w:color w:val="000000"/>
          <w:sz w:val="28"/>
          <w:szCs w:val="28"/>
        </w:rPr>
        <w:t xml:space="preserve">Про передачу громадянці Волинець В.М.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8E7A79">
        <w:rPr>
          <w:bCs/>
          <w:iCs/>
          <w:color w:val="000000"/>
          <w:sz w:val="28"/>
          <w:szCs w:val="28"/>
        </w:rPr>
        <w:t>–</w:t>
      </w:r>
      <w:r w:rsidRPr="00F952AA">
        <w:rPr>
          <w:bCs/>
          <w:iCs/>
          <w:color w:val="000000"/>
          <w:sz w:val="28"/>
          <w:szCs w:val="28"/>
        </w:rPr>
        <w:t xml:space="preserve"> 02.</w:t>
      </w:r>
      <w:r>
        <w:rPr>
          <w:bCs/>
          <w:iCs/>
          <w:color w:val="000000"/>
          <w:sz w:val="28"/>
          <w:szCs w:val="28"/>
        </w:rPr>
        <w:t>01 на вул. </w:t>
      </w:r>
      <w:r w:rsidRPr="00F952AA">
        <w:rPr>
          <w:bCs/>
          <w:iCs/>
          <w:color w:val="000000"/>
          <w:sz w:val="28"/>
          <w:szCs w:val="28"/>
        </w:rPr>
        <w:t>Прасолів, 4 у м. Луцьку.</w:t>
      </w:r>
    </w:p>
    <w:p w14:paraId="6FAB8146" w14:textId="77777777" w:rsidR="001D70B5" w:rsidRDefault="001D70B5" w:rsidP="001D70B5">
      <w:pPr>
        <w:tabs>
          <w:tab w:val="left" w:pos="426"/>
          <w:tab w:val="left" w:pos="709"/>
        </w:tabs>
        <w:ind w:firstLine="567"/>
        <w:jc w:val="both"/>
        <w:rPr>
          <w:bCs/>
          <w:iCs/>
          <w:color w:val="000000"/>
          <w:sz w:val="28"/>
          <w:szCs w:val="28"/>
        </w:rPr>
      </w:pPr>
    </w:p>
    <w:p w14:paraId="218B3AF1" w14:textId="3EBE60F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11. </w:t>
      </w:r>
      <w:r w:rsidRPr="00F952AA">
        <w:rPr>
          <w:bCs/>
          <w:iCs/>
          <w:color w:val="000000"/>
          <w:sz w:val="28"/>
          <w:szCs w:val="28"/>
        </w:rPr>
        <w:t>Про передачу громадянину Федчуку М.П. безоплатно у власність земельної ділянки для будівництва і обслуговування житлового будинку, господарських будівель і споруд (прис</w:t>
      </w:r>
      <w:r>
        <w:rPr>
          <w:bCs/>
          <w:iCs/>
          <w:color w:val="000000"/>
          <w:sz w:val="28"/>
          <w:szCs w:val="28"/>
        </w:rPr>
        <w:t xml:space="preserve">адибна ділянка) </w:t>
      </w:r>
      <w:r w:rsidR="008E7A79">
        <w:rPr>
          <w:bCs/>
          <w:iCs/>
          <w:color w:val="000000"/>
          <w:sz w:val="28"/>
          <w:szCs w:val="28"/>
        </w:rPr>
        <w:t>–</w:t>
      </w:r>
      <w:r>
        <w:rPr>
          <w:bCs/>
          <w:iCs/>
          <w:color w:val="000000"/>
          <w:sz w:val="28"/>
          <w:szCs w:val="28"/>
        </w:rPr>
        <w:t xml:space="preserve"> 02.01 на вул. </w:t>
      </w:r>
      <w:r w:rsidRPr="00F952AA">
        <w:rPr>
          <w:bCs/>
          <w:iCs/>
          <w:color w:val="000000"/>
          <w:sz w:val="28"/>
          <w:szCs w:val="28"/>
        </w:rPr>
        <w:t>Трутовського, 76 у м. Луцьку.</w:t>
      </w:r>
    </w:p>
    <w:p w14:paraId="7560E13A" w14:textId="77777777" w:rsidR="001D70B5" w:rsidRDefault="001D70B5" w:rsidP="001D70B5">
      <w:pPr>
        <w:tabs>
          <w:tab w:val="left" w:pos="426"/>
          <w:tab w:val="left" w:pos="709"/>
        </w:tabs>
        <w:ind w:firstLine="567"/>
        <w:jc w:val="both"/>
        <w:rPr>
          <w:bCs/>
          <w:iCs/>
          <w:color w:val="000000"/>
          <w:sz w:val="28"/>
          <w:szCs w:val="28"/>
        </w:rPr>
      </w:pPr>
    </w:p>
    <w:p w14:paraId="20AD5852" w14:textId="53225ED0"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12. </w:t>
      </w:r>
      <w:r w:rsidRPr="00F952AA">
        <w:rPr>
          <w:bCs/>
          <w:iCs/>
          <w:color w:val="000000"/>
          <w:sz w:val="28"/>
          <w:szCs w:val="28"/>
        </w:rPr>
        <w:t xml:space="preserve">Про передачу громадянам Книшу О.Т., Шагуті І.В.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8E7A79">
        <w:rPr>
          <w:bCs/>
          <w:iCs/>
          <w:color w:val="000000"/>
          <w:sz w:val="28"/>
          <w:szCs w:val="28"/>
        </w:rPr>
        <w:t>–</w:t>
      </w:r>
      <w:r w:rsidRPr="00F952AA">
        <w:rPr>
          <w:bCs/>
          <w:iCs/>
          <w:color w:val="000000"/>
          <w:sz w:val="28"/>
          <w:szCs w:val="28"/>
        </w:rPr>
        <w:t xml:space="preserve"> 02.01 на вул. Мечникова, 3 у м. Луцьку.</w:t>
      </w:r>
    </w:p>
    <w:p w14:paraId="35220B25" w14:textId="77777777" w:rsidR="001D70B5" w:rsidRDefault="001D70B5" w:rsidP="001D70B5">
      <w:pPr>
        <w:tabs>
          <w:tab w:val="left" w:pos="426"/>
          <w:tab w:val="left" w:pos="709"/>
        </w:tabs>
        <w:ind w:firstLine="567"/>
        <w:jc w:val="both"/>
        <w:rPr>
          <w:bCs/>
          <w:iCs/>
          <w:color w:val="000000"/>
          <w:sz w:val="28"/>
          <w:szCs w:val="28"/>
        </w:rPr>
      </w:pPr>
    </w:p>
    <w:p w14:paraId="76125D9C" w14:textId="4D7B7A96"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13. </w:t>
      </w:r>
      <w:r w:rsidRPr="00F952AA">
        <w:rPr>
          <w:bCs/>
          <w:iCs/>
          <w:color w:val="000000"/>
          <w:sz w:val="28"/>
          <w:szCs w:val="28"/>
        </w:rPr>
        <w:t xml:space="preserve">Про передачу громадянам Копі Т.Є., Романчук М.Й.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8E7A79">
        <w:rPr>
          <w:bCs/>
          <w:iCs/>
          <w:color w:val="000000"/>
          <w:sz w:val="28"/>
          <w:szCs w:val="28"/>
        </w:rPr>
        <w:t>–</w:t>
      </w:r>
      <w:r w:rsidRPr="00F952AA">
        <w:rPr>
          <w:bCs/>
          <w:iCs/>
          <w:color w:val="000000"/>
          <w:sz w:val="28"/>
          <w:szCs w:val="28"/>
        </w:rPr>
        <w:t xml:space="preserve"> 02.01 на вул. Ставки, 16 у м. Луцьку.</w:t>
      </w:r>
    </w:p>
    <w:p w14:paraId="399E1B57" w14:textId="77777777" w:rsidR="001D70B5" w:rsidRDefault="001D70B5" w:rsidP="001D70B5">
      <w:pPr>
        <w:tabs>
          <w:tab w:val="left" w:pos="426"/>
          <w:tab w:val="left" w:pos="709"/>
        </w:tabs>
        <w:ind w:firstLine="567"/>
        <w:jc w:val="both"/>
        <w:rPr>
          <w:bCs/>
          <w:iCs/>
          <w:color w:val="000000"/>
          <w:sz w:val="28"/>
          <w:szCs w:val="28"/>
        </w:rPr>
      </w:pPr>
    </w:p>
    <w:p w14:paraId="018BA137" w14:textId="397A676A"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14. </w:t>
      </w:r>
      <w:r w:rsidRPr="00F952AA">
        <w:rPr>
          <w:bCs/>
          <w:iCs/>
          <w:color w:val="000000"/>
          <w:sz w:val="28"/>
          <w:szCs w:val="28"/>
        </w:rPr>
        <w:t>Про передачу громадянам Нікітіні</w:t>
      </w:r>
      <w:r>
        <w:rPr>
          <w:bCs/>
          <w:iCs/>
          <w:color w:val="000000"/>
          <w:sz w:val="28"/>
          <w:szCs w:val="28"/>
        </w:rPr>
        <w:t>й Г.В., Мельнику М.В., Тандрику </w:t>
      </w:r>
      <w:r w:rsidRPr="00F952AA">
        <w:rPr>
          <w:bCs/>
          <w:iCs/>
          <w:color w:val="000000"/>
          <w:sz w:val="28"/>
          <w:szCs w:val="28"/>
        </w:rPr>
        <w:t xml:space="preserve">М.О.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8E7A79">
        <w:rPr>
          <w:bCs/>
          <w:iCs/>
          <w:color w:val="000000"/>
          <w:sz w:val="28"/>
          <w:szCs w:val="28"/>
        </w:rPr>
        <w:t>–</w:t>
      </w:r>
      <w:r w:rsidRPr="00F952AA">
        <w:rPr>
          <w:bCs/>
          <w:iCs/>
          <w:color w:val="000000"/>
          <w:sz w:val="28"/>
          <w:szCs w:val="28"/>
        </w:rPr>
        <w:t xml:space="preserve"> </w:t>
      </w:r>
      <w:r>
        <w:rPr>
          <w:bCs/>
          <w:iCs/>
          <w:color w:val="000000"/>
          <w:sz w:val="28"/>
          <w:szCs w:val="28"/>
        </w:rPr>
        <w:t>02.01 на вул. Степовій, 83 у м. </w:t>
      </w:r>
      <w:r w:rsidRPr="00F952AA">
        <w:rPr>
          <w:bCs/>
          <w:iCs/>
          <w:color w:val="000000"/>
          <w:sz w:val="28"/>
          <w:szCs w:val="28"/>
        </w:rPr>
        <w:t>Луцьку.</w:t>
      </w:r>
    </w:p>
    <w:p w14:paraId="790CAF87" w14:textId="10A9923B"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lastRenderedPageBreak/>
        <w:t>15. </w:t>
      </w:r>
      <w:r w:rsidRPr="00F952AA">
        <w:rPr>
          <w:bCs/>
          <w:iCs/>
          <w:color w:val="000000"/>
          <w:sz w:val="28"/>
          <w:szCs w:val="28"/>
        </w:rPr>
        <w:t xml:space="preserve">Про передачу громадянам Бучак В.Є., Шинкаруку А.Л.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w:t>
      </w:r>
      <w:r w:rsidR="008E7A79">
        <w:rPr>
          <w:bCs/>
          <w:iCs/>
          <w:color w:val="000000"/>
          <w:sz w:val="28"/>
          <w:szCs w:val="28"/>
        </w:rPr>
        <w:t>–</w:t>
      </w:r>
      <w:r w:rsidRPr="00F952AA">
        <w:rPr>
          <w:bCs/>
          <w:iCs/>
          <w:color w:val="000000"/>
          <w:sz w:val="28"/>
          <w:szCs w:val="28"/>
        </w:rPr>
        <w:t xml:space="preserve"> 02.01 на вул. Стефаника, 33 у м. Луцьку.</w:t>
      </w:r>
    </w:p>
    <w:p w14:paraId="76B6C4A7" w14:textId="77777777" w:rsidR="001D70B5" w:rsidRDefault="001D70B5" w:rsidP="001D70B5">
      <w:pPr>
        <w:tabs>
          <w:tab w:val="left" w:pos="426"/>
          <w:tab w:val="left" w:pos="709"/>
        </w:tabs>
        <w:ind w:firstLine="567"/>
        <w:jc w:val="both"/>
        <w:rPr>
          <w:bCs/>
          <w:iCs/>
          <w:color w:val="000000"/>
          <w:sz w:val="28"/>
          <w:szCs w:val="28"/>
        </w:rPr>
      </w:pPr>
    </w:p>
    <w:p w14:paraId="5CA32930" w14:textId="74CF4FD6"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16. </w:t>
      </w:r>
      <w:r w:rsidRPr="00F952AA">
        <w:rPr>
          <w:bCs/>
          <w:iCs/>
          <w:color w:val="000000"/>
          <w:sz w:val="28"/>
          <w:szCs w:val="28"/>
        </w:rPr>
        <w:t xml:space="preserve">Про передачу громадянці Климюк Ю.А. безоплатно у власність земельної  ділянки для індивідуального садівництва </w:t>
      </w:r>
      <w:r w:rsidR="008E7A79">
        <w:rPr>
          <w:bCs/>
          <w:iCs/>
          <w:color w:val="000000"/>
          <w:sz w:val="28"/>
          <w:szCs w:val="28"/>
        </w:rPr>
        <w:t>–</w:t>
      </w:r>
      <w:r w:rsidRPr="00F952AA">
        <w:rPr>
          <w:bCs/>
          <w:iCs/>
          <w:color w:val="000000"/>
          <w:sz w:val="28"/>
          <w:szCs w:val="28"/>
        </w:rPr>
        <w:t xml:space="preserve"> 01.05 на вул.</w:t>
      </w:r>
      <w:r w:rsidR="008E7A79">
        <w:rPr>
          <w:bCs/>
          <w:iCs/>
          <w:color w:val="000000"/>
          <w:sz w:val="28"/>
          <w:szCs w:val="28"/>
        </w:rPr>
        <w:t> </w:t>
      </w:r>
      <w:r w:rsidRPr="00F952AA">
        <w:rPr>
          <w:bCs/>
          <w:iCs/>
          <w:color w:val="000000"/>
          <w:sz w:val="28"/>
          <w:szCs w:val="28"/>
        </w:rPr>
        <w:t>Львівській в садівничому товаристві «Світанок» № 369 у м. Луцьку.</w:t>
      </w:r>
    </w:p>
    <w:p w14:paraId="7A6FED47" w14:textId="77777777" w:rsidR="001D70B5" w:rsidRDefault="001D70B5" w:rsidP="001D70B5">
      <w:pPr>
        <w:tabs>
          <w:tab w:val="left" w:pos="426"/>
          <w:tab w:val="left" w:pos="709"/>
        </w:tabs>
        <w:ind w:firstLine="567"/>
        <w:jc w:val="both"/>
        <w:rPr>
          <w:bCs/>
          <w:iCs/>
          <w:color w:val="000000"/>
          <w:sz w:val="28"/>
          <w:szCs w:val="28"/>
        </w:rPr>
      </w:pPr>
    </w:p>
    <w:p w14:paraId="32EEAAA4"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17. </w:t>
      </w:r>
      <w:r w:rsidRPr="00F952AA">
        <w:rPr>
          <w:bCs/>
          <w:iCs/>
          <w:color w:val="000000"/>
          <w:sz w:val="28"/>
          <w:szCs w:val="28"/>
        </w:rPr>
        <w:t>Про затвердження технічної документації із землеустрою щодо поділу та об’єднання земельних діляно</w:t>
      </w:r>
      <w:r>
        <w:rPr>
          <w:bCs/>
          <w:iCs/>
          <w:color w:val="000000"/>
          <w:sz w:val="28"/>
          <w:szCs w:val="28"/>
        </w:rPr>
        <w:t>к комунальної власності на вул. </w:t>
      </w:r>
      <w:r w:rsidRPr="00F952AA">
        <w:rPr>
          <w:bCs/>
          <w:iCs/>
          <w:color w:val="000000"/>
          <w:sz w:val="28"/>
          <w:szCs w:val="28"/>
        </w:rPr>
        <w:t>Даньшина у м. Луцьку.</w:t>
      </w:r>
    </w:p>
    <w:p w14:paraId="09151426" w14:textId="77777777" w:rsidR="001D70B5" w:rsidRDefault="001D70B5" w:rsidP="001D70B5">
      <w:pPr>
        <w:tabs>
          <w:tab w:val="left" w:pos="426"/>
          <w:tab w:val="left" w:pos="709"/>
        </w:tabs>
        <w:ind w:firstLine="567"/>
        <w:jc w:val="both"/>
        <w:rPr>
          <w:bCs/>
          <w:iCs/>
          <w:color w:val="000000"/>
          <w:sz w:val="28"/>
          <w:szCs w:val="28"/>
        </w:rPr>
      </w:pPr>
    </w:p>
    <w:p w14:paraId="08B29C9F"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18. </w:t>
      </w:r>
      <w:r w:rsidRPr="00F952AA">
        <w:rPr>
          <w:bCs/>
          <w:iCs/>
          <w:color w:val="000000"/>
          <w:sz w:val="28"/>
          <w:szCs w:val="28"/>
        </w:rPr>
        <w:t>Про затвердження громадянину Ковалю Д.Б. проекту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472F36AF" w14:textId="77777777" w:rsidR="001D70B5" w:rsidRDefault="001D70B5" w:rsidP="001D70B5">
      <w:pPr>
        <w:tabs>
          <w:tab w:val="left" w:pos="426"/>
          <w:tab w:val="left" w:pos="709"/>
        </w:tabs>
        <w:ind w:firstLine="567"/>
        <w:jc w:val="both"/>
        <w:rPr>
          <w:bCs/>
          <w:iCs/>
          <w:color w:val="000000"/>
          <w:sz w:val="28"/>
          <w:szCs w:val="28"/>
        </w:rPr>
      </w:pPr>
    </w:p>
    <w:p w14:paraId="7951B6E1"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19. </w:t>
      </w:r>
      <w:r w:rsidRPr="00F952AA">
        <w:rPr>
          <w:bCs/>
          <w:iCs/>
          <w:color w:val="000000"/>
          <w:sz w:val="28"/>
          <w:szCs w:val="28"/>
        </w:rPr>
        <w:t>Про затвердження технічної документ</w:t>
      </w:r>
      <w:r>
        <w:rPr>
          <w:bCs/>
          <w:iCs/>
          <w:color w:val="000000"/>
          <w:sz w:val="28"/>
          <w:szCs w:val="28"/>
        </w:rPr>
        <w:t>ації із землеустрою щодо поділу</w:t>
      </w:r>
      <w:r w:rsidRPr="00F952AA">
        <w:rPr>
          <w:bCs/>
          <w:iCs/>
          <w:color w:val="000000"/>
          <w:sz w:val="28"/>
          <w:szCs w:val="28"/>
        </w:rPr>
        <w:t xml:space="preserve"> та об’єднання земельних ділянок комунальної власності на вул. Володимирській, 74-а у м. Луцьку (площею 0,4630 га).</w:t>
      </w:r>
    </w:p>
    <w:p w14:paraId="4EE1D7BD" w14:textId="77777777" w:rsidR="001D70B5" w:rsidRDefault="001D70B5" w:rsidP="001D70B5">
      <w:pPr>
        <w:tabs>
          <w:tab w:val="left" w:pos="426"/>
          <w:tab w:val="left" w:pos="709"/>
        </w:tabs>
        <w:ind w:firstLine="567"/>
        <w:jc w:val="both"/>
        <w:rPr>
          <w:bCs/>
          <w:iCs/>
          <w:color w:val="000000"/>
          <w:sz w:val="28"/>
          <w:szCs w:val="28"/>
        </w:rPr>
      </w:pPr>
    </w:p>
    <w:p w14:paraId="491E4D32"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20. </w:t>
      </w:r>
      <w:r w:rsidRPr="00F952AA">
        <w:rPr>
          <w:bCs/>
          <w:iCs/>
          <w:color w:val="000000"/>
          <w:sz w:val="28"/>
          <w:szCs w:val="28"/>
        </w:rPr>
        <w:t>Про затвердження технічної документації із землеустрою щодо поділу та об’єднання земельних ділянок комунальної власності на вул. Електроапаратній, 3 у м. Луцьку (площею 0,1302 га).</w:t>
      </w:r>
    </w:p>
    <w:p w14:paraId="2A844158" w14:textId="77777777" w:rsidR="001D70B5" w:rsidRDefault="001D70B5" w:rsidP="001D70B5">
      <w:pPr>
        <w:tabs>
          <w:tab w:val="left" w:pos="426"/>
          <w:tab w:val="left" w:pos="709"/>
        </w:tabs>
        <w:ind w:firstLine="567"/>
        <w:jc w:val="both"/>
        <w:rPr>
          <w:bCs/>
          <w:iCs/>
          <w:color w:val="000000"/>
          <w:sz w:val="28"/>
          <w:szCs w:val="28"/>
        </w:rPr>
      </w:pPr>
    </w:p>
    <w:p w14:paraId="2ECBA011"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21. </w:t>
      </w:r>
      <w:r w:rsidRPr="00F952AA">
        <w:rPr>
          <w:bCs/>
          <w:iCs/>
          <w:color w:val="000000"/>
          <w:sz w:val="28"/>
          <w:szCs w:val="28"/>
        </w:rPr>
        <w:t>Про поновлення договору оренди землі фізичній особі-підприємцю Веремчуку В.А. для будівництва та обслуговування торгового павільйону в критій зупинці громадського транспорту (03.07) на пр-ті Відродження, 55-А у м. Луцьку (площею 0,0066 га).</w:t>
      </w:r>
    </w:p>
    <w:p w14:paraId="54C87082" w14:textId="77777777" w:rsidR="001D70B5" w:rsidRDefault="001D70B5" w:rsidP="001D70B5">
      <w:pPr>
        <w:tabs>
          <w:tab w:val="left" w:pos="426"/>
          <w:tab w:val="left" w:pos="709"/>
        </w:tabs>
        <w:ind w:firstLine="567"/>
        <w:jc w:val="both"/>
        <w:rPr>
          <w:bCs/>
          <w:iCs/>
          <w:color w:val="000000"/>
          <w:sz w:val="28"/>
          <w:szCs w:val="28"/>
        </w:rPr>
      </w:pPr>
    </w:p>
    <w:p w14:paraId="28911E3E" w14:textId="5951981A"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22. </w:t>
      </w:r>
      <w:r w:rsidRPr="00F952AA">
        <w:rPr>
          <w:bCs/>
          <w:iCs/>
          <w:color w:val="000000"/>
          <w:sz w:val="28"/>
          <w:szCs w:val="28"/>
        </w:rPr>
        <w:t xml:space="preserve">Про надання фізичній особі-підприємцю Шубіну В.Л. дозволу на розроблення технічної документації із землеустрою щодо встановлення (відновлення) меж земельної ділянки в натурі (на місцевості) на </w:t>
      </w:r>
      <w:r w:rsidR="008E7A79">
        <w:rPr>
          <w:bCs/>
          <w:iCs/>
          <w:color w:val="000000"/>
          <w:sz w:val="28"/>
          <w:szCs w:val="28"/>
        </w:rPr>
        <w:t xml:space="preserve">                           </w:t>
      </w:r>
      <w:r w:rsidRPr="00F952AA">
        <w:rPr>
          <w:bCs/>
          <w:iCs/>
          <w:color w:val="000000"/>
          <w:sz w:val="28"/>
          <w:szCs w:val="28"/>
        </w:rPr>
        <w:t>пр-ті Відродження, 1-В у м. Луцьку (площею 0,0010 га).</w:t>
      </w:r>
    </w:p>
    <w:p w14:paraId="62420364" w14:textId="77777777" w:rsidR="001D70B5" w:rsidRDefault="001D70B5" w:rsidP="001D70B5">
      <w:pPr>
        <w:tabs>
          <w:tab w:val="left" w:pos="426"/>
          <w:tab w:val="left" w:pos="709"/>
        </w:tabs>
        <w:ind w:firstLine="567"/>
        <w:jc w:val="both"/>
        <w:rPr>
          <w:bCs/>
          <w:iCs/>
          <w:color w:val="000000"/>
          <w:sz w:val="28"/>
          <w:szCs w:val="28"/>
        </w:rPr>
      </w:pPr>
    </w:p>
    <w:p w14:paraId="19890F7D"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23. </w:t>
      </w:r>
      <w:r w:rsidRPr="00F952AA">
        <w:rPr>
          <w:bCs/>
          <w:iCs/>
          <w:color w:val="000000"/>
          <w:sz w:val="28"/>
          <w:szCs w:val="28"/>
        </w:rPr>
        <w:t>Про надання громадянину Токарчуку В.С. згоди на відновлення меж орендованої земельної ділянки комунальної власності на пров. Дорожному, 12 у м. Луцьку (площею 0,3336 га).</w:t>
      </w:r>
    </w:p>
    <w:p w14:paraId="3A23E110" w14:textId="77777777" w:rsidR="001D70B5" w:rsidRDefault="001D70B5" w:rsidP="001D70B5">
      <w:pPr>
        <w:tabs>
          <w:tab w:val="left" w:pos="426"/>
          <w:tab w:val="left" w:pos="709"/>
        </w:tabs>
        <w:ind w:firstLine="567"/>
        <w:jc w:val="both"/>
        <w:rPr>
          <w:bCs/>
          <w:iCs/>
          <w:color w:val="000000"/>
          <w:sz w:val="28"/>
          <w:szCs w:val="28"/>
        </w:rPr>
      </w:pPr>
    </w:p>
    <w:p w14:paraId="0D7DF490"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24. </w:t>
      </w:r>
      <w:r w:rsidRPr="00F952AA">
        <w:rPr>
          <w:bCs/>
          <w:iCs/>
          <w:color w:val="000000"/>
          <w:sz w:val="28"/>
          <w:szCs w:val="28"/>
        </w:rPr>
        <w:t>Про надання ПП «КИЙ - Х» на умовах оренди земельної ділянки для будівництва та обслуговування торгового закладу (03.07) на вул. Лесі Українки, 19-А у м. Луцьку (площею 0,0112 га).</w:t>
      </w:r>
    </w:p>
    <w:p w14:paraId="2F2B8ACE"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lastRenderedPageBreak/>
        <w:t>25. </w:t>
      </w:r>
      <w:r w:rsidRPr="00F952AA">
        <w:rPr>
          <w:bCs/>
          <w:iCs/>
          <w:color w:val="000000"/>
          <w:sz w:val="28"/>
          <w:szCs w:val="28"/>
        </w:rPr>
        <w:t>Про надання громадянам Степаненку О.А., Романовій Г.М. на умовах оренди земельної ділянки для будівництва та обслуговування адміністративної будівлі (03.10) на вул. Потебні, 71 у м. Луцьку (площею 0,0625 га).</w:t>
      </w:r>
    </w:p>
    <w:p w14:paraId="3478CCF7" w14:textId="77777777" w:rsidR="001D70B5" w:rsidRDefault="001D70B5" w:rsidP="001D70B5">
      <w:pPr>
        <w:tabs>
          <w:tab w:val="left" w:pos="426"/>
          <w:tab w:val="left" w:pos="709"/>
        </w:tabs>
        <w:ind w:firstLine="567"/>
        <w:jc w:val="both"/>
        <w:rPr>
          <w:bCs/>
          <w:iCs/>
          <w:color w:val="000000"/>
          <w:sz w:val="28"/>
          <w:szCs w:val="28"/>
        </w:rPr>
      </w:pPr>
    </w:p>
    <w:p w14:paraId="195BE830"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26. </w:t>
      </w:r>
      <w:r w:rsidRPr="00F952AA">
        <w:rPr>
          <w:bCs/>
          <w:iCs/>
          <w:color w:val="000000"/>
          <w:sz w:val="28"/>
          <w:szCs w:val="28"/>
        </w:rPr>
        <w:t>Про надання ТЗОВ «ДЕКОР ЕЛІС» на умовах оренди земельної ділянки для будівництва та обслуговування адміністративного приміщення (11.02) на вул. Магістральній, 14 у м. Луцьку (площею 0,2679 га).</w:t>
      </w:r>
    </w:p>
    <w:p w14:paraId="75E745B6" w14:textId="77777777" w:rsidR="001D70B5" w:rsidRDefault="001D70B5" w:rsidP="001D70B5">
      <w:pPr>
        <w:tabs>
          <w:tab w:val="left" w:pos="426"/>
          <w:tab w:val="left" w:pos="709"/>
        </w:tabs>
        <w:ind w:firstLine="567"/>
        <w:jc w:val="both"/>
        <w:rPr>
          <w:bCs/>
          <w:iCs/>
          <w:color w:val="000000"/>
          <w:sz w:val="28"/>
          <w:szCs w:val="28"/>
        </w:rPr>
      </w:pPr>
    </w:p>
    <w:p w14:paraId="446A53DF"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27. </w:t>
      </w:r>
      <w:r w:rsidRPr="00F952AA">
        <w:rPr>
          <w:bCs/>
          <w:iCs/>
          <w:color w:val="000000"/>
          <w:sz w:val="28"/>
          <w:szCs w:val="28"/>
        </w:rPr>
        <w:t>Про надання фізичній особі-підприємцю Чахрайчук О.О. на умовах оренди земельної ділянки для будівництва та обслуговування торгового павільйону в критій зупинці автотранспорту (03.07) на вул</w:t>
      </w:r>
      <w:r>
        <w:rPr>
          <w:bCs/>
          <w:iCs/>
          <w:color w:val="000000"/>
          <w:sz w:val="28"/>
          <w:szCs w:val="28"/>
        </w:rPr>
        <w:t>. Ковельській, 45-А у м. Луцьку</w:t>
      </w:r>
      <w:r w:rsidRPr="00F952AA">
        <w:rPr>
          <w:bCs/>
          <w:iCs/>
          <w:color w:val="000000"/>
          <w:sz w:val="28"/>
          <w:szCs w:val="28"/>
        </w:rPr>
        <w:t xml:space="preserve"> (площею 0,0060 га).</w:t>
      </w:r>
    </w:p>
    <w:p w14:paraId="3E207C7C" w14:textId="77777777" w:rsidR="001D70B5" w:rsidRDefault="001D70B5" w:rsidP="001D70B5">
      <w:pPr>
        <w:tabs>
          <w:tab w:val="left" w:pos="426"/>
          <w:tab w:val="left" w:pos="709"/>
        </w:tabs>
        <w:ind w:firstLine="567"/>
        <w:jc w:val="both"/>
        <w:rPr>
          <w:bCs/>
          <w:iCs/>
          <w:color w:val="000000"/>
          <w:sz w:val="28"/>
          <w:szCs w:val="28"/>
        </w:rPr>
      </w:pPr>
    </w:p>
    <w:p w14:paraId="7F547F27"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28. </w:t>
      </w:r>
      <w:r w:rsidRPr="00F952AA">
        <w:rPr>
          <w:bCs/>
          <w:iCs/>
          <w:color w:val="000000"/>
          <w:sz w:val="28"/>
          <w:szCs w:val="28"/>
        </w:rPr>
        <w:t>Про надання ТОВ «АВТОПРОЕКТ» на умовах оренди земельної ділянки для обслуговування виробничих приміщень (11.02) на вул. Дубнівській, 16 у м. Луцьку (площею 0,2468 га).</w:t>
      </w:r>
    </w:p>
    <w:p w14:paraId="679F00C3" w14:textId="77777777" w:rsidR="001D70B5" w:rsidRDefault="001D70B5" w:rsidP="001D70B5">
      <w:pPr>
        <w:tabs>
          <w:tab w:val="left" w:pos="426"/>
          <w:tab w:val="left" w:pos="709"/>
        </w:tabs>
        <w:ind w:firstLine="567"/>
        <w:jc w:val="both"/>
        <w:rPr>
          <w:bCs/>
          <w:iCs/>
          <w:color w:val="000000"/>
          <w:sz w:val="28"/>
          <w:szCs w:val="28"/>
        </w:rPr>
      </w:pPr>
    </w:p>
    <w:p w14:paraId="59ED33F2"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29. </w:t>
      </w:r>
      <w:r w:rsidRPr="00F952AA">
        <w:rPr>
          <w:bCs/>
          <w:iCs/>
          <w:color w:val="000000"/>
          <w:sz w:val="28"/>
          <w:szCs w:val="28"/>
        </w:rPr>
        <w:t>Про надання ТзОВ «ПАЛЬЧЕ» на умовах оренди земельної ділянки для будівництва та</w:t>
      </w:r>
      <w:r>
        <w:rPr>
          <w:bCs/>
          <w:iCs/>
          <w:color w:val="000000"/>
          <w:sz w:val="28"/>
          <w:szCs w:val="28"/>
        </w:rPr>
        <w:t xml:space="preserve"> обслуговування адмінприміщення</w:t>
      </w:r>
      <w:r w:rsidRPr="00F952AA">
        <w:rPr>
          <w:bCs/>
          <w:iCs/>
          <w:color w:val="000000"/>
          <w:sz w:val="28"/>
          <w:szCs w:val="28"/>
        </w:rPr>
        <w:t xml:space="preserve"> та гаражів (03.10) на вул. Дубнівській, 36 у м. Луцьку (площею 0,0418 га).</w:t>
      </w:r>
    </w:p>
    <w:p w14:paraId="7BEEB575" w14:textId="77777777" w:rsidR="001D70B5" w:rsidRDefault="001D70B5" w:rsidP="001D70B5">
      <w:pPr>
        <w:tabs>
          <w:tab w:val="left" w:pos="426"/>
          <w:tab w:val="left" w:pos="709"/>
        </w:tabs>
        <w:ind w:firstLine="567"/>
        <w:jc w:val="both"/>
        <w:rPr>
          <w:bCs/>
          <w:iCs/>
          <w:color w:val="000000"/>
          <w:sz w:val="28"/>
          <w:szCs w:val="28"/>
        </w:rPr>
      </w:pPr>
    </w:p>
    <w:p w14:paraId="0FB454F3"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30. </w:t>
      </w:r>
      <w:r w:rsidRPr="00F952AA">
        <w:rPr>
          <w:bCs/>
          <w:iCs/>
          <w:color w:val="000000"/>
          <w:sz w:val="28"/>
          <w:szCs w:val="28"/>
        </w:rPr>
        <w:t>Про відмову громадянці Гончарук О.В. у наданні на умовах оренди земельної ділянки для будівництва та обслуговування оздоровчого комплексу (02.10) на пр-ті Президента Грушевського, 3 у м. Луцьку (площею 0,0087 га).</w:t>
      </w:r>
    </w:p>
    <w:p w14:paraId="142BA31B" w14:textId="77777777" w:rsidR="001D70B5" w:rsidRDefault="001D70B5" w:rsidP="001D70B5">
      <w:pPr>
        <w:tabs>
          <w:tab w:val="left" w:pos="426"/>
          <w:tab w:val="left" w:pos="709"/>
        </w:tabs>
        <w:ind w:firstLine="567"/>
        <w:jc w:val="both"/>
        <w:rPr>
          <w:bCs/>
          <w:iCs/>
          <w:color w:val="000000"/>
          <w:sz w:val="28"/>
          <w:szCs w:val="28"/>
        </w:rPr>
      </w:pPr>
    </w:p>
    <w:p w14:paraId="691CF874"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31. </w:t>
      </w:r>
      <w:r w:rsidRPr="00F952AA">
        <w:rPr>
          <w:bCs/>
          <w:iCs/>
          <w:color w:val="000000"/>
          <w:sz w:val="28"/>
          <w:szCs w:val="28"/>
        </w:rPr>
        <w:t xml:space="preserve">Про надання громадянину Кобаку М.М. на умовах оренди земельної ділянки для будівництва та обслуговування адміністративно-побутових приміщень (03.13) на вул. Кільцевій, 1 у м. Луцьку (площею 0,4560 га). </w:t>
      </w:r>
    </w:p>
    <w:p w14:paraId="17747C72" w14:textId="77777777" w:rsidR="001D70B5" w:rsidRDefault="001D70B5" w:rsidP="001D70B5">
      <w:pPr>
        <w:tabs>
          <w:tab w:val="left" w:pos="426"/>
          <w:tab w:val="left" w:pos="709"/>
        </w:tabs>
        <w:ind w:firstLine="567"/>
        <w:jc w:val="both"/>
        <w:rPr>
          <w:bCs/>
          <w:iCs/>
          <w:color w:val="000000"/>
          <w:sz w:val="28"/>
          <w:szCs w:val="28"/>
        </w:rPr>
      </w:pPr>
    </w:p>
    <w:p w14:paraId="6AD6D004"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32. </w:t>
      </w:r>
      <w:r w:rsidRPr="00F952AA">
        <w:rPr>
          <w:bCs/>
          <w:iCs/>
          <w:color w:val="000000"/>
          <w:sz w:val="28"/>
          <w:szCs w:val="28"/>
        </w:rPr>
        <w:t>Про зміну Луцькій місь</w:t>
      </w:r>
      <w:r>
        <w:rPr>
          <w:bCs/>
          <w:iCs/>
          <w:color w:val="000000"/>
          <w:sz w:val="28"/>
          <w:szCs w:val="28"/>
        </w:rPr>
        <w:t>кій територіальній громаді, від</w:t>
      </w:r>
      <w:r w:rsidRPr="00F952AA">
        <w:rPr>
          <w:bCs/>
          <w:iCs/>
          <w:color w:val="000000"/>
          <w:sz w:val="28"/>
          <w:szCs w:val="28"/>
        </w:rPr>
        <w:t xml:space="preserve"> імені якої діє Луцька міська рада (землекористувач ТОВ «ЕМЛАК ГРУП»), цільового призначення земельної ділянки та надання на умовах оренди для будівництва та обслуговування багатоквартирних житлових будинків з вбудовано-прибудованими нежитловими приміщеннями (02.10) на вул. Ковельській, 40 у м. Луцьку (площею 3,9123 га). </w:t>
      </w:r>
    </w:p>
    <w:p w14:paraId="4DF728E8" w14:textId="77777777" w:rsidR="001D70B5" w:rsidRDefault="001D70B5" w:rsidP="001D70B5">
      <w:pPr>
        <w:tabs>
          <w:tab w:val="left" w:pos="426"/>
          <w:tab w:val="left" w:pos="709"/>
        </w:tabs>
        <w:ind w:firstLine="567"/>
        <w:jc w:val="both"/>
        <w:rPr>
          <w:bCs/>
          <w:iCs/>
          <w:color w:val="000000"/>
          <w:sz w:val="28"/>
          <w:szCs w:val="28"/>
        </w:rPr>
      </w:pPr>
    </w:p>
    <w:p w14:paraId="1DE92513"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33. </w:t>
      </w:r>
      <w:r w:rsidRPr="00F952AA">
        <w:rPr>
          <w:bCs/>
          <w:iCs/>
          <w:color w:val="000000"/>
          <w:sz w:val="28"/>
          <w:szCs w:val="28"/>
        </w:rPr>
        <w:t>Про зміну Луцькій міській територіальній громаді, від імені якої діє Луцька міська рада (землекористувач ТОВ «ІДОРА К</w:t>
      </w:r>
      <w:r>
        <w:rPr>
          <w:bCs/>
          <w:iCs/>
          <w:color w:val="000000"/>
          <w:sz w:val="28"/>
          <w:szCs w:val="28"/>
        </w:rPr>
        <w:t>ОМПАНІ»), цільового призначення земельної ділянки та надання на</w:t>
      </w:r>
      <w:r w:rsidRPr="00F952AA">
        <w:rPr>
          <w:bCs/>
          <w:iCs/>
          <w:color w:val="000000"/>
          <w:sz w:val="28"/>
          <w:szCs w:val="28"/>
        </w:rPr>
        <w:t xml:space="preserve"> умовах оренди для будівництва та обслуговування багатофункціонального комплексу громадського призначення (03.10) на вул. Ковельській, 40 у м. Луцьку (площею 0,4315 га). </w:t>
      </w:r>
    </w:p>
    <w:p w14:paraId="144006BF" w14:textId="77777777" w:rsidR="001D70B5" w:rsidRDefault="001D70B5" w:rsidP="001D70B5">
      <w:pPr>
        <w:tabs>
          <w:tab w:val="left" w:pos="426"/>
          <w:tab w:val="left" w:pos="709"/>
        </w:tabs>
        <w:ind w:firstLine="567"/>
        <w:jc w:val="both"/>
        <w:rPr>
          <w:bCs/>
          <w:iCs/>
          <w:color w:val="000000"/>
          <w:sz w:val="28"/>
          <w:szCs w:val="28"/>
        </w:rPr>
      </w:pPr>
    </w:p>
    <w:p w14:paraId="774F93BE"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lastRenderedPageBreak/>
        <w:t>34. </w:t>
      </w:r>
      <w:r w:rsidRPr="00F952AA">
        <w:rPr>
          <w:bCs/>
          <w:iCs/>
          <w:color w:val="000000"/>
          <w:sz w:val="28"/>
          <w:szCs w:val="28"/>
        </w:rPr>
        <w:t>Про надання громадянці Кущенко С.В.</w:t>
      </w:r>
      <w:r>
        <w:rPr>
          <w:bCs/>
          <w:iCs/>
          <w:color w:val="000000"/>
          <w:sz w:val="28"/>
          <w:szCs w:val="28"/>
        </w:rPr>
        <w:t xml:space="preserve"> дозволу на розроблення проекту</w:t>
      </w:r>
      <w:r w:rsidRPr="00F952AA">
        <w:rPr>
          <w:bCs/>
          <w:iCs/>
          <w:color w:val="000000"/>
          <w:sz w:val="28"/>
          <w:szCs w:val="28"/>
        </w:rPr>
        <w:t xml:space="preserve"> землеустрою щодо відведення земел</w:t>
      </w:r>
      <w:r>
        <w:rPr>
          <w:bCs/>
          <w:iCs/>
          <w:color w:val="000000"/>
          <w:sz w:val="28"/>
          <w:szCs w:val="28"/>
        </w:rPr>
        <w:t>ьної ділянки для будівництва та</w:t>
      </w:r>
      <w:r w:rsidRPr="00F952AA">
        <w:rPr>
          <w:bCs/>
          <w:iCs/>
          <w:color w:val="000000"/>
          <w:sz w:val="28"/>
          <w:szCs w:val="28"/>
        </w:rPr>
        <w:t xml:space="preserve"> обслуговування жилого будинку, господарських будівель і споруд (02.01) на вул. Сєченова, 48 у м. Луцьку (орієнтовна площа 0,02 га).</w:t>
      </w:r>
    </w:p>
    <w:p w14:paraId="42E3CF5E" w14:textId="77777777" w:rsidR="001D70B5" w:rsidRDefault="001D70B5" w:rsidP="001D70B5">
      <w:pPr>
        <w:tabs>
          <w:tab w:val="left" w:pos="426"/>
          <w:tab w:val="left" w:pos="709"/>
        </w:tabs>
        <w:ind w:firstLine="567"/>
        <w:jc w:val="both"/>
        <w:rPr>
          <w:bCs/>
          <w:iCs/>
          <w:color w:val="000000"/>
          <w:sz w:val="28"/>
          <w:szCs w:val="28"/>
        </w:rPr>
      </w:pPr>
    </w:p>
    <w:p w14:paraId="38971FFE"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35. </w:t>
      </w:r>
      <w:r w:rsidRPr="00F952AA">
        <w:rPr>
          <w:bCs/>
          <w:iCs/>
          <w:color w:val="000000"/>
          <w:sz w:val="28"/>
          <w:szCs w:val="28"/>
        </w:rPr>
        <w:t>Про надання громадянці Степанюк Л.М.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(02.01) на вул. Ломоносова, 89 у м. Луцьку (орієнтовна площа 0,07 га).</w:t>
      </w:r>
    </w:p>
    <w:p w14:paraId="18B31AC2" w14:textId="77777777" w:rsidR="001D70B5" w:rsidRDefault="001D70B5" w:rsidP="001D70B5">
      <w:pPr>
        <w:tabs>
          <w:tab w:val="left" w:pos="426"/>
          <w:tab w:val="left" w:pos="709"/>
        </w:tabs>
        <w:ind w:firstLine="567"/>
        <w:jc w:val="both"/>
        <w:rPr>
          <w:bCs/>
          <w:iCs/>
          <w:color w:val="000000"/>
          <w:sz w:val="28"/>
          <w:szCs w:val="28"/>
        </w:rPr>
      </w:pPr>
    </w:p>
    <w:p w14:paraId="2A1642E5"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36. </w:t>
      </w:r>
      <w:r w:rsidRPr="00F952AA">
        <w:rPr>
          <w:bCs/>
          <w:iCs/>
          <w:color w:val="000000"/>
          <w:sz w:val="28"/>
          <w:szCs w:val="28"/>
        </w:rPr>
        <w:t>Про надання громадянці Данильчук О.П. дозволу на розроблення проекту землеустрою щодо ві</w:t>
      </w:r>
      <w:r>
        <w:rPr>
          <w:bCs/>
          <w:iCs/>
          <w:color w:val="000000"/>
          <w:sz w:val="28"/>
          <w:szCs w:val="28"/>
        </w:rPr>
        <w:t>дведення земельних ділянок для</w:t>
      </w:r>
      <w:r w:rsidRPr="00F952AA">
        <w:rPr>
          <w:bCs/>
          <w:iCs/>
          <w:color w:val="000000"/>
          <w:sz w:val="28"/>
          <w:szCs w:val="28"/>
        </w:rPr>
        <w:t xml:space="preserve"> будівництва та обслуговуванн</w:t>
      </w:r>
      <w:r>
        <w:rPr>
          <w:bCs/>
          <w:iCs/>
          <w:color w:val="000000"/>
          <w:sz w:val="28"/>
          <w:szCs w:val="28"/>
        </w:rPr>
        <w:t>я жилого будинку, господарських будівель і споруд та в межах «</w:t>
      </w:r>
      <w:r w:rsidRPr="00F952AA">
        <w:rPr>
          <w:bCs/>
          <w:iCs/>
          <w:color w:val="000000"/>
          <w:sz w:val="28"/>
          <w:szCs w:val="28"/>
        </w:rPr>
        <w:t>чер</w:t>
      </w:r>
      <w:r>
        <w:rPr>
          <w:bCs/>
          <w:iCs/>
          <w:color w:val="000000"/>
          <w:sz w:val="28"/>
          <w:szCs w:val="28"/>
        </w:rPr>
        <w:t>воних ліній» для обслуговування</w:t>
      </w:r>
      <w:r w:rsidRPr="00F952AA">
        <w:rPr>
          <w:bCs/>
          <w:iCs/>
          <w:color w:val="000000"/>
          <w:sz w:val="28"/>
          <w:szCs w:val="28"/>
        </w:rPr>
        <w:t xml:space="preserve"> жилого будинку, господарських будівель і споруд (02.01) на вул. Львівській, 105/2 у м. Луцьку (орієнтовними площами 0,03 га, 0,004 га).</w:t>
      </w:r>
    </w:p>
    <w:p w14:paraId="33110A6F" w14:textId="77777777" w:rsidR="001D70B5" w:rsidRDefault="001D70B5" w:rsidP="001D70B5">
      <w:pPr>
        <w:tabs>
          <w:tab w:val="left" w:pos="426"/>
          <w:tab w:val="left" w:pos="709"/>
        </w:tabs>
        <w:ind w:firstLine="567"/>
        <w:jc w:val="both"/>
        <w:rPr>
          <w:bCs/>
          <w:iCs/>
          <w:color w:val="000000"/>
          <w:sz w:val="28"/>
          <w:szCs w:val="28"/>
        </w:rPr>
      </w:pPr>
    </w:p>
    <w:p w14:paraId="2FCA037D"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37. </w:t>
      </w:r>
      <w:r w:rsidRPr="00F952AA">
        <w:rPr>
          <w:bCs/>
          <w:iCs/>
          <w:color w:val="000000"/>
          <w:sz w:val="28"/>
          <w:szCs w:val="28"/>
        </w:rPr>
        <w:t>Про надання громадянам Ковальчук Г.М., Михальчишиній Л.В., Михальчишину В.В. дозволу на розроблення технічної документації із землеустрою щодо встановлення (відновлення) меж земельної ділянки в натурі (на місцевості) на вул. Безіменній, 4 у м. Луцьку (площею 0,0170 га).</w:t>
      </w:r>
    </w:p>
    <w:p w14:paraId="73F4B0F8" w14:textId="77777777" w:rsidR="001D70B5" w:rsidRDefault="001D70B5" w:rsidP="001D70B5">
      <w:pPr>
        <w:tabs>
          <w:tab w:val="left" w:pos="426"/>
          <w:tab w:val="left" w:pos="709"/>
        </w:tabs>
        <w:ind w:firstLine="567"/>
        <w:jc w:val="both"/>
        <w:rPr>
          <w:bCs/>
          <w:iCs/>
          <w:color w:val="000000"/>
          <w:sz w:val="28"/>
          <w:szCs w:val="28"/>
        </w:rPr>
      </w:pPr>
    </w:p>
    <w:p w14:paraId="0D35FCC7"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38. </w:t>
      </w:r>
      <w:r w:rsidRPr="00F952AA">
        <w:rPr>
          <w:bCs/>
          <w:iCs/>
          <w:color w:val="000000"/>
          <w:sz w:val="28"/>
          <w:szCs w:val="28"/>
        </w:rPr>
        <w:t>Про надання громадянину Слупку А.Г. дозволу на розроблення технічної документації із землеустрою щодо встановлення  (відновлення) меж земельної ділянки в натурі (на місцевості) на вул. Панаса Мирного, 3 у м. Луцьку (площею 0,0060 га).</w:t>
      </w:r>
    </w:p>
    <w:p w14:paraId="6B2F1A4F" w14:textId="77777777" w:rsidR="001D70B5" w:rsidRDefault="001D70B5" w:rsidP="001D70B5">
      <w:pPr>
        <w:tabs>
          <w:tab w:val="left" w:pos="426"/>
          <w:tab w:val="left" w:pos="709"/>
        </w:tabs>
        <w:ind w:firstLine="567"/>
        <w:jc w:val="both"/>
        <w:rPr>
          <w:bCs/>
          <w:iCs/>
          <w:color w:val="000000"/>
          <w:sz w:val="28"/>
          <w:szCs w:val="28"/>
        </w:rPr>
      </w:pPr>
    </w:p>
    <w:p w14:paraId="09113580"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39. </w:t>
      </w:r>
      <w:r w:rsidRPr="00F952AA">
        <w:rPr>
          <w:bCs/>
          <w:iCs/>
          <w:color w:val="000000"/>
          <w:sz w:val="28"/>
          <w:szCs w:val="28"/>
        </w:rPr>
        <w:t>Про надання громадянці Сліпчук М.О. дозволу на розроблення технічної документації із землеустрою щодо встановлення  (відновлення) меж земельної ділянки в натурі (на місцевості) на вул. Селищній, 13-А у м. Луцьку (площею 0,0100 га).</w:t>
      </w:r>
    </w:p>
    <w:p w14:paraId="743E1915" w14:textId="77777777" w:rsidR="001D70B5" w:rsidRDefault="001D70B5" w:rsidP="001D70B5">
      <w:pPr>
        <w:tabs>
          <w:tab w:val="left" w:pos="426"/>
          <w:tab w:val="left" w:pos="709"/>
        </w:tabs>
        <w:ind w:firstLine="567"/>
        <w:jc w:val="both"/>
        <w:rPr>
          <w:bCs/>
          <w:iCs/>
          <w:color w:val="000000"/>
          <w:sz w:val="28"/>
          <w:szCs w:val="28"/>
        </w:rPr>
      </w:pPr>
    </w:p>
    <w:p w14:paraId="0D553391"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40. </w:t>
      </w:r>
      <w:r w:rsidRPr="00F952AA">
        <w:rPr>
          <w:bCs/>
          <w:iCs/>
          <w:color w:val="000000"/>
          <w:sz w:val="28"/>
          <w:szCs w:val="28"/>
        </w:rPr>
        <w:t>Про надання громадянці Назарчук Р.А. на умовах оренди земельної ділянки для обслуговування жилого будинку, господарських будівель і споруд (02.01) на вул. Малоомелянівській, 45 у м. Луцьку (площею 0,0103 га).</w:t>
      </w:r>
    </w:p>
    <w:p w14:paraId="18A7FBBF" w14:textId="77777777" w:rsidR="001D70B5" w:rsidRDefault="001D70B5" w:rsidP="001D70B5">
      <w:pPr>
        <w:tabs>
          <w:tab w:val="left" w:pos="426"/>
          <w:tab w:val="left" w:pos="709"/>
        </w:tabs>
        <w:ind w:firstLine="567"/>
        <w:jc w:val="both"/>
        <w:rPr>
          <w:bCs/>
          <w:iCs/>
          <w:color w:val="000000"/>
          <w:sz w:val="28"/>
          <w:szCs w:val="28"/>
        </w:rPr>
      </w:pPr>
    </w:p>
    <w:p w14:paraId="7F719F75"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41. </w:t>
      </w:r>
      <w:r w:rsidRPr="00F952AA">
        <w:rPr>
          <w:bCs/>
          <w:iCs/>
          <w:color w:val="000000"/>
          <w:sz w:val="28"/>
          <w:szCs w:val="28"/>
        </w:rPr>
        <w:t>Про надання громадянину Феоктістову І.В. на умовах оренди земельної ділянки для будівництва та обслуговування жилого будинку, господарських будівель і споруд (02.01) на вул. Кривий Вал, 37 у м. Луцьку (площею 0,0201 га).</w:t>
      </w:r>
    </w:p>
    <w:p w14:paraId="44FF39E0" w14:textId="77777777" w:rsidR="001D70B5" w:rsidRDefault="001D70B5" w:rsidP="001D70B5">
      <w:pPr>
        <w:tabs>
          <w:tab w:val="left" w:pos="426"/>
          <w:tab w:val="left" w:pos="709"/>
        </w:tabs>
        <w:ind w:firstLine="567"/>
        <w:jc w:val="both"/>
        <w:rPr>
          <w:bCs/>
          <w:iCs/>
          <w:color w:val="000000"/>
          <w:sz w:val="28"/>
          <w:szCs w:val="28"/>
        </w:rPr>
      </w:pPr>
    </w:p>
    <w:p w14:paraId="0E5C0F49"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lastRenderedPageBreak/>
        <w:t>42. </w:t>
      </w:r>
      <w:r w:rsidRPr="00F952AA">
        <w:rPr>
          <w:bCs/>
          <w:iCs/>
          <w:color w:val="000000"/>
          <w:sz w:val="28"/>
          <w:szCs w:val="28"/>
        </w:rPr>
        <w:t>Про надання громадянці Мартинович В.В. на умовах ор</w:t>
      </w:r>
      <w:r w:rsidR="0089417D">
        <w:rPr>
          <w:bCs/>
          <w:iCs/>
          <w:color w:val="000000"/>
          <w:sz w:val="28"/>
          <w:szCs w:val="28"/>
        </w:rPr>
        <w:t>енди земельної ділянки в межах «червоних ліній»</w:t>
      </w:r>
      <w:r w:rsidRPr="00F952AA">
        <w:rPr>
          <w:bCs/>
          <w:iCs/>
          <w:color w:val="000000"/>
          <w:sz w:val="28"/>
          <w:szCs w:val="28"/>
        </w:rPr>
        <w:t xml:space="preserve"> для обслуговування жилого будинку, господарських будівель і споруд (02.01) на вул. Кічкарівській, 45 у м. Луцьку (площею 0,0110 га).</w:t>
      </w:r>
    </w:p>
    <w:p w14:paraId="7CC30CE0" w14:textId="77777777" w:rsidR="001D70B5" w:rsidRDefault="001D70B5" w:rsidP="001D70B5">
      <w:pPr>
        <w:tabs>
          <w:tab w:val="left" w:pos="426"/>
          <w:tab w:val="left" w:pos="709"/>
        </w:tabs>
        <w:ind w:firstLine="567"/>
        <w:jc w:val="both"/>
        <w:rPr>
          <w:bCs/>
          <w:iCs/>
          <w:color w:val="000000"/>
          <w:sz w:val="28"/>
          <w:szCs w:val="28"/>
        </w:rPr>
      </w:pPr>
    </w:p>
    <w:p w14:paraId="61D1F7C4"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43. </w:t>
      </w:r>
      <w:r w:rsidRPr="00F952AA">
        <w:rPr>
          <w:bCs/>
          <w:iCs/>
          <w:color w:val="000000"/>
          <w:sz w:val="28"/>
          <w:szCs w:val="28"/>
        </w:rPr>
        <w:t>Про надання громадянці Халімовській А.Б. на умовах оренди земельної ділянки для будівництва та обслуговування жилого будинку, господарських будівель і споруд (02.01) на вул. Окружній, 4 у м. Луцьку (площею 0,0478 га).</w:t>
      </w:r>
    </w:p>
    <w:p w14:paraId="4F1B06EC" w14:textId="77777777" w:rsidR="001D70B5" w:rsidRDefault="001D70B5" w:rsidP="001D70B5">
      <w:pPr>
        <w:tabs>
          <w:tab w:val="left" w:pos="426"/>
          <w:tab w:val="left" w:pos="709"/>
        </w:tabs>
        <w:ind w:firstLine="567"/>
        <w:jc w:val="both"/>
        <w:rPr>
          <w:bCs/>
          <w:iCs/>
          <w:color w:val="000000"/>
          <w:sz w:val="28"/>
          <w:szCs w:val="28"/>
        </w:rPr>
      </w:pPr>
    </w:p>
    <w:p w14:paraId="5AE57B14"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44. </w:t>
      </w:r>
      <w:r w:rsidRPr="00F952AA">
        <w:rPr>
          <w:bCs/>
          <w:iCs/>
          <w:color w:val="000000"/>
          <w:sz w:val="28"/>
          <w:szCs w:val="28"/>
        </w:rPr>
        <w:t>Про надання громадянці Халімовській А.Б. на умовах оренди земе</w:t>
      </w:r>
      <w:r>
        <w:rPr>
          <w:bCs/>
          <w:iCs/>
          <w:color w:val="000000"/>
          <w:sz w:val="28"/>
          <w:szCs w:val="28"/>
        </w:rPr>
        <w:t>льної ділянки в межах «червоних ліній»</w:t>
      </w:r>
      <w:r w:rsidRPr="00F952AA">
        <w:rPr>
          <w:bCs/>
          <w:iCs/>
          <w:color w:val="000000"/>
          <w:sz w:val="28"/>
          <w:szCs w:val="28"/>
        </w:rPr>
        <w:t xml:space="preserve"> для обслуговування жилого будинку, господарських будівель і споруд (02.01) на вул. Окружній, 4 у м. Луцьку (площею 0,0991 га).</w:t>
      </w:r>
    </w:p>
    <w:p w14:paraId="30AF84F5" w14:textId="77777777" w:rsidR="001D70B5" w:rsidRDefault="001D70B5" w:rsidP="001D70B5">
      <w:pPr>
        <w:tabs>
          <w:tab w:val="left" w:pos="426"/>
          <w:tab w:val="left" w:pos="709"/>
        </w:tabs>
        <w:ind w:firstLine="567"/>
        <w:jc w:val="both"/>
        <w:rPr>
          <w:bCs/>
          <w:iCs/>
          <w:color w:val="000000"/>
          <w:sz w:val="28"/>
          <w:szCs w:val="28"/>
        </w:rPr>
      </w:pPr>
    </w:p>
    <w:p w14:paraId="588C8AE9"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45. </w:t>
      </w:r>
      <w:r w:rsidRPr="00F952AA">
        <w:rPr>
          <w:bCs/>
          <w:iCs/>
          <w:color w:val="000000"/>
          <w:sz w:val="28"/>
          <w:szCs w:val="28"/>
        </w:rPr>
        <w:t>Про надання громадянам Подолцеві В.М., Подолець О.І. на умовах ор</w:t>
      </w:r>
      <w:r w:rsidR="00530515">
        <w:rPr>
          <w:bCs/>
          <w:iCs/>
          <w:color w:val="000000"/>
          <w:sz w:val="28"/>
          <w:szCs w:val="28"/>
        </w:rPr>
        <w:t>енди земельної ділянки в межах «червоних ліній»</w:t>
      </w:r>
      <w:r w:rsidRPr="00F952AA">
        <w:rPr>
          <w:bCs/>
          <w:iCs/>
          <w:color w:val="000000"/>
          <w:sz w:val="28"/>
          <w:szCs w:val="28"/>
        </w:rPr>
        <w:t xml:space="preserve"> для обслуговування жилого будинку, господарських будівель і споруд (02.01) на вул. Кольцова, 1 у м. Луцьку (площею 0,0051 га).</w:t>
      </w:r>
    </w:p>
    <w:p w14:paraId="22B9F9AB" w14:textId="77777777" w:rsidR="001D70B5" w:rsidRDefault="001D70B5" w:rsidP="001D70B5">
      <w:pPr>
        <w:tabs>
          <w:tab w:val="left" w:pos="426"/>
          <w:tab w:val="left" w:pos="709"/>
        </w:tabs>
        <w:ind w:firstLine="567"/>
        <w:jc w:val="both"/>
        <w:rPr>
          <w:bCs/>
          <w:iCs/>
          <w:color w:val="000000"/>
          <w:sz w:val="28"/>
          <w:szCs w:val="28"/>
        </w:rPr>
      </w:pPr>
    </w:p>
    <w:p w14:paraId="53ABD39C"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46. </w:t>
      </w:r>
      <w:r w:rsidRPr="00F952AA">
        <w:rPr>
          <w:bCs/>
          <w:iCs/>
          <w:color w:val="000000"/>
          <w:sz w:val="28"/>
          <w:szCs w:val="28"/>
        </w:rPr>
        <w:t>Про надання громадянам Подолцеві В.М., Подолець О.І. на умовах оренди земе</w:t>
      </w:r>
      <w:r w:rsidR="0089417D">
        <w:rPr>
          <w:bCs/>
          <w:iCs/>
          <w:color w:val="000000"/>
          <w:sz w:val="28"/>
          <w:szCs w:val="28"/>
        </w:rPr>
        <w:t>льної ділянки в межах «червоних ліній»</w:t>
      </w:r>
      <w:r w:rsidRPr="00F952AA">
        <w:rPr>
          <w:bCs/>
          <w:iCs/>
          <w:color w:val="000000"/>
          <w:sz w:val="28"/>
          <w:szCs w:val="28"/>
        </w:rPr>
        <w:t xml:space="preserve"> для обслуговування жилого будинку, господарських будівель і споруд (02.01) на вул. Кольцова, 1 у м. Луцьку (площею 0,0282 га).</w:t>
      </w:r>
    </w:p>
    <w:p w14:paraId="01E1F43F" w14:textId="77777777" w:rsidR="001D70B5" w:rsidRDefault="001D70B5" w:rsidP="001D70B5">
      <w:pPr>
        <w:tabs>
          <w:tab w:val="left" w:pos="426"/>
          <w:tab w:val="left" w:pos="709"/>
        </w:tabs>
        <w:ind w:firstLine="567"/>
        <w:jc w:val="both"/>
        <w:rPr>
          <w:bCs/>
          <w:iCs/>
          <w:color w:val="000000"/>
          <w:sz w:val="28"/>
          <w:szCs w:val="28"/>
        </w:rPr>
      </w:pPr>
    </w:p>
    <w:p w14:paraId="5463CFEE"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47. </w:t>
      </w:r>
      <w:r w:rsidRPr="00F952AA">
        <w:rPr>
          <w:bCs/>
          <w:iCs/>
          <w:color w:val="000000"/>
          <w:sz w:val="28"/>
          <w:szCs w:val="28"/>
        </w:rPr>
        <w:t>Про надання громадянам Савчуку П.Р., Шабалі С.Р. на умовах оренди земельної ділянки для обслуговування жилого будинку, господарських будівель і споруд (02.01) на вул. Маковського, 3 у м. Луцьку (площею 0,0086 га).</w:t>
      </w:r>
    </w:p>
    <w:p w14:paraId="142CBC67" w14:textId="77777777" w:rsidR="001D70B5" w:rsidRDefault="001D70B5" w:rsidP="001D70B5">
      <w:pPr>
        <w:tabs>
          <w:tab w:val="left" w:pos="426"/>
          <w:tab w:val="left" w:pos="709"/>
        </w:tabs>
        <w:ind w:firstLine="567"/>
        <w:jc w:val="both"/>
        <w:rPr>
          <w:bCs/>
          <w:iCs/>
          <w:color w:val="000000"/>
          <w:sz w:val="28"/>
          <w:szCs w:val="28"/>
        </w:rPr>
      </w:pPr>
    </w:p>
    <w:p w14:paraId="134464DB"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48. </w:t>
      </w:r>
      <w:r w:rsidRPr="00F952AA">
        <w:rPr>
          <w:bCs/>
          <w:iCs/>
          <w:color w:val="000000"/>
          <w:sz w:val="28"/>
          <w:szCs w:val="28"/>
        </w:rPr>
        <w:t>Про надання громадянці Дзюбинській Н.Й. на умовах оренди земельної ділянки для будівництва та обслуговування жилого будинку, господарських будівель і споруд (02.01) на вул. Станіславського, 24 у м. Луцьку (площею 0,0135 га).</w:t>
      </w:r>
    </w:p>
    <w:p w14:paraId="41DDEA31" w14:textId="77777777" w:rsidR="001D70B5" w:rsidRDefault="001D70B5" w:rsidP="001D70B5">
      <w:pPr>
        <w:tabs>
          <w:tab w:val="left" w:pos="426"/>
          <w:tab w:val="left" w:pos="709"/>
        </w:tabs>
        <w:ind w:firstLine="567"/>
        <w:jc w:val="both"/>
        <w:rPr>
          <w:bCs/>
          <w:iCs/>
          <w:color w:val="000000"/>
          <w:sz w:val="28"/>
          <w:szCs w:val="28"/>
        </w:rPr>
      </w:pPr>
    </w:p>
    <w:p w14:paraId="796E4253"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49. </w:t>
      </w:r>
      <w:r w:rsidRPr="00F952AA">
        <w:rPr>
          <w:bCs/>
          <w:iCs/>
          <w:color w:val="000000"/>
          <w:sz w:val="28"/>
          <w:szCs w:val="28"/>
        </w:rPr>
        <w:t>Про зміну Луцькій міській територіальній громаді, від імені якої діє Луцька міська рада (землекористувач громадянка Шевчук Н.І.), цільового призначення земельної ділянки та надання на умовах оренди для обслуговування жилого будинку, господарських будівель і споруд (02.01) на вул. Черчицькій, 95 у м. Луцьку (площею 0,1135 га).</w:t>
      </w:r>
    </w:p>
    <w:p w14:paraId="004E0FB5" w14:textId="77777777" w:rsidR="000100ED" w:rsidRDefault="000100ED" w:rsidP="001D70B5">
      <w:pPr>
        <w:tabs>
          <w:tab w:val="left" w:pos="426"/>
          <w:tab w:val="left" w:pos="709"/>
        </w:tabs>
        <w:ind w:firstLine="567"/>
        <w:jc w:val="both"/>
        <w:rPr>
          <w:bCs/>
          <w:iCs/>
          <w:color w:val="000000"/>
          <w:sz w:val="28"/>
          <w:szCs w:val="28"/>
        </w:rPr>
      </w:pPr>
    </w:p>
    <w:p w14:paraId="32C03F5C" w14:textId="383264B4"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50. </w:t>
      </w:r>
      <w:r w:rsidRPr="00F952AA">
        <w:rPr>
          <w:bCs/>
          <w:iCs/>
          <w:color w:val="000000"/>
          <w:sz w:val="28"/>
          <w:szCs w:val="28"/>
        </w:rPr>
        <w:t xml:space="preserve">Про надання громадянам Власюку В.Я., Капаєву С.В., Капаєвій О.І. на умовах оренди земельної ділянки для будівництва та обслуговування </w:t>
      </w:r>
      <w:r w:rsidRPr="00F952AA">
        <w:rPr>
          <w:bCs/>
          <w:iCs/>
          <w:color w:val="000000"/>
          <w:sz w:val="28"/>
          <w:szCs w:val="28"/>
        </w:rPr>
        <w:lastRenderedPageBreak/>
        <w:t>жилого будинку, господарських будівель і споруд (02.01) на вул. Ломоносова, 55 у м. Луцьку (площею 0,0268 га).</w:t>
      </w:r>
    </w:p>
    <w:p w14:paraId="144B854A" w14:textId="77777777" w:rsidR="001D70B5" w:rsidRDefault="001D70B5" w:rsidP="001D70B5">
      <w:pPr>
        <w:tabs>
          <w:tab w:val="left" w:pos="426"/>
          <w:tab w:val="left" w:pos="709"/>
        </w:tabs>
        <w:ind w:firstLine="567"/>
        <w:jc w:val="both"/>
        <w:rPr>
          <w:bCs/>
          <w:iCs/>
          <w:color w:val="000000"/>
          <w:sz w:val="28"/>
          <w:szCs w:val="28"/>
        </w:rPr>
      </w:pPr>
    </w:p>
    <w:p w14:paraId="30452BB2"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51. </w:t>
      </w:r>
      <w:r w:rsidRPr="00F952AA">
        <w:rPr>
          <w:bCs/>
          <w:iCs/>
          <w:color w:val="000000"/>
          <w:sz w:val="28"/>
          <w:szCs w:val="28"/>
        </w:rPr>
        <w:t>Про заміну сторони орендаря у зобов’язаннях за договором оренди землі на вул. Стефаника, 47 у м. Луцьку (площею 0,0100 га).</w:t>
      </w:r>
    </w:p>
    <w:p w14:paraId="68AA0DE6" w14:textId="77777777" w:rsidR="001D70B5" w:rsidRDefault="001D70B5" w:rsidP="001D70B5">
      <w:pPr>
        <w:tabs>
          <w:tab w:val="left" w:pos="426"/>
          <w:tab w:val="left" w:pos="709"/>
        </w:tabs>
        <w:ind w:firstLine="567"/>
        <w:jc w:val="both"/>
        <w:rPr>
          <w:bCs/>
          <w:iCs/>
          <w:color w:val="000000"/>
          <w:sz w:val="28"/>
          <w:szCs w:val="28"/>
        </w:rPr>
      </w:pPr>
    </w:p>
    <w:p w14:paraId="5EE42045"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52. </w:t>
      </w:r>
      <w:r w:rsidRPr="00F952AA">
        <w:rPr>
          <w:bCs/>
          <w:iCs/>
          <w:color w:val="000000"/>
          <w:sz w:val="28"/>
          <w:szCs w:val="28"/>
        </w:rPr>
        <w:t>Про заміну сторони орендаря у зобов’язаннях за договором оренди землі на вул. Гнідавській, 74 у м. Луцьку (площею 0,0058 га).</w:t>
      </w:r>
    </w:p>
    <w:p w14:paraId="70B6F099" w14:textId="77777777" w:rsidR="001D70B5" w:rsidRDefault="001D70B5" w:rsidP="001D70B5">
      <w:pPr>
        <w:tabs>
          <w:tab w:val="left" w:pos="426"/>
          <w:tab w:val="left" w:pos="709"/>
        </w:tabs>
        <w:ind w:firstLine="567"/>
        <w:jc w:val="both"/>
        <w:rPr>
          <w:bCs/>
          <w:iCs/>
          <w:color w:val="000000"/>
          <w:sz w:val="28"/>
          <w:szCs w:val="28"/>
        </w:rPr>
      </w:pPr>
    </w:p>
    <w:p w14:paraId="35390F40"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53. </w:t>
      </w:r>
      <w:r w:rsidRPr="00F952AA">
        <w:rPr>
          <w:bCs/>
          <w:iCs/>
          <w:color w:val="000000"/>
          <w:sz w:val="28"/>
          <w:szCs w:val="28"/>
        </w:rPr>
        <w:t>Про заміну сторони орендаря у зобов’язаннях за договором оренди землі на вул. Чернишевського, 103 у м. Луцьку (площею 0,0130 га).</w:t>
      </w:r>
    </w:p>
    <w:p w14:paraId="690AD2DA" w14:textId="77777777" w:rsidR="001D70B5" w:rsidRDefault="001D70B5" w:rsidP="001D70B5">
      <w:pPr>
        <w:tabs>
          <w:tab w:val="left" w:pos="426"/>
          <w:tab w:val="left" w:pos="709"/>
        </w:tabs>
        <w:ind w:firstLine="567"/>
        <w:jc w:val="both"/>
        <w:rPr>
          <w:bCs/>
          <w:iCs/>
          <w:color w:val="000000"/>
          <w:sz w:val="28"/>
          <w:szCs w:val="28"/>
        </w:rPr>
      </w:pPr>
    </w:p>
    <w:p w14:paraId="5F47F5C5"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54. </w:t>
      </w:r>
      <w:r w:rsidRPr="00F952AA">
        <w:rPr>
          <w:bCs/>
          <w:iCs/>
          <w:color w:val="000000"/>
          <w:sz w:val="28"/>
          <w:szCs w:val="28"/>
        </w:rPr>
        <w:t>Про внесення змін в рішення та дода</w:t>
      </w:r>
      <w:r>
        <w:rPr>
          <w:bCs/>
          <w:iCs/>
          <w:color w:val="000000"/>
          <w:sz w:val="28"/>
          <w:szCs w:val="28"/>
        </w:rPr>
        <w:t>ток до рішення міської ради від </w:t>
      </w:r>
      <w:r w:rsidRPr="00F952AA">
        <w:rPr>
          <w:bCs/>
          <w:iCs/>
          <w:color w:val="000000"/>
          <w:sz w:val="28"/>
          <w:szCs w:val="28"/>
        </w:rPr>
        <w:t>29.08.2018 № 46/48 «Про надання громадянам Гесть Л.П., Гесть В.А. дозволу на розроблення прое</w:t>
      </w:r>
      <w:r>
        <w:rPr>
          <w:bCs/>
          <w:iCs/>
          <w:color w:val="000000"/>
          <w:sz w:val="28"/>
          <w:szCs w:val="28"/>
        </w:rPr>
        <w:t>кту землеустрою щодо відведення</w:t>
      </w:r>
      <w:r w:rsidRPr="00F952AA">
        <w:rPr>
          <w:bCs/>
          <w:iCs/>
          <w:color w:val="000000"/>
          <w:sz w:val="28"/>
          <w:szCs w:val="28"/>
        </w:rPr>
        <w:t xml:space="preserve"> земельної ділянки (зміни цільового </w:t>
      </w:r>
      <w:r>
        <w:rPr>
          <w:bCs/>
          <w:iCs/>
          <w:color w:val="000000"/>
          <w:sz w:val="28"/>
          <w:szCs w:val="28"/>
        </w:rPr>
        <w:t>призначення) для будівництва та</w:t>
      </w:r>
      <w:r w:rsidRPr="00F952AA">
        <w:rPr>
          <w:bCs/>
          <w:iCs/>
          <w:color w:val="000000"/>
          <w:sz w:val="28"/>
          <w:szCs w:val="28"/>
        </w:rPr>
        <w:t xml:space="preserve"> обслуговування жилого будинку, господарських будівель і споруд на вул. Чернишевського, 103».</w:t>
      </w:r>
    </w:p>
    <w:p w14:paraId="66AC7B14" w14:textId="77777777" w:rsidR="001D70B5" w:rsidRDefault="001D70B5" w:rsidP="001D70B5">
      <w:pPr>
        <w:tabs>
          <w:tab w:val="left" w:pos="426"/>
          <w:tab w:val="left" w:pos="709"/>
        </w:tabs>
        <w:ind w:firstLine="567"/>
        <w:jc w:val="both"/>
        <w:rPr>
          <w:bCs/>
          <w:iCs/>
          <w:color w:val="000000"/>
          <w:sz w:val="28"/>
          <w:szCs w:val="28"/>
        </w:rPr>
      </w:pPr>
    </w:p>
    <w:p w14:paraId="01FA996B" w14:textId="7B3D671F"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55. </w:t>
      </w:r>
      <w:r w:rsidRPr="00F952AA">
        <w:rPr>
          <w:bCs/>
          <w:iCs/>
          <w:color w:val="000000"/>
          <w:sz w:val="28"/>
          <w:szCs w:val="28"/>
        </w:rPr>
        <w:t>Про надання громадянці Климчук О.М. д</w:t>
      </w:r>
      <w:r>
        <w:rPr>
          <w:bCs/>
          <w:iCs/>
          <w:color w:val="000000"/>
          <w:sz w:val="28"/>
          <w:szCs w:val="28"/>
        </w:rPr>
        <w:t>озволу на розроблення технічної</w:t>
      </w:r>
      <w:r w:rsidRPr="00F952AA">
        <w:rPr>
          <w:bCs/>
          <w:iCs/>
          <w:color w:val="000000"/>
          <w:sz w:val="28"/>
          <w:szCs w:val="28"/>
        </w:rPr>
        <w:t xml:space="preserve"> документації із землеустрою щодо встановле</w:t>
      </w:r>
      <w:r>
        <w:rPr>
          <w:bCs/>
          <w:iCs/>
          <w:color w:val="000000"/>
          <w:sz w:val="28"/>
          <w:szCs w:val="28"/>
        </w:rPr>
        <w:t>ння (відновлення) меж земельної</w:t>
      </w:r>
      <w:r w:rsidRPr="00F952AA">
        <w:rPr>
          <w:bCs/>
          <w:iCs/>
          <w:color w:val="000000"/>
          <w:sz w:val="28"/>
          <w:szCs w:val="28"/>
        </w:rPr>
        <w:t xml:space="preserve"> ділянки в натурі (на місцевості) на земельну</w:t>
      </w:r>
      <w:r>
        <w:rPr>
          <w:bCs/>
          <w:iCs/>
          <w:color w:val="000000"/>
          <w:sz w:val="28"/>
          <w:szCs w:val="28"/>
        </w:rPr>
        <w:t xml:space="preserve"> частку (пай) № 11 (багаторічні</w:t>
      </w:r>
      <w:r w:rsidRPr="00F952AA">
        <w:rPr>
          <w:bCs/>
          <w:iCs/>
          <w:color w:val="000000"/>
          <w:sz w:val="28"/>
          <w:szCs w:val="28"/>
        </w:rPr>
        <w:t xml:space="preserve"> насадження </w:t>
      </w:r>
      <w:r w:rsidR="0051416C">
        <w:rPr>
          <w:bCs/>
          <w:iCs/>
          <w:color w:val="000000"/>
          <w:sz w:val="28"/>
          <w:szCs w:val="28"/>
        </w:rPr>
        <w:t>–</w:t>
      </w:r>
      <w:r w:rsidRPr="00F952AA">
        <w:rPr>
          <w:bCs/>
          <w:iCs/>
          <w:color w:val="000000"/>
          <w:sz w:val="28"/>
          <w:szCs w:val="28"/>
        </w:rPr>
        <w:t xml:space="preserve"> орієнтовна площа 0,18 га) за межами населених пунктів Луцької міської територіальної громади (с. Тарасове).</w:t>
      </w:r>
    </w:p>
    <w:p w14:paraId="05DC479C" w14:textId="77777777" w:rsidR="001D70B5" w:rsidRDefault="001D70B5" w:rsidP="001D70B5">
      <w:pPr>
        <w:tabs>
          <w:tab w:val="left" w:pos="426"/>
          <w:tab w:val="left" w:pos="709"/>
        </w:tabs>
        <w:ind w:firstLine="567"/>
        <w:jc w:val="both"/>
        <w:rPr>
          <w:bCs/>
          <w:iCs/>
          <w:color w:val="000000"/>
          <w:sz w:val="28"/>
          <w:szCs w:val="28"/>
        </w:rPr>
      </w:pPr>
    </w:p>
    <w:p w14:paraId="6EB3E5D1" w14:textId="7D5B1899"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56. </w:t>
      </w:r>
      <w:r w:rsidRPr="00F952AA">
        <w:rPr>
          <w:bCs/>
          <w:iCs/>
          <w:color w:val="000000"/>
          <w:sz w:val="28"/>
          <w:szCs w:val="28"/>
        </w:rPr>
        <w:t>Про надання громадянці Климчук О.М. д</w:t>
      </w:r>
      <w:r>
        <w:rPr>
          <w:bCs/>
          <w:iCs/>
          <w:color w:val="000000"/>
          <w:sz w:val="28"/>
          <w:szCs w:val="28"/>
        </w:rPr>
        <w:t>озволу на розроблення технічної</w:t>
      </w:r>
      <w:r w:rsidRPr="00F952AA">
        <w:rPr>
          <w:bCs/>
          <w:iCs/>
          <w:color w:val="000000"/>
          <w:sz w:val="28"/>
          <w:szCs w:val="28"/>
        </w:rPr>
        <w:t xml:space="preserve"> документації із землеустрою щодо встановле</w:t>
      </w:r>
      <w:r>
        <w:rPr>
          <w:bCs/>
          <w:iCs/>
          <w:color w:val="000000"/>
          <w:sz w:val="28"/>
          <w:szCs w:val="28"/>
        </w:rPr>
        <w:t>ння (відновлення) меж земельної</w:t>
      </w:r>
      <w:r w:rsidRPr="00F952AA">
        <w:rPr>
          <w:bCs/>
          <w:iCs/>
          <w:color w:val="000000"/>
          <w:sz w:val="28"/>
          <w:szCs w:val="28"/>
        </w:rPr>
        <w:t xml:space="preserve"> ділянки в натурі (на місцевості) на земельну ч</w:t>
      </w:r>
      <w:r>
        <w:rPr>
          <w:bCs/>
          <w:iCs/>
          <w:color w:val="000000"/>
          <w:sz w:val="28"/>
          <w:szCs w:val="28"/>
        </w:rPr>
        <w:t>астку (пай) № 111 (багаторічні</w:t>
      </w:r>
      <w:r w:rsidRPr="00F952AA">
        <w:rPr>
          <w:bCs/>
          <w:iCs/>
          <w:color w:val="000000"/>
          <w:sz w:val="28"/>
          <w:szCs w:val="28"/>
        </w:rPr>
        <w:t xml:space="preserve"> насадження </w:t>
      </w:r>
      <w:r w:rsidR="0051416C">
        <w:rPr>
          <w:bCs/>
          <w:iCs/>
          <w:color w:val="000000"/>
          <w:sz w:val="28"/>
          <w:szCs w:val="28"/>
        </w:rPr>
        <w:t>–</w:t>
      </w:r>
      <w:r w:rsidRPr="00F952AA">
        <w:rPr>
          <w:bCs/>
          <w:iCs/>
          <w:color w:val="000000"/>
          <w:sz w:val="28"/>
          <w:szCs w:val="28"/>
        </w:rPr>
        <w:t xml:space="preserve"> орієнтовна площа 0,10 га) за межами населених пунктів Луцької міської територіальної громади (с. Тарасове).</w:t>
      </w:r>
    </w:p>
    <w:p w14:paraId="068471F7" w14:textId="77777777" w:rsidR="001D70B5" w:rsidRDefault="001D70B5" w:rsidP="001D70B5">
      <w:pPr>
        <w:tabs>
          <w:tab w:val="left" w:pos="426"/>
          <w:tab w:val="left" w:pos="709"/>
        </w:tabs>
        <w:ind w:firstLine="567"/>
        <w:jc w:val="both"/>
        <w:rPr>
          <w:bCs/>
          <w:iCs/>
          <w:color w:val="000000"/>
          <w:sz w:val="28"/>
          <w:szCs w:val="28"/>
        </w:rPr>
      </w:pPr>
    </w:p>
    <w:p w14:paraId="2214BC6A"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57. </w:t>
      </w:r>
      <w:r w:rsidRPr="00F952AA">
        <w:rPr>
          <w:bCs/>
          <w:iCs/>
          <w:color w:val="000000"/>
          <w:sz w:val="28"/>
          <w:szCs w:val="28"/>
        </w:rPr>
        <w:t>Про надання громадянам Соловській Г.О., Соловському В.Л.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699 (багаторічні насадження орієнтовною площею 0,63 га) за межами населених пунктів Луцької міської терито</w:t>
      </w:r>
      <w:r>
        <w:rPr>
          <w:bCs/>
          <w:iCs/>
          <w:color w:val="000000"/>
          <w:sz w:val="28"/>
          <w:szCs w:val="28"/>
        </w:rPr>
        <w:t>ріальної громади (с. </w:t>
      </w:r>
      <w:r w:rsidRPr="00F952AA">
        <w:rPr>
          <w:bCs/>
          <w:iCs/>
          <w:color w:val="000000"/>
          <w:sz w:val="28"/>
          <w:szCs w:val="28"/>
        </w:rPr>
        <w:t>Княгининок).</w:t>
      </w:r>
    </w:p>
    <w:p w14:paraId="108D0461" w14:textId="77777777" w:rsidR="001D70B5" w:rsidRDefault="001D70B5" w:rsidP="001D70B5">
      <w:pPr>
        <w:tabs>
          <w:tab w:val="left" w:pos="426"/>
          <w:tab w:val="left" w:pos="709"/>
        </w:tabs>
        <w:ind w:firstLine="567"/>
        <w:jc w:val="both"/>
        <w:rPr>
          <w:bCs/>
          <w:iCs/>
          <w:color w:val="000000"/>
          <w:sz w:val="28"/>
          <w:szCs w:val="28"/>
        </w:rPr>
      </w:pPr>
    </w:p>
    <w:p w14:paraId="0CEDB6DD" w14:textId="62395B0A"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58. </w:t>
      </w:r>
      <w:r w:rsidRPr="00F952AA">
        <w:rPr>
          <w:bCs/>
          <w:iCs/>
          <w:color w:val="000000"/>
          <w:sz w:val="28"/>
          <w:szCs w:val="28"/>
        </w:rPr>
        <w:t>Про виділення громадянці Друкачук Г.З. в натурі (на місцевості) земельної частки (паю) (багаторічні насадження</w:t>
      </w:r>
      <w:r>
        <w:rPr>
          <w:bCs/>
          <w:iCs/>
          <w:color w:val="000000"/>
          <w:sz w:val="28"/>
          <w:szCs w:val="28"/>
        </w:rPr>
        <w:t xml:space="preserve"> </w:t>
      </w:r>
      <w:r w:rsidR="0051416C">
        <w:rPr>
          <w:bCs/>
          <w:iCs/>
          <w:color w:val="000000"/>
          <w:sz w:val="28"/>
          <w:szCs w:val="28"/>
        </w:rPr>
        <w:t>–</w:t>
      </w:r>
      <w:r>
        <w:rPr>
          <w:bCs/>
          <w:iCs/>
          <w:color w:val="000000"/>
          <w:sz w:val="28"/>
          <w:szCs w:val="28"/>
        </w:rPr>
        <w:t xml:space="preserve"> площею 0,6231 га № 134) для</w:t>
      </w:r>
      <w:r w:rsidRPr="00F952AA">
        <w:rPr>
          <w:bCs/>
          <w:iCs/>
          <w:color w:val="000000"/>
          <w:sz w:val="28"/>
          <w:szCs w:val="28"/>
        </w:rPr>
        <w:t xml:space="preserve"> ведення особистого селянського господарства за межами населених пунктів Луцької міської територіальної громади (с. Княгининок).</w:t>
      </w:r>
    </w:p>
    <w:p w14:paraId="168CE38D" w14:textId="77777777" w:rsidR="001D70B5" w:rsidRDefault="001D70B5" w:rsidP="001D70B5">
      <w:pPr>
        <w:tabs>
          <w:tab w:val="left" w:pos="426"/>
          <w:tab w:val="left" w:pos="709"/>
        </w:tabs>
        <w:ind w:firstLine="567"/>
        <w:jc w:val="both"/>
        <w:rPr>
          <w:bCs/>
          <w:iCs/>
          <w:color w:val="000000"/>
          <w:sz w:val="28"/>
          <w:szCs w:val="28"/>
        </w:rPr>
      </w:pPr>
    </w:p>
    <w:p w14:paraId="36025298"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lastRenderedPageBreak/>
        <w:t>59. </w:t>
      </w:r>
      <w:r w:rsidRPr="00F952AA">
        <w:rPr>
          <w:bCs/>
          <w:iCs/>
          <w:color w:val="000000"/>
          <w:sz w:val="28"/>
          <w:szCs w:val="28"/>
        </w:rPr>
        <w:t>Про надання громадянці Лісовій Л.В. у власність земельної ділянки для індивідуального садівництва в Садівничому товаристві «Боголюби» № 277 у с. Богушівка Луцького району Волинської області.</w:t>
      </w:r>
    </w:p>
    <w:p w14:paraId="122757CE" w14:textId="77777777" w:rsidR="001D70B5" w:rsidRDefault="001D70B5" w:rsidP="001D70B5">
      <w:pPr>
        <w:tabs>
          <w:tab w:val="left" w:pos="426"/>
          <w:tab w:val="left" w:pos="709"/>
        </w:tabs>
        <w:ind w:firstLine="567"/>
        <w:jc w:val="both"/>
        <w:rPr>
          <w:bCs/>
          <w:iCs/>
          <w:color w:val="000000"/>
          <w:sz w:val="28"/>
          <w:szCs w:val="28"/>
        </w:rPr>
      </w:pPr>
    </w:p>
    <w:p w14:paraId="0A60315D"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60. </w:t>
      </w:r>
      <w:r w:rsidRPr="00F952AA">
        <w:rPr>
          <w:bCs/>
          <w:iCs/>
          <w:color w:val="000000"/>
          <w:sz w:val="28"/>
          <w:szCs w:val="28"/>
        </w:rPr>
        <w:t>Про передачу громадянину Суханову Б.В. безоплатно у власність земельної ділянки для будівництва і обслуговування житлового будинку, господарських будівель і споруд (присадибна ділянка) на вул. Жовтневій, 27 у с. Прилуцьке Луцького району Волинської області.</w:t>
      </w:r>
    </w:p>
    <w:p w14:paraId="275260C1" w14:textId="77777777" w:rsidR="001D70B5" w:rsidRDefault="001D70B5" w:rsidP="001D70B5">
      <w:pPr>
        <w:tabs>
          <w:tab w:val="left" w:pos="426"/>
          <w:tab w:val="left" w:pos="709"/>
        </w:tabs>
        <w:ind w:firstLine="567"/>
        <w:jc w:val="both"/>
        <w:rPr>
          <w:bCs/>
          <w:iCs/>
          <w:color w:val="000000"/>
          <w:sz w:val="28"/>
          <w:szCs w:val="28"/>
        </w:rPr>
      </w:pPr>
    </w:p>
    <w:p w14:paraId="1E5686C9"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61. </w:t>
      </w:r>
      <w:r w:rsidRPr="00F952AA">
        <w:rPr>
          <w:bCs/>
          <w:iCs/>
          <w:color w:val="000000"/>
          <w:sz w:val="28"/>
          <w:szCs w:val="28"/>
        </w:rPr>
        <w:t>Про передачу громадянці Костюк В.Т. безоплатно у власність земельної ділянки для будівництва і обслуговування житлового будинку, господарських будівель і споруд (присадибна ділянка) на вул. Жовтневій, 100 у с. Прилуцьке Луцького району Волинської області.</w:t>
      </w:r>
    </w:p>
    <w:p w14:paraId="787D891C" w14:textId="77777777" w:rsidR="001D70B5" w:rsidRDefault="001D70B5" w:rsidP="001D70B5">
      <w:pPr>
        <w:tabs>
          <w:tab w:val="left" w:pos="426"/>
          <w:tab w:val="left" w:pos="709"/>
        </w:tabs>
        <w:ind w:firstLine="567"/>
        <w:jc w:val="both"/>
        <w:rPr>
          <w:bCs/>
          <w:iCs/>
          <w:color w:val="000000"/>
          <w:sz w:val="28"/>
          <w:szCs w:val="28"/>
        </w:rPr>
      </w:pPr>
    </w:p>
    <w:p w14:paraId="0301EAF1"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62. </w:t>
      </w:r>
      <w:r w:rsidRPr="00F952AA">
        <w:rPr>
          <w:bCs/>
          <w:iCs/>
          <w:color w:val="000000"/>
          <w:sz w:val="28"/>
          <w:szCs w:val="28"/>
        </w:rPr>
        <w:t xml:space="preserve">Про передачу громадянину Гречанюку В.В. безоплатно у власність земельної ділянки для будівництва і обслуговування житлового будинку, господарських будівель і споруд (присадибна </w:t>
      </w:r>
      <w:r>
        <w:rPr>
          <w:bCs/>
          <w:iCs/>
          <w:color w:val="000000"/>
          <w:sz w:val="28"/>
          <w:szCs w:val="28"/>
        </w:rPr>
        <w:t>ділянка) на вул. Ківерцівській, </w:t>
      </w:r>
      <w:r w:rsidRPr="00F952AA">
        <w:rPr>
          <w:bCs/>
          <w:iCs/>
          <w:color w:val="000000"/>
          <w:sz w:val="28"/>
          <w:szCs w:val="28"/>
        </w:rPr>
        <w:t>9 у с. Прилуцьке Луцького району Волинської області.</w:t>
      </w:r>
    </w:p>
    <w:p w14:paraId="7B9EC516" w14:textId="77777777" w:rsidR="001D70B5" w:rsidRDefault="001D70B5" w:rsidP="001D70B5">
      <w:pPr>
        <w:tabs>
          <w:tab w:val="left" w:pos="426"/>
          <w:tab w:val="left" w:pos="709"/>
        </w:tabs>
        <w:ind w:firstLine="567"/>
        <w:jc w:val="both"/>
        <w:rPr>
          <w:bCs/>
          <w:iCs/>
          <w:color w:val="000000"/>
          <w:sz w:val="28"/>
          <w:szCs w:val="28"/>
        </w:rPr>
      </w:pPr>
    </w:p>
    <w:p w14:paraId="14FBDD46"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63. </w:t>
      </w:r>
      <w:r w:rsidRPr="00F952AA">
        <w:rPr>
          <w:bCs/>
          <w:iCs/>
          <w:color w:val="000000"/>
          <w:sz w:val="28"/>
          <w:szCs w:val="28"/>
        </w:rPr>
        <w:t xml:space="preserve">Про передачу громадянину Мацюку М.Ю. безоплатно у власність земельної ділянки для будівництва і обслуговування житлового будинку, господарських будівель і споруд (присадибна </w:t>
      </w:r>
      <w:r>
        <w:rPr>
          <w:bCs/>
          <w:iCs/>
          <w:color w:val="000000"/>
          <w:sz w:val="28"/>
          <w:szCs w:val="28"/>
        </w:rPr>
        <w:t>ділянка) на вул. Лесі Українки, </w:t>
      </w:r>
      <w:r w:rsidRPr="00F952AA">
        <w:rPr>
          <w:bCs/>
          <w:iCs/>
          <w:color w:val="000000"/>
          <w:sz w:val="28"/>
          <w:szCs w:val="28"/>
        </w:rPr>
        <w:t>75 у с. Жидичин Луцького району Волинської області.</w:t>
      </w:r>
    </w:p>
    <w:p w14:paraId="1D648FC9" w14:textId="77777777" w:rsidR="001D70B5" w:rsidRDefault="001D70B5" w:rsidP="001D70B5">
      <w:pPr>
        <w:tabs>
          <w:tab w:val="left" w:pos="426"/>
          <w:tab w:val="left" w:pos="709"/>
        </w:tabs>
        <w:ind w:firstLine="567"/>
        <w:jc w:val="both"/>
        <w:rPr>
          <w:bCs/>
          <w:iCs/>
          <w:color w:val="000000"/>
          <w:sz w:val="28"/>
          <w:szCs w:val="28"/>
        </w:rPr>
      </w:pPr>
    </w:p>
    <w:p w14:paraId="35ECE531"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64. </w:t>
      </w:r>
      <w:r w:rsidRPr="00F952AA">
        <w:rPr>
          <w:bCs/>
          <w:iCs/>
          <w:color w:val="000000"/>
          <w:sz w:val="28"/>
          <w:szCs w:val="28"/>
        </w:rPr>
        <w:t>Про затвердження ПРИВАТНОМУ ПІДПРИЄМСТВУ «РИБОЛОВ» проекту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з об’єктами торгово-розважальної та ринкової інфраструктури (02.10) у с. Тарасове Луцького району Волинської області.</w:t>
      </w:r>
    </w:p>
    <w:p w14:paraId="5C21541A" w14:textId="77777777" w:rsidR="001D70B5" w:rsidRDefault="001D70B5" w:rsidP="001D70B5">
      <w:pPr>
        <w:tabs>
          <w:tab w:val="left" w:pos="426"/>
          <w:tab w:val="left" w:pos="709"/>
        </w:tabs>
        <w:ind w:firstLine="567"/>
        <w:jc w:val="both"/>
        <w:rPr>
          <w:bCs/>
          <w:iCs/>
          <w:color w:val="000000"/>
          <w:sz w:val="28"/>
          <w:szCs w:val="28"/>
        </w:rPr>
      </w:pPr>
    </w:p>
    <w:p w14:paraId="05A45858"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65. </w:t>
      </w:r>
      <w:r w:rsidRPr="00F952AA">
        <w:rPr>
          <w:bCs/>
          <w:iCs/>
          <w:color w:val="000000"/>
          <w:sz w:val="28"/>
          <w:szCs w:val="28"/>
        </w:rPr>
        <w:t>Про затвердження громадянину Бегалю Ю.С. проекту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у с. Тарасове Луцького району Волинської області.</w:t>
      </w:r>
    </w:p>
    <w:p w14:paraId="0CDDD4DB" w14:textId="77777777" w:rsidR="001D70B5" w:rsidRDefault="001D70B5" w:rsidP="001D70B5">
      <w:pPr>
        <w:tabs>
          <w:tab w:val="left" w:pos="426"/>
          <w:tab w:val="left" w:pos="709"/>
        </w:tabs>
        <w:ind w:firstLine="567"/>
        <w:jc w:val="both"/>
        <w:rPr>
          <w:bCs/>
          <w:iCs/>
          <w:color w:val="000000"/>
          <w:sz w:val="28"/>
          <w:szCs w:val="28"/>
        </w:rPr>
      </w:pPr>
    </w:p>
    <w:p w14:paraId="353B8178"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66. </w:t>
      </w:r>
      <w:r w:rsidRPr="00F952AA">
        <w:rPr>
          <w:bCs/>
          <w:iCs/>
          <w:color w:val="000000"/>
          <w:sz w:val="28"/>
          <w:szCs w:val="28"/>
        </w:rPr>
        <w:t>Про затвердження громадянам Рудь О.П., Лучицькому О.М. проекту землеустрою щодо відведення земельної ділянки та зміну її цільового призначення для будівництва та обслуговування будівель торгівлі (03.07) у с. Боголюби Луцького району Волинської області.</w:t>
      </w:r>
    </w:p>
    <w:p w14:paraId="46E29D01" w14:textId="77777777" w:rsidR="001D70B5" w:rsidRDefault="001D70B5" w:rsidP="001D70B5">
      <w:pPr>
        <w:tabs>
          <w:tab w:val="left" w:pos="426"/>
          <w:tab w:val="left" w:pos="709"/>
        </w:tabs>
        <w:ind w:firstLine="567"/>
        <w:jc w:val="both"/>
        <w:rPr>
          <w:bCs/>
          <w:iCs/>
          <w:color w:val="000000"/>
          <w:sz w:val="28"/>
          <w:szCs w:val="28"/>
        </w:rPr>
      </w:pPr>
    </w:p>
    <w:p w14:paraId="7EAE02FB"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lastRenderedPageBreak/>
        <w:t>67.</w:t>
      </w:r>
      <w:r>
        <w:t> </w:t>
      </w:r>
      <w:r w:rsidRPr="00F952AA">
        <w:rPr>
          <w:bCs/>
          <w:iCs/>
          <w:color w:val="000000"/>
          <w:sz w:val="28"/>
          <w:szCs w:val="28"/>
        </w:rPr>
        <w:t>Про затвердження громадянину Григоринському Р.О.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 Забороль Луцького району Волинської області.</w:t>
      </w:r>
    </w:p>
    <w:p w14:paraId="74B54C4B" w14:textId="77777777" w:rsidR="001D70B5" w:rsidRDefault="001D70B5" w:rsidP="001D70B5">
      <w:pPr>
        <w:tabs>
          <w:tab w:val="left" w:pos="426"/>
          <w:tab w:val="left" w:pos="709"/>
        </w:tabs>
        <w:ind w:firstLine="567"/>
        <w:jc w:val="both"/>
        <w:rPr>
          <w:bCs/>
          <w:iCs/>
          <w:color w:val="000000"/>
          <w:sz w:val="28"/>
          <w:szCs w:val="28"/>
        </w:rPr>
      </w:pPr>
    </w:p>
    <w:p w14:paraId="6A3CD5D9"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68. </w:t>
      </w:r>
      <w:r w:rsidRPr="00F952AA">
        <w:rPr>
          <w:bCs/>
          <w:iCs/>
          <w:color w:val="000000"/>
          <w:sz w:val="28"/>
          <w:szCs w:val="28"/>
        </w:rPr>
        <w:t>Про затвердження громадянину Склярському О.С.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 Забороль Луцького району Волинської області.</w:t>
      </w:r>
    </w:p>
    <w:p w14:paraId="3AE4E8BB" w14:textId="77777777" w:rsidR="001D70B5" w:rsidRDefault="001D70B5" w:rsidP="001D70B5">
      <w:pPr>
        <w:tabs>
          <w:tab w:val="left" w:pos="426"/>
          <w:tab w:val="left" w:pos="709"/>
        </w:tabs>
        <w:ind w:firstLine="567"/>
        <w:jc w:val="both"/>
        <w:rPr>
          <w:bCs/>
          <w:iCs/>
          <w:color w:val="000000"/>
          <w:sz w:val="28"/>
          <w:szCs w:val="28"/>
        </w:rPr>
      </w:pPr>
    </w:p>
    <w:p w14:paraId="7AC13448"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69. </w:t>
      </w:r>
      <w:r w:rsidRPr="00F952AA">
        <w:rPr>
          <w:bCs/>
          <w:iCs/>
          <w:color w:val="000000"/>
          <w:sz w:val="28"/>
          <w:szCs w:val="28"/>
        </w:rPr>
        <w:t>Про затвердження громадянці Чміль А.І.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 Жидичин Луцького району Волинської області (площею 0,1174 га).</w:t>
      </w:r>
    </w:p>
    <w:p w14:paraId="60FFB301" w14:textId="77777777" w:rsidR="001D70B5" w:rsidRDefault="001D70B5" w:rsidP="001D70B5">
      <w:pPr>
        <w:tabs>
          <w:tab w:val="left" w:pos="426"/>
          <w:tab w:val="left" w:pos="709"/>
        </w:tabs>
        <w:ind w:firstLine="567"/>
        <w:jc w:val="both"/>
        <w:rPr>
          <w:bCs/>
          <w:iCs/>
          <w:color w:val="000000"/>
          <w:sz w:val="28"/>
          <w:szCs w:val="28"/>
        </w:rPr>
      </w:pPr>
    </w:p>
    <w:p w14:paraId="4C830926"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70. </w:t>
      </w:r>
      <w:r w:rsidRPr="00F952AA">
        <w:rPr>
          <w:bCs/>
          <w:iCs/>
          <w:color w:val="000000"/>
          <w:sz w:val="28"/>
          <w:szCs w:val="28"/>
        </w:rPr>
        <w:t>Про затвердження громадянці Чміль А.І.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 Жидичин Луцького району Волинської області (площею 0,1269 га).</w:t>
      </w:r>
    </w:p>
    <w:p w14:paraId="5A02E433" w14:textId="77777777" w:rsidR="001D70B5" w:rsidRDefault="001D70B5" w:rsidP="001D70B5">
      <w:pPr>
        <w:tabs>
          <w:tab w:val="left" w:pos="426"/>
          <w:tab w:val="left" w:pos="709"/>
        </w:tabs>
        <w:ind w:firstLine="567"/>
        <w:jc w:val="both"/>
        <w:rPr>
          <w:bCs/>
          <w:iCs/>
          <w:color w:val="000000"/>
          <w:sz w:val="28"/>
          <w:szCs w:val="28"/>
        </w:rPr>
      </w:pPr>
    </w:p>
    <w:p w14:paraId="3BF959DC"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71. </w:t>
      </w:r>
      <w:r w:rsidRPr="00F952AA">
        <w:rPr>
          <w:bCs/>
          <w:iCs/>
          <w:color w:val="000000"/>
          <w:sz w:val="28"/>
          <w:szCs w:val="28"/>
        </w:rPr>
        <w:t>Про затвердження громадянину Хомяку В.І.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 Жидичин Луцького району Волинської області.</w:t>
      </w:r>
    </w:p>
    <w:p w14:paraId="67F924E3" w14:textId="77777777" w:rsidR="001D70B5" w:rsidRDefault="001D70B5" w:rsidP="001D70B5">
      <w:pPr>
        <w:tabs>
          <w:tab w:val="left" w:pos="426"/>
          <w:tab w:val="left" w:pos="709"/>
        </w:tabs>
        <w:ind w:firstLine="567"/>
        <w:jc w:val="both"/>
        <w:rPr>
          <w:bCs/>
          <w:iCs/>
          <w:color w:val="000000"/>
          <w:sz w:val="28"/>
          <w:szCs w:val="28"/>
        </w:rPr>
      </w:pPr>
    </w:p>
    <w:p w14:paraId="5C08FBBE"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72. </w:t>
      </w:r>
      <w:r w:rsidRPr="00F952AA">
        <w:rPr>
          <w:bCs/>
          <w:iCs/>
          <w:color w:val="000000"/>
          <w:sz w:val="28"/>
          <w:szCs w:val="28"/>
        </w:rPr>
        <w:t>Про затвердження громадянину Касяну В.Я. проекту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у с. Липляни Луцького району Волинської області.</w:t>
      </w:r>
    </w:p>
    <w:p w14:paraId="5FAE9BB6" w14:textId="77777777" w:rsidR="001D70B5" w:rsidRDefault="001D70B5" w:rsidP="001D70B5">
      <w:pPr>
        <w:tabs>
          <w:tab w:val="left" w:pos="426"/>
          <w:tab w:val="left" w:pos="709"/>
        </w:tabs>
        <w:ind w:firstLine="567"/>
        <w:jc w:val="both"/>
        <w:rPr>
          <w:bCs/>
          <w:iCs/>
          <w:color w:val="000000"/>
          <w:sz w:val="28"/>
          <w:szCs w:val="28"/>
        </w:rPr>
      </w:pPr>
    </w:p>
    <w:p w14:paraId="48988057"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73. </w:t>
      </w:r>
      <w:r w:rsidRPr="00F952AA">
        <w:rPr>
          <w:bCs/>
          <w:iCs/>
          <w:color w:val="000000"/>
          <w:sz w:val="28"/>
          <w:szCs w:val="28"/>
        </w:rPr>
        <w:t>Про затвердження громадянину Нестеруку В.Я. технічної документації з нормативної грошової оцінки земельної ділянки, що надається в оренду площею 0,5293 га для розміщення та експлуатації основних, підсобних і допоміжних будівель та споруд підприємств переробної, машинобудівної та іншої промисловості за межами населених пунктів Луцької міської територіальної громади (с. Прилуцьке).</w:t>
      </w:r>
    </w:p>
    <w:p w14:paraId="610982DF"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lastRenderedPageBreak/>
        <w:t>74. </w:t>
      </w:r>
      <w:r w:rsidRPr="00F952AA">
        <w:rPr>
          <w:bCs/>
          <w:iCs/>
          <w:color w:val="000000"/>
          <w:sz w:val="28"/>
          <w:szCs w:val="28"/>
        </w:rPr>
        <w:t>Про надання громадянці Сад О.А. на умовах оренди земельної ділянки для розміщення та експлуатації будівель і споруд додаткових транспортних послуг та допоміжних операцій (12.08) на вул. Данила Галицького, 61-ч у с. Жидичин Луцького району Волинської області.</w:t>
      </w:r>
    </w:p>
    <w:p w14:paraId="44EE7D6D" w14:textId="77777777" w:rsidR="001D70B5" w:rsidRDefault="001D70B5" w:rsidP="001D70B5">
      <w:pPr>
        <w:tabs>
          <w:tab w:val="left" w:pos="426"/>
          <w:tab w:val="left" w:pos="709"/>
        </w:tabs>
        <w:ind w:firstLine="567"/>
        <w:jc w:val="both"/>
        <w:rPr>
          <w:bCs/>
          <w:iCs/>
          <w:color w:val="000000"/>
          <w:sz w:val="28"/>
          <w:szCs w:val="28"/>
        </w:rPr>
      </w:pPr>
    </w:p>
    <w:p w14:paraId="0C4EA554"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75. </w:t>
      </w:r>
      <w:r w:rsidRPr="00F952AA">
        <w:rPr>
          <w:bCs/>
          <w:iCs/>
          <w:color w:val="000000"/>
          <w:sz w:val="28"/>
          <w:szCs w:val="28"/>
        </w:rPr>
        <w:t>Про визнання припиненим договору оренди землі на земельну ділянку для ведення особистого селянського господарства за межами населених пунктів Луцької міської територіальної громади (с. Сьомаки).</w:t>
      </w:r>
    </w:p>
    <w:p w14:paraId="40293C1E" w14:textId="77777777" w:rsidR="001D70B5" w:rsidRDefault="001D70B5" w:rsidP="001D70B5">
      <w:pPr>
        <w:tabs>
          <w:tab w:val="left" w:pos="426"/>
          <w:tab w:val="left" w:pos="709"/>
        </w:tabs>
        <w:ind w:firstLine="567"/>
        <w:jc w:val="both"/>
        <w:rPr>
          <w:bCs/>
          <w:iCs/>
          <w:color w:val="000000"/>
          <w:sz w:val="28"/>
          <w:szCs w:val="28"/>
        </w:rPr>
      </w:pPr>
    </w:p>
    <w:p w14:paraId="08F41202"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76. </w:t>
      </w:r>
      <w:r w:rsidRPr="00F952AA">
        <w:rPr>
          <w:bCs/>
          <w:iCs/>
          <w:color w:val="000000"/>
          <w:sz w:val="28"/>
          <w:szCs w:val="28"/>
        </w:rPr>
        <w:t>Про надання ЛУЦЬКОМУ СПЕЦІАЛЬНОМУ КОМУНАЛЬНОМУ АВТОТРАНСПОРТНОМУ ПІДПРИЄМСТВУ «ЛУЦЬКСПЕЦКОМУНТРАНС» в постійне користування земельної ділянки для будівництва та обслуговування будівель закладів комунального обслуговування за межами населених пунктів Луцької міської територіальної громади (с. Брище), площею 8,6897 га.</w:t>
      </w:r>
    </w:p>
    <w:p w14:paraId="166398AB" w14:textId="77777777" w:rsidR="001D70B5" w:rsidRDefault="001D70B5" w:rsidP="001D70B5">
      <w:pPr>
        <w:tabs>
          <w:tab w:val="left" w:pos="426"/>
          <w:tab w:val="left" w:pos="709"/>
        </w:tabs>
        <w:ind w:firstLine="567"/>
        <w:jc w:val="both"/>
        <w:rPr>
          <w:bCs/>
          <w:iCs/>
          <w:color w:val="000000"/>
          <w:sz w:val="28"/>
          <w:szCs w:val="28"/>
        </w:rPr>
      </w:pPr>
    </w:p>
    <w:p w14:paraId="05E4859B"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77. </w:t>
      </w:r>
      <w:r w:rsidRPr="00F952AA">
        <w:rPr>
          <w:bCs/>
          <w:iCs/>
          <w:color w:val="000000"/>
          <w:sz w:val="28"/>
          <w:szCs w:val="28"/>
        </w:rPr>
        <w:t>Про надання комунальному підприємству «ПАРКИ ТА СКВЕРИ м. ЛУЦЬКА» в постійне користування земельної ділянки для ведення лісового господарства і пов’язаних з ним послуг (09.01) в с. Кульчин Луцького району Волинської області, площею 10,1120 га.</w:t>
      </w:r>
    </w:p>
    <w:p w14:paraId="2AE6489A" w14:textId="77777777" w:rsidR="001D70B5" w:rsidRDefault="001D70B5" w:rsidP="001D70B5">
      <w:pPr>
        <w:tabs>
          <w:tab w:val="left" w:pos="426"/>
          <w:tab w:val="left" w:pos="709"/>
        </w:tabs>
        <w:ind w:firstLine="567"/>
        <w:jc w:val="both"/>
        <w:rPr>
          <w:bCs/>
          <w:iCs/>
          <w:color w:val="000000"/>
          <w:sz w:val="28"/>
          <w:szCs w:val="28"/>
        </w:rPr>
      </w:pPr>
    </w:p>
    <w:p w14:paraId="5F7C05C0"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78. </w:t>
      </w:r>
      <w:r w:rsidRPr="00F952AA">
        <w:rPr>
          <w:bCs/>
          <w:iCs/>
          <w:color w:val="000000"/>
          <w:sz w:val="28"/>
          <w:szCs w:val="28"/>
        </w:rPr>
        <w:t>Про надання комунальному підприємству «ПАРКИ ТА СКВЕРИ м. ЛУЦЬКА» в постійне користування земельної ділянки для ведення лісового господарства і пов’язаних з ним послуг (09.01) в с. Кульчин Луцького району Волинської області, площею 86,6511 га.</w:t>
      </w:r>
    </w:p>
    <w:p w14:paraId="33F56D5E" w14:textId="77777777" w:rsidR="001D70B5" w:rsidRDefault="001D70B5" w:rsidP="001D70B5">
      <w:pPr>
        <w:tabs>
          <w:tab w:val="left" w:pos="426"/>
          <w:tab w:val="left" w:pos="709"/>
        </w:tabs>
        <w:ind w:firstLine="567"/>
        <w:jc w:val="both"/>
        <w:rPr>
          <w:bCs/>
          <w:iCs/>
          <w:color w:val="000000"/>
          <w:sz w:val="28"/>
          <w:szCs w:val="28"/>
        </w:rPr>
      </w:pPr>
    </w:p>
    <w:p w14:paraId="69718816"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79. </w:t>
      </w:r>
      <w:r w:rsidRPr="00F952AA">
        <w:rPr>
          <w:bCs/>
          <w:iCs/>
          <w:color w:val="000000"/>
          <w:sz w:val="28"/>
          <w:szCs w:val="28"/>
        </w:rPr>
        <w:t>Про надання комунальному підприємству «ПАРКИ ТА СКВЕРИ м. ЛУЦЬКА» в постійне користування земельної ділянки для ведення лісового господарства і пов’язаних з ним послуг (09.01) в с. Кульчин Луцького району Волинської області, площею 91,3547 га.</w:t>
      </w:r>
    </w:p>
    <w:p w14:paraId="437EA522" w14:textId="77777777" w:rsidR="001D70B5" w:rsidRDefault="001D70B5" w:rsidP="001D70B5">
      <w:pPr>
        <w:tabs>
          <w:tab w:val="left" w:pos="426"/>
          <w:tab w:val="left" w:pos="709"/>
          <w:tab w:val="left" w:pos="738"/>
        </w:tabs>
        <w:ind w:firstLine="567"/>
        <w:jc w:val="both"/>
        <w:rPr>
          <w:bCs/>
          <w:iCs/>
          <w:color w:val="000000"/>
          <w:sz w:val="28"/>
          <w:szCs w:val="28"/>
        </w:rPr>
      </w:pPr>
    </w:p>
    <w:p w14:paraId="6C91EDD4" w14:textId="77777777" w:rsidR="001D70B5" w:rsidRPr="00F952AA" w:rsidRDefault="001D70B5" w:rsidP="001D70B5">
      <w:pPr>
        <w:tabs>
          <w:tab w:val="left" w:pos="426"/>
          <w:tab w:val="left" w:pos="709"/>
          <w:tab w:val="left" w:pos="738"/>
        </w:tabs>
        <w:ind w:firstLine="567"/>
        <w:jc w:val="both"/>
        <w:rPr>
          <w:bCs/>
          <w:iCs/>
          <w:color w:val="000000"/>
          <w:sz w:val="28"/>
          <w:szCs w:val="28"/>
        </w:rPr>
      </w:pPr>
      <w:r>
        <w:rPr>
          <w:bCs/>
          <w:iCs/>
          <w:color w:val="000000"/>
          <w:sz w:val="28"/>
          <w:szCs w:val="28"/>
        </w:rPr>
        <w:t>80. </w:t>
      </w:r>
      <w:r w:rsidRPr="00F952AA">
        <w:rPr>
          <w:bCs/>
          <w:iCs/>
          <w:color w:val="000000"/>
          <w:sz w:val="28"/>
          <w:szCs w:val="28"/>
        </w:rPr>
        <w:t>Про надання громадянці Янюк Т.А.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в районі вул. Станіславського у м. Луцьку.</w:t>
      </w:r>
    </w:p>
    <w:p w14:paraId="355DCE1C" w14:textId="77777777" w:rsidR="001D70B5" w:rsidRDefault="001D70B5" w:rsidP="001D70B5">
      <w:pPr>
        <w:tabs>
          <w:tab w:val="left" w:pos="426"/>
          <w:tab w:val="left" w:pos="709"/>
        </w:tabs>
        <w:ind w:firstLine="567"/>
        <w:jc w:val="both"/>
        <w:rPr>
          <w:bCs/>
          <w:iCs/>
          <w:color w:val="000000"/>
          <w:sz w:val="28"/>
          <w:szCs w:val="28"/>
        </w:rPr>
      </w:pPr>
    </w:p>
    <w:p w14:paraId="6AB8D7D2" w14:textId="4D667EE0"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81. </w:t>
      </w:r>
      <w:r w:rsidRPr="00F952AA">
        <w:rPr>
          <w:bCs/>
          <w:iCs/>
          <w:color w:val="000000"/>
          <w:sz w:val="28"/>
          <w:szCs w:val="28"/>
        </w:rPr>
        <w:t>Про надання громадянці Ксензюк О.Я. дозволу на розроблення проекту землеустрою щодо відведення земельної ділянки у власність для ведення особистого селянського господарства в с. Зміїнець Луцького району Волинської області.</w:t>
      </w:r>
    </w:p>
    <w:p w14:paraId="503C7059" w14:textId="77777777" w:rsidR="001D70B5" w:rsidRDefault="001D70B5" w:rsidP="001D70B5">
      <w:pPr>
        <w:tabs>
          <w:tab w:val="left" w:pos="426"/>
          <w:tab w:val="left" w:pos="709"/>
        </w:tabs>
        <w:ind w:firstLine="567"/>
        <w:jc w:val="both"/>
        <w:rPr>
          <w:bCs/>
          <w:iCs/>
          <w:color w:val="000000"/>
          <w:sz w:val="28"/>
          <w:szCs w:val="28"/>
        </w:rPr>
      </w:pPr>
    </w:p>
    <w:p w14:paraId="39AEF71A"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82. </w:t>
      </w:r>
      <w:r w:rsidRPr="00F952AA">
        <w:rPr>
          <w:bCs/>
          <w:iCs/>
          <w:color w:val="000000"/>
          <w:sz w:val="28"/>
          <w:szCs w:val="28"/>
        </w:rPr>
        <w:t>Про надання громадянину Недельському І.В.</w:t>
      </w:r>
      <w:r w:rsidRPr="00F952AA">
        <w:rPr>
          <w:bCs/>
          <w:iCs/>
          <w:color w:val="000000"/>
          <w:sz w:val="28"/>
          <w:szCs w:val="28"/>
          <w:lang w:val="ru-RU"/>
        </w:rPr>
        <w:t xml:space="preserve"> </w:t>
      </w:r>
      <w:r>
        <w:rPr>
          <w:bCs/>
          <w:iCs/>
          <w:color w:val="000000"/>
          <w:sz w:val="28"/>
          <w:szCs w:val="28"/>
        </w:rPr>
        <w:t>дозволу на розроблення проекту</w:t>
      </w:r>
      <w:r w:rsidRPr="00F952AA">
        <w:rPr>
          <w:bCs/>
          <w:iCs/>
          <w:color w:val="000000"/>
          <w:sz w:val="28"/>
          <w:szCs w:val="28"/>
        </w:rPr>
        <w:t xml:space="preserve"> землеустрою щодо відведення земельної ділянки для будівництва та </w:t>
      </w:r>
      <w:r w:rsidRPr="00F952AA">
        <w:rPr>
          <w:bCs/>
          <w:iCs/>
          <w:color w:val="000000"/>
          <w:sz w:val="28"/>
          <w:szCs w:val="28"/>
        </w:rPr>
        <w:lastRenderedPageBreak/>
        <w:t>обслуговування житлового будинку, господарських будівель і споруд у с. Милушин Луцького району Волинської області.</w:t>
      </w:r>
    </w:p>
    <w:p w14:paraId="084A6216" w14:textId="77777777" w:rsidR="001D70B5" w:rsidRDefault="001D70B5" w:rsidP="001D70B5">
      <w:pPr>
        <w:tabs>
          <w:tab w:val="left" w:pos="426"/>
          <w:tab w:val="left" w:pos="709"/>
        </w:tabs>
        <w:ind w:firstLine="567"/>
        <w:jc w:val="both"/>
        <w:rPr>
          <w:bCs/>
          <w:iCs/>
          <w:color w:val="000000"/>
          <w:sz w:val="28"/>
          <w:szCs w:val="28"/>
        </w:rPr>
      </w:pPr>
    </w:p>
    <w:p w14:paraId="28A19DF7"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83. </w:t>
      </w:r>
      <w:r w:rsidRPr="00F952AA">
        <w:rPr>
          <w:bCs/>
          <w:iCs/>
          <w:color w:val="000000"/>
          <w:sz w:val="28"/>
          <w:szCs w:val="28"/>
        </w:rPr>
        <w:t>Про надання громадянину Жуку В.В. дозволу на розроблення проекту землеустрою щодо відведення земельної ділянки у власність для індивідуального дачного будівництва у с. Озерце</w:t>
      </w:r>
      <w:r w:rsidRPr="00F952AA">
        <w:rPr>
          <w:bCs/>
          <w:iCs/>
          <w:color w:val="000000"/>
          <w:sz w:val="28"/>
          <w:szCs w:val="28"/>
          <w:lang w:val="en-US"/>
        </w:rPr>
        <w:t xml:space="preserve"> </w:t>
      </w:r>
      <w:r w:rsidRPr="00F952AA">
        <w:rPr>
          <w:bCs/>
          <w:iCs/>
          <w:color w:val="000000"/>
          <w:sz w:val="28"/>
          <w:szCs w:val="28"/>
        </w:rPr>
        <w:t>Луцького району Волинської області.</w:t>
      </w:r>
    </w:p>
    <w:p w14:paraId="5B35DA81" w14:textId="77777777" w:rsidR="001D70B5" w:rsidRDefault="001D70B5" w:rsidP="001D70B5">
      <w:pPr>
        <w:tabs>
          <w:tab w:val="left" w:pos="426"/>
          <w:tab w:val="left" w:pos="709"/>
        </w:tabs>
        <w:ind w:firstLine="567"/>
        <w:jc w:val="both"/>
        <w:rPr>
          <w:bCs/>
          <w:iCs/>
          <w:color w:val="000000"/>
          <w:sz w:val="28"/>
          <w:szCs w:val="28"/>
        </w:rPr>
      </w:pPr>
    </w:p>
    <w:p w14:paraId="3C0C7588"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84. </w:t>
      </w:r>
      <w:r w:rsidRPr="00F952AA">
        <w:rPr>
          <w:bCs/>
          <w:iCs/>
          <w:color w:val="000000"/>
          <w:sz w:val="28"/>
          <w:szCs w:val="28"/>
        </w:rPr>
        <w:t>Про надання громадянину Федчуку Т.Р. дозволу на розроблення проекту землеустрою щодо відведення земельної ділянки у власність для індивідуального дачного будівництва у с. Озерце</w:t>
      </w:r>
      <w:r w:rsidRPr="00F952AA">
        <w:rPr>
          <w:bCs/>
          <w:iCs/>
          <w:color w:val="000000"/>
          <w:sz w:val="28"/>
          <w:szCs w:val="28"/>
          <w:lang w:val="en-US"/>
        </w:rPr>
        <w:t xml:space="preserve"> </w:t>
      </w:r>
      <w:r w:rsidRPr="00F952AA">
        <w:rPr>
          <w:bCs/>
          <w:iCs/>
          <w:color w:val="000000"/>
          <w:sz w:val="28"/>
          <w:szCs w:val="28"/>
        </w:rPr>
        <w:t>Луцького району Волинської області.</w:t>
      </w:r>
    </w:p>
    <w:p w14:paraId="4505C71C" w14:textId="77777777" w:rsidR="001D70B5" w:rsidRDefault="001D70B5" w:rsidP="001D70B5">
      <w:pPr>
        <w:tabs>
          <w:tab w:val="left" w:pos="426"/>
          <w:tab w:val="left" w:pos="709"/>
        </w:tabs>
        <w:ind w:firstLine="567"/>
        <w:jc w:val="both"/>
        <w:rPr>
          <w:bCs/>
          <w:iCs/>
          <w:color w:val="000000"/>
          <w:sz w:val="28"/>
          <w:szCs w:val="28"/>
        </w:rPr>
      </w:pPr>
    </w:p>
    <w:p w14:paraId="09B45BCF"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85. </w:t>
      </w:r>
      <w:r w:rsidRPr="00F952AA">
        <w:rPr>
          <w:bCs/>
          <w:iCs/>
          <w:color w:val="000000"/>
          <w:sz w:val="28"/>
          <w:szCs w:val="28"/>
        </w:rPr>
        <w:t>Про надання громадянці Янюк О.Р. дозволу на розроблення проекту землеустрою щодо відведення земельної ділянки у власність для індивідуального дачного будівництва у с. Озерце</w:t>
      </w:r>
      <w:r w:rsidRPr="00F952AA">
        <w:rPr>
          <w:bCs/>
          <w:iCs/>
          <w:color w:val="000000"/>
          <w:sz w:val="28"/>
          <w:szCs w:val="28"/>
          <w:lang w:val="en-US"/>
        </w:rPr>
        <w:t xml:space="preserve"> </w:t>
      </w:r>
      <w:r w:rsidRPr="00F952AA">
        <w:rPr>
          <w:bCs/>
          <w:iCs/>
          <w:color w:val="000000"/>
          <w:sz w:val="28"/>
          <w:szCs w:val="28"/>
        </w:rPr>
        <w:t>Луцького району Волинської області.</w:t>
      </w:r>
    </w:p>
    <w:p w14:paraId="6732D77C" w14:textId="77777777" w:rsidR="001D70B5" w:rsidRDefault="001D70B5" w:rsidP="001D70B5">
      <w:pPr>
        <w:tabs>
          <w:tab w:val="left" w:pos="426"/>
          <w:tab w:val="left" w:pos="709"/>
        </w:tabs>
        <w:ind w:firstLine="567"/>
        <w:jc w:val="both"/>
        <w:rPr>
          <w:bCs/>
          <w:iCs/>
          <w:color w:val="000000"/>
          <w:sz w:val="28"/>
          <w:szCs w:val="28"/>
        </w:rPr>
      </w:pPr>
    </w:p>
    <w:p w14:paraId="24818E3C"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86. </w:t>
      </w:r>
      <w:r w:rsidRPr="00F952AA">
        <w:rPr>
          <w:bCs/>
          <w:iCs/>
          <w:color w:val="000000"/>
          <w:sz w:val="28"/>
          <w:szCs w:val="28"/>
        </w:rPr>
        <w:t>Про надання громадянці Янюк Т.А. дозволу на розроблення проекту землеустрою щодо відведення земельної ділянки у власність для індивідуального дачного будівництва у с. Озерце</w:t>
      </w:r>
      <w:r w:rsidRPr="00F952AA">
        <w:rPr>
          <w:bCs/>
          <w:iCs/>
          <w:color w:val="000000"/>
          <w:sz w:val="28"/>
          <w:szCs w:val="28"/>
          <w:lang w:val="en-US"/>
        </w:rPr>
        <w:t xml:space="preserve"> </w:t>
      </w:r>
      <w:r w:rsidRPr="00F952AA">
        <w:rPr>
          <w:bCs/>
          <w:iCs/>
          <w:color w:val="000000"/>
          <w:sz w:val="28"/>
          <w:szCs w:val="28"/>
        </w:rPr>
        <w:t>Луцького району Волинської області.</w:t>
      </w:r>
    </w:p>
    <w:p w14:paraId="193A53A3" w14:textId="77777777" w:rsidR="001D70B5" w:rsidRDefault="001D70B5" w:rsidP="001D70B5">
      <w:pPr>
        <w:tabs>
          <w:tab w:val="left" w:pos="426"/>
          <w:tab w:val="left" w:pos="709"/>
        </w:tabs>
        <w:ind w:firstLine="567"/>
        <w:jc w:val="both"/>
        <w:rPr>
          <w:bCs/>
          <w:iCs/>
          <w:color w:val="000000"/>
          <w:sz w:val="28"/>
          <w:szCs w:val="28"/>
        </w:rPr>
      </w:pPr>
    </w:p>
    <w:p w14:paraId="6DA764C3"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87. </w:t>
      </w:r>
      <w:r w:rsidRPr="00F952AA">
        <w:rPr>
          <w:bCs/>
          <w:iCs/>
          <w:color w:val="000000"/>
          <w:sz w:val="28"/>
          <w:szCs w:val="28"/>
        </w:rPr>
        <w:t>Про повторний розгляд заяв</w:t>
      </w:r>
      <w:r>
        <w:rPr>
          <w:bCs/>
          <w:iCs/>
          <w:color w:val="000000"/>
          <w:sz w:val="28"/>
          <w:szCs w:val="28"/>
        </w:rPr>
        <w:t>и громадянина Кравчика Р.С. від </w:t>
      </w:r>
      <w:r w:rsidRPr="00F952AA">
        <w:rPr>
          <w:bCs/>
          <w:iCs/>
          <w:color w:val="000000"/>
          <w:sz w:val="28"/>
          <w:szCs w:val="28"/>
        </w:rPr>
        <w:t>03.01.2022 про надання дозволу на розроблення детального плану території, проекту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 Зміїнець Луцького району Волинської області.</w:t>
      </w:r>
    </w:p>
    <w:p w14:paraId="49D170CB" w14:textId="77777777" w:rsidR="001D70B5" w:rsidRDefault="001D70B5" w:rsidP="001D70B5">
      <w:pPr>
        <w:tabs>
          <w:tab w:val="left" w:pos="426"/>
          <w:tab w:val="left" w:pos="709"/>
        </w:tabs>
        <w:ind w:firstLine="567"/>
        <w:jc w:val="both"/>
        <w:rPr>
          <w:bCs/>
          <w:iCs/>
          <w:color w:val="000000"/>
          <w:sz w:val="28"/>
          <w:szCs w:val="28"/>
        </w:rPr>
      </w:pPr>
    </w:p>
    <w:p w14:paraId="02E10194"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88. </w:t>
      </w:r>
      <w:r w:rsidRPr="00F952AA">
        <w:rPr>
          <w:bCs/>
          <w:iCs/>
          <w:color w:val="000000"/>
          <w:sz w:val="28"/>
          <w:szCs w:val="28"/>
        </w:rPr>
        <w:t>Про повторний розгляд заяви</w:t>
      </w:r>
      <w:r>
        <w:rPr>
          <w:bCs/>
          <w:iCs/>
          <w:color w:val="000000"/>
          <w:sz w:val="28"/>
          <w:szCs w:val="28"/>
        </w:rPr>
        <w:t xml:space="preserve"> громадянина Марцинюка Ю.Т. від </w:t>
      </w:r>
      <w:r w:rsidRPr="00F952AA">
        <w:rPr>
          <w:bCs/>
          <w:iCs/>
          <w:color w:val="000000"/>
          <w:sz w:val="28"/>
          <w:szCs w:val="28"/>
        </w:rPr>
        <w:t>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0D06387A" w14:textId="77777777" w:rsidR="001D70B5" w:rsidRDefault="001D70B5" w:rsidP="001D70B5">
      <w:pPr>
        <w:tabs>
          <w:tab w:val="left" w:pos="426"/>
          <w:tab w:val="left" w:pos="709"/>
        </w:tabs>
        <w:ind w:firstLine="567"/>
        <w:jc w:val="both"/>
        <w:rPr>
          <w:bCs/>
          <w:iCs/>
          <w:color w:val="000000"/>
          <w:sz w:val="28"/>
          <w:szCs w:val="28"/>
        </w:rPr>
      </w:pPr>
    </w:p>
    <w:p w14:paraId="42B14C28"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89. </w:t>
      </w:r>
      <w:r w:rsidRPr="00F952AA">
        <w:rPr>
          <w:bCs/>
          <w:iCs/>
          <w:color w:val="000000"/>
          <w:sz w:val="28"/>
          <w:szCs w:val="28"/>
        </w:rPr>
        <w:t>Про повторний розгляд заяви г</w:t>
      </w:r>
      <w:r>
        <w:rPr>
          <w:bCs/>
          <w:iCs/>
          <w:color w:val="000000"/>
          <w:sz w:val="28"/>
          <w:szCs w:val="28"/>
        </w:rPr>
        <w:t>ромадянина Стельмащука Р.О. від </w:t>
      </w:r>
      <w:r w:rsidRPr="00F952AA">
        <w:rPr>
          <w:bCs/>
          <w:iCs/>
          <w:color w:val="000000"/>
          <w:sz w:val="28"/>
          <w:szCs w:val="28"/>
        </w:rPr>
        <w:t>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26C36EF8" w14:textId="77777777" w:rsidR="001D70B5" w:rsidRDefault="001D70B5" w:rsidP="001D70B5">
      <w:pPr>
        <w:tabs>
          <w:tab w:val="left" w:pos="426"/>
          <w:tab w:val="left" w:pos="709"/>
        </w:tabs>
        <w:ind w:firstLine="567"/>
        <w:jc w:val="both"/>
        <w:rPr>
          <w:bCs/>
          <w:iCs/>
          <w:color w:val="000000"/>
          <w:sz w:val="28"/>
          <w:szCs w:val="28"/>
        </w:rPr>
      </w:pPr>
    </w:p>
    <w:p w14:paraId="3284DF7C"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90. </w:t>
      </w:r>
      <w:r w:rsidRPr="00F952AA">
        <w:rPr>
          <w:bCs/>
          <w:iCs/>
          <w:color w:val="000000"/>
          <w:sz w:val="28"/>
          <w:szCs w:val="28"/>
        </w:rPr>
        <w:t>Про повторний розгляд за</w:t>
      </w:r>
      <w:r>
        <w:rPr>
          <w:bCs/>
          <w:iCs/>
          <w:color w:val="000000"/>
          <w:sz w:val="28"/>
          <w:szCs w:val="28"/>
        </w:rPr>
        <w:t>яви громадянина Балана О.О. від </w:t>
      </w:r>
      <w:r w:rsidRPr="00F952AA">
        <w:rPr>
          <w:bCs/>
          <w:iCs/>
          <w:color w:val="000000"/>
          <w:sz w:val="28"/>
          <w:szCs w:val="28"/>
        </w:rPr>
        <w:t xml:space="preserve">03.09.2021 про надання дозволу на розроблення проекту землеустрою </w:t>
      </w:r>
      <w:r w:rsidRPr="00F952AA">
        <w:rPr>
          <w:bCs/>
          <w:iCs/>
          <w:color w:val="000000"/>
          <w:sz w:val="28"/>
          <w:szCs w:val="28"/>
        </w:rPr>
        <w:lastRenderedPageBreak/>
        <w:t>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2E7E6526" w14:textId="77777777" w:rsidR="001D70B5" w:rsidRDefault="001D70B5" w:rsidP="001D70B5">
      <w:pPr>
        <w:tabs>
          <w:tab w:val="left" w:pos="426"/>
          <w:tab w:val="left" w:pos="709"/>
        </w:tabs>
        <w:ind w:firstLine="567"/>
        <w:jc w:val="both"/>
        <w:rPr>
          <w:bCs/>
          <w:iCs/>
          <w:color w:val="000000"/>
          <w:sz w:val="28"/>
          <w:szCs w:val="28"/>
        </w:rPr>
      </w:pPr>
    </w:p>
    <w:p w14:paraId="41FB391F"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91. </w:t>
      </w:r>
      <w:r w:rsidRPr="00F952AA">
        <w:rPr>
          <w:bCs/>
          <w:iCs/>
          <w:color w:val="000000"/>
          <w:sz w:val="28"/>
          <w:szCs w:val="28"/>
        </w:rPr>
        <w:t>Про надання громадянину Приходьку В.І. у власність земельної ділянки для індивідуального садівництва у с. Великий Омеляник Луцького району Волинської області.</w:t>
      </w:r>
    </w:p>
    <w:p w14:paraId="5DCB3DB1" w14:textId="77777777" w:rsidR="001D70B5" w:rsidRDefault="001D70B5" w:rsidP="001D70B5">
      <w:pPr>
        <w:tabs>
          <w:tab w:val="left" w:pos="426"/>
          <w:tab w:val="left" w:pos="709"/>
        </w:tabs>
        <w:ind w:firstLine="567"/>
        <w:jc w:val="both"/>
        <w:rPr>
          <w:bCs/>
          <w:iCs/>
          <w:color w:val="000000"/>
          <w:sz w:val="28"/>
          <w:szCs w:val="28"/>
        </w:rPr>
      </w:pPr>
    </w:p>
    <w:p w14:paraId="590A8A90"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92. </w:t>
      </w:r>
      <w:r w:rsidRPr="00F952AA">
        <w:rPr>
          <w:bCs/>
          <w:iCs/>
          <w:color w:val="000000"/>
          <w:sz w:val="28"/>
          <w:szCs w:val="28"/>
        </w:rPr>
        <w:t>Про надання дозволу на розроблення проєкту детального плану території в межах вулиці Озерної, ставка, польової дороги та лісового масиву с. Боголюби Луцького району Волинської області.</w:t>
      </w:r>
    </w:p>
    <w:p w14:paraId="0472994C" w14:textId="77777777" w:rsidR="001D70B5" w:rsidRDefault="001D70B5" w:rsidP="001D70B5">
      <w:pPr>
        <w:tabs>
          <w:tab w:val="left" w:pos="426"/>
          <w:tab w:val="left" w:pos="709"/>
        </w:tabs>
        <w:ind w:firstLine="567"/>
        <w:jc w:val="both"/>
        <w:rPr>
          <w:bCs/>
          <w:iCs/>
          <w:color w:val="000000"/>
          <w:sz w:val="28"/>
          <w:szCs w:val="28"/>
        </w:rPr>
      </w:pPr>
    </w:p>
    <w:p w14:paraId="3B6FAA10"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93. </w:t>
      </w:r>
      <w:r w:rsidRPr="00F952AA">
        <w:rPr>
          <w:bCs/>
          <w:iCs/>
          <w:color w:val="000000"/>
          <w:sz w:val="28"/>
          <w:szCs w:val="28"/>
        </w:rPr>
        <w:t>Про надання дозволу на розроблення проєкту детального плану території в межах вулиць Дачної, 9-го Травня, Незалежності та Тракторної в с. Озерце Луцького району Волинської області.</w:t>
      </w:r>
    </w:p>
    <w:p w14:paraId="45DBFD28" w14:textId="77777777" w:rsidR="001D70B5" w:rsidRDefault="001D70B5" w:rsidP="001D70B5">
      <w:pPr>
        <w:tabs>
          <w:tab w:val="left" w:pos="426"/>
          <w:tab w:val="left" w:pos="709"/>
        </w:tabs>
        <w:ind w:firstLine="567"/>
        <w:jc w:val="both"/>
        <w:rPr>
          <w:bCs/>
          <w:iCs/>
          <w:color w:val="000000"/>
          <w:sz w:val="28"/>
          <w:szCs w:val="28"/>
        </w:rPr>
      </w:pPr>
    </w:p>
    <w:p w14:paraId="238BBD1A"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94. </w:t>
      </w:r>
      <w:r w:rsidRPr="00F952AA">
        <w:rPr>
          <w:bCs/>
          <w:iCs/>
          <w:color w:val="000000"/>
          <w:sz w:val="28"/>
          <w:szCs w:val="28"/>
        </w:rPr>
        <w:t xml:space="preserve">Про перейменування вулиці Хакімова у місті Луцьку. </w:t>
      </w:r>
    </w:p>
    <w:p w14:paraId="42E2528E" w14:textId="77777777" w:rsidR="001D70B5" w:rsidRDefault="001D70B5" w:rsidP="001D70B5">
      <w:pPr>
        <w:tabs>
          <w:tab w:val="left" w:pos="426"/>
          <w:tab w:val="left" w:pos="709"/>
        </w:tabs>
        <w:ind w:firstLine="567"/>
        <w:jc w:val="both"/>
        <w:rPr>
          <w:bCs/>
          <w:iCs/>
          <w:color w:val="000000"/>
          <w:sz w:val="28"/>
          <w:szCs w:val="28"/>
        </w:rPr>
      </w:pPr>
    </w:p>
    <w:p w14:paraId="7F85EFB1"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95. </w:t>
      </w:r>
      <w:r w:rsidRPr="00F952AA">
        <w:rPr>
          <w:bCs/>
          <w:iCs/>
          <w:color w:val="000000"/>
          <w:sz w:val="28"/>
          <w:szCs w:val="28"/>
        </w:rPr>
        <w:t>Про затвердження назви вулиці Веселкова у селі Боголюби.</w:t>
      </w:r>
    </w:p>
    <w:p w14:paraId="50495EE6" w14:textId="77777777" w:rsidR="001D70B5" w:rsidRDefault="001D70B5" w:rsidP="001D70B5">
      <w:pPr>
        <w:tabs>
          <w:tab w:val="left" w:pos="426"/>
          <w:tab w:val="left" w:pos="709"/>
        </w:tabs>
        <w:ind w:firstLine="567"/>
        <w:jc w:val="both"/>
        <w:rPr>
          <w:bCs/>
          <w:iCs/>
          <w:color w:val="000000"/>
          <w:sz w:val="28"/>
          <w:szCs w:val="28"/>
        </w:rPr>
      </w:pPr>
    </w:p>
    <w:p w14:paraId="29CA724D"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96. </w:t>
      </w:r>
      <w:r w:rsidRPr="00F952AA">
        <w:rPr>
          <w:bCs/>
          <w:iCs/>
          <w:color w:val="000000"/>
          <w:sz w:val="28"/>
          <w:szCs w:val="28"/>
        </w:rPr>
        <w:t>Про затвердження назви вулиці Ковельська у смт Рокині.</w:t>
      </w:r>
    </w:p>
    <w:p w14:paraId="568FB828" w14:textId="77777777" w:rsidR="001D70B5" w:rsidRDefault="001D70B5" w:rsidP="001D70B5">
      <w:pPr>
        <w:tabs>
          <w:tab w:val="left" w:pos="426"/>
          <w:tab w:val="left" w:pos="709"/>
        </w:tabs>
        <w:ind w:firstLine="567"/>
        <w:jc w:val="both"/>
        <w:rPr>
          <w:bCs/>
          <w:iCs/>
          <w:color w:val="000000"/>
          <w:sz w:val="28"/>
          <w:szCs w:val="28"/>
        </w:rPr>
      </w:pPr>
    </w:p>
    <w:p w14:paraId="6298BB9C"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97. </w:t>
      </w:r>
      <w:r w:rsidRPr="00F952AA">
        <w:rPr>
          <w:bCs/>
          <w:iCs/>
          <w:color w:val="000000"/>
          <w:sz w:val="28"/>
          <w:szCs w:val="28"/>
        </w:rPr>
        <w:t>Про затвердження назви вулиці Героїв Майдану у селі Тарасове.</w:t>
      </w:r>
    </w:p>
    <w:p w14:paraId="18622ACA" w14:textId="77777777" w:rsidR="001D70B5" w:rsidRDefault="001D70B5" w:rsidP="001D70B5">
      <w:pPr>
        <w:tabs>
          <w:tab w:val="left" w:pos="426"/>
          <w:tab w:val="left" w:pos="709"/>
        </w:tabs>
        <w:ind w:firstLine="567"/>
        <w:jc w:val="both"/>
        <w:rPr>
          <w:bCs/>
          <w:iCs/>
          <w:color w:val="000000"/>
          <w:sz w:val="28"/>
          <w:szCs w:val="28"/>
        </w:rPr>
      </w:pPr>
    </w:p>
    <w:p w14:paraId="09103611" w14:textId="77777777" w:rsidR="001D70B5" w:rsidRPr="00F952AA" w:rsidRDefault="001D70B5" w:rsidP="001D70B5">
      <w:pPr>
        <w:tabs>
          <w:tab w:val="left" w:pos="426"/>
          <w:tab w:val="left" w:pos="709"/>
        </w:tabs>
        <w:ind w:firstLine="567"/>
        <w:jc w:val="both"/>
        <w:rPr>
          <w:bCs/>
          <w:iCs/>
          <w:color w:val="000000"/>
          <w:sz w:val="28"/>
          <w:szCs w:val="28"/>
        </w:rPr>
      </w:pPr>
      <w:r>
        <w:rPr>
          <w:bCs/>
          <w:iCs/>
          <w:color w:val="000000"/>
          <w:sz w:val="28"/>
          <w:szCs w:val="28"/>
        </w:rPr>
        <w:t>98. </w:t>
      </w:r>
      <w:r w:rsidRPr="00F952AA">
        <w:rPr>
          <w:bCs/>
          <w:iCs/>
          <w:color w:val="000000"/>
          <w:sz w:val="28"/>
          <w:szCs w:val="28"/>
        </w:rPr>
        <w:t>Про затвердження назви вулиці Володимирська у селі Богушівка.</w:t>
      </w:r>
    </w:p>
    <w:p w14:paraId="4DF6E3DF" w14:textId="77777777" w:rsidR="001D70B5" w:rsidRPr="00855ED9" w:rsidRDefault="001D70B5" w:rsidP="001D70B5">
      <w:pPr>
        <w:tabs>
          <w:tab w:val="left" w:pos="426"/>
          <w:tab w:val="left" w:pos="709"/>
        </w:tabs>
        <w:jc w:val="both"/>
        <w:rPr>
          <w:bCs/>
          <w:iCs/>
          <w:color w:val="000000"/>
          <w:sz w:val="28"/>
          <w:szCs w:val="28"/>
        </w:rPr>
      </w:pPr>
    </w:p>
    <w:p w14:paraId="1390B69C" w14:textId="77777777" w:rsidR="001D70B5" w:rsidRPr="00855ED9" w:rsidRDefault="001D70B5" w:rsidP="001D70B5">
      <w:pPr>
        <w:tabs>
          <w:tab w:val="left" w:pos="709"/>
        </w:tabs>
        <w:ind w:firstLine="567"/>
        <w:jc w:val="center"/>
        <w:rPr>
          <w:sz w:val="28"/>
          <w:szCs w:val="28"/>
        </w:rPr>
      </w:pPr>
      <w:r w:rsidRPr="00855ED9">
        <w:rPr>
          <w:sz w:val="28"/>
          <w:szCs w:val="28"/>
        </w:rPr>
        <w:t>ЗАГАЛЬНІ ПРОЄКТИ РІШЕНЬ</w:t>
      </w:r>
    </w:p>
    <w:p w14:paraId="31BA34EC" w14:textId="77777777" w:rsidR="001D70B5" w:rsidRDefault="001D70B5" w:rsidP="001D70B5">
      <w:pPr>
        <w:tabs>
          <w:tab w:val="left" w:pos="709"/>
        </w:tabs>
        <w:rPr>
          <w:sz w:val="28"/>
          <w:szCs w:val="28"/>
        </w:rPr>
      </w:pPr>
    </w:p>
    <w:p w14:paraId="4F8D08B1" w14:textId="5DBA00D2" w:rsidR="001D70B5" w:rsidRDefault="001D70B5" w:rsidP="001D70B5">
      <w:pPr>
        <w:ind w:firstLine="567"/>
        <w:jc w:val="both"/>
        <w:rPr>
          <w:bCs/>
          <w:iCs/>
          <w:color w:val="000000"/>
          <w:sz w:val="28"/>
          <w:szCs w:val="28"/>
        </w:rPr>
      </w:pPr>
      <w:r>
        <w:rPr>
          <w:bCs/>
          <w:iCs/>
          <w:color w:val="000000"/>
          <w:sz w:val="28"/>
          <w:szCs w:val="28"/>
        </w:rPr>
        <w:t>9</w:t>
      </w:r>
      <w:r w:rsidR="008931DD">
        <w:rPr>
          <w:bCs/>
          <w:iCs/>
          <w:color w:val="000000"/>
          <w:sz w:val="28"/>
          <w:szCs w:val="28"/>
          <w:lang w:val="en-US"/>
        </w:rPr>
        <w:t>9</w:t>
      </w:r>
      <w:bookmarkStart w:id="0" w:name="_GoBack"/>
      <w:bookmarkEnd w:id="0"/>
      <w:r>
        <w:rPr>
          <w:bCs/>
          <w:iCs/>
          <w:color w:val="000000"/>
          <w:sz w:val="28"/>
          <w:szCs w:val="28"/>
        </w:rPr>
        <w:t>. </w:t>
      </w:r>
      <w:r w:rsidRPr="00A14D70">
        <w:rPr>
          <w:bCs/>
          <w:iCs/>
          <w:color w:val="000000"/>
          <w:sz w:val="28"/>
          <w:szCs w:val="28"/>
        </w:rPr>
        <w:t>Про внесення змін до рішення міськ</w:t>
      </w:r>
      <w:r>
        <w:rPr>
          <w:bCs/>
          <w:iCs/>
          <w:color w:val="000000"/>
          <w:sz w:val="28"/>
          <w:szCs w:val="28"/>
        </w:rPr>
        <w:t>ої ради від 13.12.2022 № 38/19 «</w:t>
      </w:r>
      <w:r w:rsidRPr="00A14D70">
        <w:rPr>
          <w:bCs/>
          <w:iCs/>
          <w:color w:val="000000"/>
          <w:sz w:val="28"/>
          <w:szCs w:val="28"/>
        </w:rPr>
        <w:t>Про бюджет Луцької міської тер</w:t>
      </w:r>
      <w:r>
        <w:rPr>
          <w:bCs/>
          <w:iCs/>
          <w:color w:val="000000"/>
          <w:sz w:val="28"/>
          <w:szCs w:val="28"/>
        </w:rPr>
        <w:t>иторіальної громади на 2023 рік»</w:t>
      </w:r>
      <w:r w:rsidRPr="00A14D70">
        <w:rPr>
          <w:bCs/>
          <w:iCs/>
          <w:color w:val="000000"/>
          <w:sz w:val="28"/>
          <w:szCs w:val="28"/>
        </w:rPr>
        <w:t>, з врахуванням змін, внесених рішенн</w:t>
      </w:r>
      <w:r>
        <w:rPr>
          <w:bCs/>
          <w:iCs/>
          <w:color w:val="000000"/>
          <w:sz w:val="28"/>
          <w:szCs w:val="28"/>
        </w:rPr>
        <w:t>ями від 21.12.2022 № 39/43, від </w:t>
      </w:r>
      <w:r w:rsidRPr="00A14D70">
        <w:rPr>
          <w:bCs/>
          <w:iCs/>
          <w:color w:val="000000"/>
          <w:sz w:val="28"/>
          <w:szCs w:val="28"/>
        </w:rPr>
        <w:t>25.01.2023 № 40/100, від 22.02.2023 № 41/77, від 07.03.2023 № 42/1</w:t>
      </w:r>
      <w:r>
        <w:rPr>
          <w:bCs/>
          <w:iCs/>
          <w:color w:val="000000"/>
          <w:sz w:val="28"/>
          <w:szCs w:val="28"/>
        </w:rPr>
        <w:t>.</w:t>
      </w:r>
    </w:p>
    <w:p w14:paraId="709348A9" w14:textId="77777777" w:rsidR="001D70B5" w:rsidRDefault="001D70B5" w:rsidP="001D70B5">
      <w:pPr>
        <w:tabs>
          <w:tab w:val="left" w:pos="709"/>
        </w:tabs>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Єлова Лілія Анатоліївна – директор департаменту фінансів, бюджету та аудиту</w:t>
      </w:r>
    </w:p>
    <w:p w14:paraId="5D577DD8" w14:textId="77777777" w:rsidR="001D70B5" w:rsidRPr="00A14D70" w:rsidRDefault="001D70B5" w:rsidP="001D70B5">
      <w:pPr>
        <w:ind w:firstLine="567"/>
        <w:jc w:val="both"/>
        <w:rPr>
          <w:bCs/>
          <w:iCs/>
          <w:color w:val="000000"/>
          <w:sz w:val="28"/>
          <w:szCs w:val="28"/>
        </w:rPr>
      </w:pPr>
    </w:p>
    <w:p w14:paraId="0083AA74" w14:textId="77777777" w:rsidR="001D70B5" w:rsidRDefault="001D70B5" w:rsidP="001D70B5">
      <w:pPr>
        <w:ind w:firstLine="567"/>
        <w:jc w:val="both"/>
        <w:rPr>
          <w:bCs/>
          <w:iCs/>
          <w:color w:val="000000"/>
          <w:sz w:val="28"/>
          <w:szCs w:val="28"/>
        </w:rPr>
      </w:pPr>
      <w:r>
        <w:rPr>
          <w:bCs/>
          <w:iCs/>
          <w:color w:val="000000"/>
          <w:sz w:val="28"/>
          <w:szCs w:val="28"/>
        </w:rPr>
        <w:t>100. </w:t>
      </w:r>
      <w:r w:rsidRPr="00443472">
        <w:rPr>
          <w:bCs/>
          <w:iCs/>
          <w:color w:val="000000"/>
          <w:sz w:val="28"/>
          <w:szCs w:val="28"/>
        </w:rPr>
        <w:t>Про продовження терміну дії Програми покращення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 на 2023</w:t>
      </w:r>
      <w:r>
        <w:rPr>
          <w:bCs/>
          <w:iCs/>
          <w:color w:val="000000"/>
          <w:sz w:val="28"/>
          <w:szCs w:val="28"/>
        </w:rPr>
        <w:t>–</w:t>
      </w:r>
      <w:r w:rsidRPr="00443472">
        <w:rPr>
          <w:bCs/>
          <w:iCs/>
          <w:color w:val="000000"/>
          <w:sz w:val="28"/>
          <w:szCs w:val="28"/>
        </w:rPr>
        <w:t>2024 роки</w:t>
      </w:r>
      <w:r>
        <w:rPr>
          <w:bCs/>
          <w:iCs/>
          <w:color w:val="000000"/>
          <w:sz w:val="28"/>
          <w:szCs w:val="28"/>
        </w:rPr>
        <w:t>.</w:t>
      </w:r>
    </w:p>
    <w:p w14:paraId="562ED598" w14:textId="77777777" w:rsidR="001D70B5" w:rsidRDefault="001D70B5" w:rsidP="001D70B5">
      <w:pPr>
        <w:tabs>
          <w:tab w:val="left" w:pos="709"/>
        </w:tabs>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Єлова Лілія Анатоліївна – директор департаменту фінансів, бюджету та аудиту</w:t>
      </w:r>
    </w:p>
    <w:p w14:paraId="5DC4FD90" w14:textId="77777777" w:rsidR="001D70B5" w:rsidRDefault="001D70B5" w:rsidP="001D70B5">
      <w:pPr>
        <w:ind w:firstLine="567"/>
        <w:jc w:val="both"/>
        <w:rPr>
          <w:bCs/>
          <w:iCs/>
          <w:color w:val="000000"/>
          <w:sz w:val="28"/>
          <w:szCs w:val="28"/>
        </w:rPr>
      </w:pPr>
    </w:p>
    <w:p w14:paraId="69405E58" w14:textId="77777777" w:rsidR="001D70B5" w:rsidRDefault="001D70B5" w:rsidP="001D70B5">
      <w:pPr>
        <w:ind w:firstLine="567"/>
        <w:jc w:val="both"/>
        <w:rPr>
          <w:bCs/>
          <w:iCs/>
          <w:color w:val="000000"/>
          <w:sz w:val="28"/>
          <w:szCs w:val="28"/>
        </w:rPr>
      </w:pPr>
      <w:r>
        <w:rPr>
          <w:bCs/>
          <w:iCs/>
          <w:color w:val="000000"/>
          <w:sz w:val="28"/>
          <w:szCs w:val="28"/>
        </w:rPr>
        <w:t>101. </w:t>
      </w:r>
      <w:r w:rsidRPr="00942065">
        <w:rPr>
          <w:bCs/>
          <w:iCs/>
          <w:color w:val="000000"/>
          <w:sz w:val="28"/>
          <w:szCs w:val="28"/>
        </w:rPr>
        <w:t>Про затвердження Програми сприяння розвитку волонтерства Луцької міської територіальної громади на 2023–2027 роки</w:t>
      </w:r>
      <w:r>
        <w:rPr>
          <w:bCs/>
          <w:iCs/>
          <w:color w:val="000000"/>
          <w:sz w:val="28"/>
          <w:szCs w:val="28"/>
        </w:rPr>
        <w:t>.</w:t>
      </w:r>
    </w:p>
    <w:p w14:paraId="6570386C" w14:textId="77777777" w:rsidR="001D70B5" w:rsidRPr="00090DA4" w:rsidRDefault="001D70B5" w:rsidP="001D70B5">
      <w:pPr>
        <w:ind w:firstLine="567"/>
        <w:jc w:val="both"/>
        <w:rPr>
          <w:bCs/>
          <w:iCs/>
          <w:color w:val="000000"/>
          <w:sz w:val="28"/>
          <w:szCs w:val="28"/>
        </w:rPr>
      </w:pPr>
      <w:r w:rsidRPr="00090DA4">
        <w:rPr>
          <w:bCs/>
          <w:iCs/>
          <w:color w:val="000000"/>
          <w:sz w:val="28"/>
          <w:szCs w:val="28"/>
        </w:rPr>
        <w:lastRenderedPageBreak/>
        <w:t>Доповідає: Захожий Володимир Васильович – директор департаменту молоді та спорту</w:t>
      </w:r>
    </w:p>
    <w:p w14:paraId="1D317B00" w14:textId="77777777" w:rsidR="001D70B5" w:rsidRDefault="001D70B5" w:rsidP="001D70B5">
      <w:pPr>
        <w:ind w:firstLine="567"/>
        <w:jc w:val="both"/>
        <w:rPr>
          <w:bCs/>
          <w:iCs/>
          <w:color w:val="000000"/>
          <w:sz w:val="28"/>
          <w:szCs w:val="28"/>
        </w:rPr>
      </w:pPr>
    </w:p>
    <w:p w14:paraId="0E487AD5" w14:textId="77777777" w:rsidR="001D70B5" w:rsidRPr="009718E3" w:rsidRDefault="001D70B5" w:rsidP="001D70B5">
      <w:pPr>
        <w:ind w:firstLine="567"/>
        <w:jc w:val="both"/>
        <w:rPr>
          <w:bCs/>
          <w:iCs/>
          <w:color w:val="000000"/>
          <w:sz w:val="28"/>
          <w:szCs w:val="28"/>
        </w:rPr>
      </w:pPr>
      <w:r>
        <w:rPr>
          <w:bCs/>
          <w:iCs/>
          <w:color w:val="000000"/>
          <w:sz w:val="28"/>
          <w:szCs w:val="28"/>
        </w:rPr>
        <w:t>102. </w:t>
      </w:r>
      <w:r w:rsidRPr="009718E3">
        <w:rPr>
          <w:bCs/>
          <w:iCs/>
          <w:color w:val="000000"/>
          <w:sz w:val="28"/>
          <w:szCs w:val="28"/>
        </w:rPr>
        <w:t>Про внесення змін до Програми національно-патріотичного виховання дітей та молоді Луцької міської територіальної громади на 2021–2023 роки</w:t>
      </w:r>
      <w:r>
        <w:rPr>
          <w:bCs/>
          <w:iCs/>
          <w:color w:val="000000"/>
          <w:sz w:val="28"/>
          <w:szCs w:val="28"/>
        </w:rPr>
        <w:t>.</w:t>
      </w:r>
    </w:p>
    <w:p w14:paraId="0D9CE9F7" w14:textId="77777777" w:rsidR="001D70B5" w:rsidRPr="00090DA4" w:rsidRDefault="001D70B5" w:rsidP="001D70B5">
      <w:pPr>
        <w:ind w:firstLine="567"/>
        <w:jc w:val="both"/>
        <w:rPr>
          <w:bCs/>
          <w:iCs/>
          <w:color w:val="000000"/>
          <w:sz w:val="28"/>
          <w:szCs w:val="28"/>
        </w:rPr>
      </w:pPr>
      <w:r w:rsidRPr="00090DA4">
        <w:rPr>
          <w:bCs/>
          <w:iCs/>
          <w:color w:val="000000"/>
          <w:sz w:val="28"/>
          <w:szCs w:val="28"/>
        </w:rPr>
        <w:t>Доповідає: Захожий Володимир Васильович – директор департаменту молоді та спорту</w:t>
      </w:r>
    </w:p>
    <w:p w14:paraId="57C85F21" w14:textId="77777777" w:rsidR="001D70B5" w:rsidRDefault="001D70B5" w:rsidP="001D70B5">
      <w:pPr>
        <w:tabs>
          <w:tab w:val="left" w:pos="709"/>
        </w:tabs>
        <w:ind w:firstLine="567"/>
        <w:rPr>
          <w:sz w:val="28"/>
          <w:szCs w:val="28"/>
        </w:rPr>
      </w:pPr>
    </w:p>
    <w:p w14:paraId="3CF649E2" w14:textId="77777777" w:rsidR="001D70B5" w:rsidRDefault="001D70B5" w:rsidP="001D70B5">
      <w:pPr>
        <w:tabs>
          <w:tab w:val="left" w:pos="709"/>
        </w:tabs>
        <w:ind w:firstLine="567"/>
        <w:jc w:val="both"/>
        <w:rPr>
          <w:bCs/>
          <w:iCs/>
          <w:color w:val="000000"/>
          <w:sz w:val="28"/>
          <w:szCs w:val="28"/>
        </w:rPr>
      </w:pPr>
      <w:r>
        <w:rPr>
          <w:bCs/>
          <w:iCs/>
          <w:color w:val="000000"/>
          <w:sz w:val="28"/>
          <w:szCs w:val="28"/>
        </w:rPr>
        <w:t>103. </w:t>
      </w:r>
      <w:r w:rsidRPr="00626A1B">
        <w:rPr>
          <w:bCs/>
          <w:iCs/>
          <w:color w:val="000000"/>
          <w:sz w:val="28"/>
          <w:szCs w:val="28"/>
        </w:rPr>
        <w:t>Про внесення змін до Програми соціального захисту населення Луцької міської територіальної громади на 2023–2025 роки</w:t>
      </w:r>
      <w:r>
        <w:rPr>
          <w:bCs/>
          <w:iCs/>
          <w:color w:val="000000"/>
          <w:sz w:val="28"/>
          <w:szCs w:val="28"/>
        </w:rPr>
        <w:t>.</w:t>
      </w:r>
    </w:p>
    <w:p w14:paraId="4F7D3539" w14:textId="77777777" w:rsidR="001D70B5" w:rsidRDefault="001D70B5" w:rsidP="001D70B5">
      <w:pPr>
        <w:tabs>
          <w:tab w:val="left" w:pos="709"/>
        </w:tabs>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Майборода Вікторія Марківна – директор департаменту соціальної політики</w:t>
      </w:r>
    </w:p>
    <w:p w14:paraId="116FA88C" w14:textId="77777777" w:rsidR="001D70B5" w:rsidRDefault="001D70B5" w:rsidP="001D70B5">
      <w:pPr>
        <w:tabs>
          <w:tab w:val="left" w:pos="709"/>
        </w:tabs>
        <w:ind w:firstLine="567"/>
        <w:jc w:val="both"/>
        <w:rPr>
          <w:bCs/>
          <w:iCs/>
          <w:color w:val="000000"/>
          <w:sz w:val="28"/>
          <w:szCs w:val="28"/>
        </w:rPr>
      </w:pPr>
    </w:p>
    <w:p w14:paraId="03A1B85D" w14:textId="77777777" w:rsidR="001D70B5" w:rsidRDefault="001D70B5" w:rsidP="001D70B5">
      <w:pPr>
        <w:tabs>
          <w:tab w:val="left" w:pos="709"/>
        </w:tabs>
        <w:ind w:firstLine="567"/>
        <w:jc w:val="both"/>
        <w:rPr>
          <w:bCs/>
          <w:iCs/>
          <w:color w:val="000000"/>
          <w:sz w:val="28"/>
          <w:szCs w:val="28"/>
        </w:rPr>
      </w:pPr>
      <w:r>
        <w:rPr>
          <w:bCs/>
          <w:iCs/>
          <w:color w:val="000000"/>
          <w:sz w:val="28"/>
          <w:szCs w:val="28"/>
        </w:rPr>
        <w:t>104. </w:t>
      </w:r>
      <w:r w:rsidRPr="00ED5687">
        <w:rPr>
          <w:bCs/>
          <w:iCs/>
          <w:color w:val="000000"/>
          <w:sz w:val="28"/>
          <w:szCs w:val="28"/>
        </w:rPr>
        <w:t>Про внесення змін до Програми «Фінансова підтримка комунальних підприємств охорони здоров’я Луцької міської територіальної громади на 2021–2025 роки»</w:t>
      </w:r>
      <w:r>
        <w:rPr>
          <w:bCs/>
          <w:iCs/>
          <w:color w:val="000000"/>
          <w:sz w:val="28"/>
          <w:szCs w:val="28"/>
        </w:rPr>
        <w:t>.</w:t>
      </w:r>
    </w:p>
    <w:p w14:paraId="6E2A6F6B" w14:textId="77777777" w:rsidR="001D70B5" w:rsidRDefault="001D70B5" w:rsidP="001D70B5">
      <w:pPr>
        <w:tabs>
          <w:tab w:val="left" w:pos="709"/>
        </w:tabs>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Лотвін Володимир Олександрович – начальник управління охорони здоров’я </w:t>
      </w:r>
    </w:p>
    <w:p w14:paraId="6D015F71" w14:textId="77777777" w:rsidR="001D70B5" w:rsidRDefault="001D70B5" w:rsidP="001D70B5">
      <w:pPr>
        <w:tabs>
          <w:tab w:val="left" w:pos="709"/>
        </w:tabs>
        <w:ind w:firstLine="567"/>
        <w:jc w:val="both"/>
        <w:rPr>
          <w:bCs/>
          <w:iCs/>
          <w:color w:val="000000"/>
          <w:sz w:val="28"/>
          <w:szCs w:val="28"/>
        </w:rPr>
      </w:pPr>
    </w:p>
    <w:p w14:paraId="68B770C1" w14:textId="77777777" w:rsidR="001D70B5" w:rsidRPr="007449C8" w:rsidRDefault="001D70B5" w:rsidP="001D70B5">
      <w:pPr>
        <w:tabs>
          <w:tab w:val="left" w:pos="709"/>
        </w:tabs>
        <w:ind w:firstLine="567"/>
        <w:jc w:val="both"/>
        <w:rPr>
          <w:bCs/>
          <w:iCs/>
          <w:color w:val="000000"/>
          <w:sz w:val="28"/>
          <w:szCs w:val="28"/>
        </w:rPr>
      </w:pPr>
      <w:r>
        <w:rPr>
          <w:bCs/>
          <w:iCs/>
          <w:color w:val="000000"/>
          <w:sz w:val="28"/>
          <w:szCs w:val="28"/>
        </w:rPr>
        <w:t>105. </w:t>
      </w:r>
      <w:r w:rsidRPr="007449C8">
        <w:rPr>
          <w:bCs/>
          <w:iCs/>
          <w:color w:val="000000"/>
          <w:sz w:val="28"/>
          <w:szCs w:val="28"/>
        </w:rPr>
        <w:t>Про внесення змін до Програми</w:t>
      </w:r>
      <w:r>
        <w:rPr>
          <w:bCs/>
          <w:iCs/>
          <w:color w:val="000000"/>
          <w:sz w:val="28"/>
          <w:szCs w:val="28"/>
        </w:rPr>
        <w:t xml:space="preserve"> </w:t>
      </w:r>
      <w:r w:rsidRPr="007449C8">
        <w:rPr>
          <w:bCs/>
          <w:iCs/>
          <w:color w:val="000000"/>
          <w:sz w:val="28"/>
          <w:szCs w:val="28"/>
        </w:rPr>
        <w:t>надання інтегрованих соціальних послуг для сімей, дітей та молоді Луцької міської територіальної громади на 2021–2025 роки</w:t>
      </w:r>
      <w:r>
        <w:rPr>
          <w:bCs/>
          <w:iCs/>
          <w:color w:val="000000"/>
          <w:sz w:val="28"/>
          <w:szCs w:val="28"/>
        </w:rPr>
        <w:t>.</w:t>
      </w:r>
    </w:p>
    <w:p w14:paraId="606D7BF2" w14:textId="77777777" w:rsidR="001D70B5" w:rsidRDefault="001D70B5" w:rsidP="001D70B5">
      <w:pPr>
        <w:tabs>
          <w:tab w:val="left" w:pos="709"/>
        </w:tabs>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Галан Ліна Вікторівна – начальник управління соціальних служб для сім’ї, дітей та молоді</w:t>
      </w:r>
    </w:p>
    <w:p w14:paraId="6338D8F7" w14:textId="77777777" w:rsidR="001D70B5" w:rsidRDefault="001D70B5" w:rsidP="001D70B5">
      <w:pPr>
        <w:tabs>
          <w:tab w:val="left" w:pos="709"/>
        </w:tabs>
        <w:ind w:firstLine="567"/>
        <w:jc w:val="both"/>
        <w:rPr>
          <w:bCs/>
          <w:iCs/>
          <w:color w:val="000000"/>
          <w:sz w:val="28"/>
          <w:szCs w:val="28"/>
        </w:rPr>
      </w:pPr>
    </w:p>
    <w:p w14:paraId="16E864B5" w14:textId="77777777" w:rsidR="001D70B5" w:rsidRPr="005E5436" w:rsidRDefault="001D70B5" w:rsidP="001D70B5">
      <w:pPr>
        <w:tabs>
          <w:tab w:val="left" w:pos="709"/>
        </w:tabs>
        <w:ind w:firstLine="567"/>
        <w:jc w:val="both"/>
        <w:rPr>
          <w:bCs/>
          <w:iCs/>
          <w:color w:val="000000"/>
          <w:sz w:val="28"/>
          <w:szCs w:val="28"/>
        </w:rPr>
      </w:pPr>
      <w:r>
        <w:rPr>
          <w:bCs/>
          <w:iCs/>
          <w:color w:val="000000"/>
          <w:sz w:val="28"/>
          <w:szCs w:val="28"/>
        </w:rPr>
        <w:t>106. </w:t>
      </w:r>
      <w:r w:rsidRPr="005E5436">
        <w:rPr>
          <w:bCs/>
          <w:iCs/>
          <w:color w:val="000000"/>
          <w:sz w:val="28"/>
          <w:szCs w:val="28"/>
        </w:rPr>
        <w:t>Про внесення змін до Програми впорядкування малих архітек</w:t>
      </w:r>
      <w:r>
        <w:rPr>
          <w:bCs/>
          <w:iCs/>
          <w:color w:val="000000"/>
          <w:sz w:val="28"/>
          <w:szCs w:val="28"/>
        </w:rPr>
        <w:t>турних форм, тимчасових споруд,</w:t>
      </w:r>
      <w:r w:rsidRPr="005E5436">
        <w:rPr>
          <w:bCs/>
          <w:iCs/>
          <w:color w:val="000000"/>
          <w:sz w:val="28"/>
          <w:szCs w:val="28"/>
        </w:rPr>
        <w:t xml:space="preserve"> металевих та дерев’яних конструкцій в Луцькій міській територіальній громаді на 2022–2024 роки</w:t>
      </w:r>
      <w:r>
        <w:rPr>
          <w:bCs/>
          <w:iCs/>
          <w:color w:val="000000"/>
          <w:sz w:val="28"/>
          <w:szCs w:val="28"/>
        </w:rPr>
        <w:t>.</w:t>
      </w:r>
    </w:p>
    <w:p w14:paraId="6C6C3996" w14:textId="77777777" w:rsidR="001D70B5" w:rsidRDefault="001D70B5" w:rsidP="001D70B5">
      <w:pPr>
        <w:tabs>
          <w:tab w:val="left" w:pos="709"/>
        </w:tabs>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Чіпак Юлія Ярославівна – директор департаменту муніципальної варти</w:t>
      </w:r>
    </w:p>
    <w:p w14:paraId="0EEA146D" w14:textId="77777777" w:rsidR="001D70B5" w:rsidRDefault="001D70B5" w:rsidP="001D70B5">
      <w:pPr>
        <w:tabs>
          <w:tab w:val="left" w:pos="709"/>
        </w:tabs>
        <w:ind w:firstLine="567"/>
        <w:jc w:val="both"/>
        <w:rPr>
          <w:bCs/>
          <w:iCs/>
          <w:color w:val="000000"/>
          <w:sz w:val="28"/>
          <w:szCs w:val="28"/>
        </w:rPr>
      </w:pPr>
    </w:p>
    <w:p w14:paraId="451E407C" w14:textId="77777777" w:rsidR="001D70B5" w:rsidRDefault="001D70B5" w:rsidP="001D70B5">
      <w:pPr>
        <w:tabs>
          <w:tab w:val="left" w:pos="709"/>
        </w:tabs>
        <w:ind w:firstLine="567"/>
        <w:jc w:val="both"/>
        <w:rPr>
          <w:bCs/>
          <w:iCs/>
          <w:color w:val="000000"/>
          <w:sz w:val="28"/>
          <w:szCs w:val="28"/>
        </w:rPr>
      </w:pPr>
      <w:r>
        <w:rPr>
          <w:bCs/>
          <w:iCs/>
          <w:color w:val="000000"/>
          <w:sz w:val="28"/>
          <w:szCs w:val="28"/>
        </w:rPr>
        <w:t>107. </w:t>
      </w:r>
      <w:r w:rsidRPr="00DB7BEA">
        <w:rPr>
          <w:bCs/>
          <w:iCs/>
          <w:color w:val="000000"/>
          <w:sz w:val="28"/>
          <w:szCs w:val="28"/>
        </w:rPr>
        <w:t>Про внесення змін до Комплексної програми охорони довкілля Луцької міської територіальної громади на 2022–2025 роки</w:t>
      </w:r>
      <w:r>
        <w:rPr>
          <w:bCs/>
          <w:iCs/>
          <w:color w:val="000000"/>
          <w:sz w:val="28"/>
          <w:szCs w:val="28"/>
        </w:rPr>
        <w:t>.</w:t>
      </w:r>
    </w:p>
    <w:p w14:paraId="349CB94D" w14:textId="77777777" w:rsidR="001D70B5" w:rsidRDefault="001D70B5" w:rsidP="001D70B5">
      <w:pPr>
        <w:tabs>
          <w:tab w:val="left" w:pos="709"/>
        </w:tabs>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Лисак Оксана Віталіївна – начальник відділу екології</w:t>
      </w:r>
    </w:p>
    <w:p w14:paraId="7B7D9A28" w14:textId="77777777" w:rsidR="001D70B5" w:rsidRDefault="001D70B5" w:rsidP="001D70B5">
      <w:pPr>
        <w:tabs>
          <w:tab w:val="left" w:pos="709"/>
        </w:tabs>
        <w:ind w:firstLine="567"/>
        <w:jc w:val="both"/>
        <w:rPr>
          <w:bCs/>
          <w:iCs/>
          <w:color w:val="000000"/>
          <w:sz w:val="28"/>
          <w:szCs w:val="28"/>
        </w:rPr>
      </w:pPr>
    </w:p>
    <w:p w14:paraId="1C8FF2E9" w14:textId="77777777" w:rsidR="001D70B5" w:rsidRDefault="001D70B5" w:rsidP="001D70B5">
      <w:pPr>
        <w:tabs>
          <w:tab w:val="left" w:pos="709"/>
        </w:tabs>
        <w:ind w:firstLine="567"/>
        <w:jc w:val="both"/>
        <w:rPr>
          <w:sz w:val="28"/>
          <w:szCs w:val="28"/>
        </w:rPr>
      </w:pPr>
      <w:r>
        <w:rPr>
          <w:sz w:val="28"/>
          <w:szCs w:val="28"/>
        </w:rPr>
        <w:t>108. </w:t>
      </w:r>
      <w:r w:rsidRPr="00B22F75">
        <w:rPr>
          <w:sz w:val="28"/>
          <w:szCs w:val="28"/>
        </w:rPr>
        <w:t>Про передачу на балансоутримання новозбудованих світлофорних об’єктів</w:t>
      </w:r>
      <w:r>
        <w:rPr>
          <w:sz w:val="28"/>
          <w:szCs w:val="28"/>
        </w:rPr>
        <w:t>.</w:t>
      </w:r>
    </w:p>
    <w:p w14:paraId="59668A38" w14:textId="77777777" w:rsidR="001D70B5" w:rsidRPr="00855ED9" w:rsidRDefault="001D70B5" w:rsidP="001D70B5">
      <w:pPr>
        <w:tabs>
          <w:tab w:val="left" w:pos="709"/>
        </w:tabs>
        <w:ind w:firstLine="567"/>
        <w:jc w:val="both"/>
        <w:rPr>
          <w:bCs/>
          <w:iCs/>
          <w:color w:val="000000"/>
          <w:sz w:val="28"/>
          <w:szCs w:val="28"/>
        </w:rPr>
      </w:pPr>
      <w:r w:rsidRPr="00855ED9">
        <w:rPr>
          <w:bCs/>
          <w:iCs/>
          <w:color w:val="000000"/>
          <w:sz w:val="28"/>
          <w:szCs w:val="28"/>
        </w:rPr>
        <w:t>Доповідає: Осіюк Микола Петрович – директор департаменту житлово-комунального господарства</w:t>
      </w:r>
    </w:p>
    <w:p w14:paraId="4DD15B50" w14:textId="77777777" w:rsidR="001D70B5" w:rsidRDefault="001D70B5" w:rsidP="001D70B5">
      <w:pPr>
        <w:tabs>
          <w:tab w:val="left" w:pos="709"/>
        </w:tabs>
        <w:ind w:firstLine="567"/>
        <w:jc w:val="both"/>
        <w:rPr>
          <w:bCs/>
          <w:iCs/>
          <w:color w:val="000000"/>
          <w:sz w:val="28"/>
          <w:szCs w:val="28"/>
        </w:rPr>
      </w:pPr>
    </w:p>
    <w:p w14:paraId="73A8E526" w14:textId="77777777" w:rsidR="001D70B5" w:rsidRDefault="001D70B5" w:rsidP="001D70B5">
      <w:pPr>
        <w:tabs>
          <w:tab w:val="left" w:pos="709"/>
        </w:tabs>
        <w:ind w:firstLine="567"/>
        <w:jc w:val="both"/>
        <w:rPr>
          <w:bCs/>
          <w:iCs/>
          <w:color w:val="000000"/>
          <w:sz w:val="28"/>
          <w:szCs w:val="28"/>
        </w:rPr>
      </w:pPr>
      <w:r>
        <w:rPr>
          <w:bCs/>
          <w:iCs/>
          <w:color w:val="000000"/>
          <w:sz w:val="28"/>
          <w:szCs w:val="28"/>
        </w:rPr>
        <w:t>109. </w:t>
      </w:r>
      <w:r w:rsidRPr="00626A1B">
        <w:rPr>
          <w:bCs/>
          <w:iCs/>
          <w:color w:val="000000"/>
          <w:sz w:val="28"/>
          <w:szCs w:val="28"/>
        </w:rPr>
        <w:t>Про передачу на балансоутримання об’єктів реконструкції мереж зовнішнього освітлення</w:t>
      </w:r>
      <w:r>
        <w:rPr>
          <w:bCs/>
          <w:iCs/>
          <w:color w:val="000000"/>
          <w:sz w:val="28"/>
          <w:szCs w:val="28"/>
        </w:rPr>
        <w:t>.</w:t>
      </w:r>
    </w:p>
    <w:p w14:paraId="316BE1E2" w14:textId="77777777" w:rsidR="001D70B5" w:rsidRPr="00855ED9" w:rsidRDefault="001D70B5" w:rsidP="001D70B5">
      <w:pPr>
        <w:tabs>
          <w:tab w:val="left" w:pos="709"/>
        </w:tabs>
        <w:ind w:firstLine="567"/>
        <w:jc w:val="both"/>
        <w:rPr>
          <w:bCs/>
          <w:iCs/>
          <w:color w:val="000000"/>
          <w:sz w:val="28"/>
          <w:szCs w:val="28"/>
        </w:rPr>
      </w:pPr>
      <w:r w:rsidRPr="00855ED9">
        <w:rPr>
          <w:bCs/>
          <w:iCs/>
          <w:color w:val="000000"/>
          <w:sz w:val="28"/>
          <w:szCs w:val="28"/>
        </w:rPr>
        <w:lastRenderedPageBreak/>
        <w:t>Доповідає: Осіюк Микола Петрович – директор департаменту житлово-комунального господарства</w:t>
      </w:r>
    </w:p>
    <w:p w14:paraId="12C57757" w14:textId="77777777" w:rsidR="001D70B5" w:rsidRDefault="001D70B5" w:rsidP="001D70B5">
      <w:pPr>
        <w:tabs>
          <w:tab w:val="left" w:pos="709"/>
        </w:tabs>
        <w:ind w:firstLine="567"/>
        <w:jc w:val="both"/>
        <w:rPr>
          <w:sz w:val="28"/>
          <w:szCs w:val="28"/>
        </w:rPr>
      </w:pPr>
    </w:p>
    <w:p w14:paraId="3C800F16" w14:textId="77777777" w:rsidR="001D70B5" w:rsidRPr="00784F37" w:rsidRDefault="001D70B5" w:rsidP="001D70B5">
      <w:pPr>
        <w:ind w:firstLine="567"/>
        <w:jc w:val="both"/>
        <w:rPr>
          <w:bCs/>
          <w:iCs/>
          <w:color w:val="000000"/>
          <w:sz w:val="28"/>
          <w:szCs w:val="28"/>
        </w:rPr>
      </w:pPr>
      <w:r>
        <w:rPr>
          <w:bCs/>
          <w:iCs/>
          <w:color w:val="000000"/>
          <w:sz w:val="28"/>
          <w:szCs w:val="28"/>
        </w:rPr>
        <w:t>110. </w:t>
      </w:r>
      <w:r w:rsidRPr="00784F37">
        <w:rPr>
          <w:bCs/>
          <w:iCs/>
          <w:color w:val="000000"/>
          <w:sz w:val="28"/>
          <w:szCs w:val="28"/>
        </w:rPr>
        <w:t>Про</w:t>
      </w:r>
      <w:r w:rsidRPr="00784F37">
        <w:rPr>
          <w:bCs/>
          <w:iCs/>
          <w:color w:val="000000"/>
          <w:sz w:val="28"/>
          <w:szCs w:val="28"/>
          <w:lang w:val="ru-RU"/>
        </w:rPr>
        <w:t xml:space="preserve"> затвердження </w:t>
      </w:r>
      <w:r w:rsidRPr="00784F37">
        <w:rPr>
          <w:bCs/>
          <w:iCs/>
          <w:color w:val="000000"/>
          <w:sz w:val="28"/>
          <w:szCs w:val="28"/>
        </w:rPr>
        <w:t>Статуту Луцького спеціалізованого комбінату комун</w:t>
      </w:r>
      <w:r>
        <w:rPr>
          <w:bCs/>
          <w:iCs/>
          <w:color w:val="000000"/>
          <w:sz w:val="28"/>
          <w:szCs w:val="28"/>
        </w:rPr>
        <w:t>ально-побутового обслуговування</w:t>
      </w:r>
      <w:r w:rsidRPr="00784F37">
        <w:rPr>
          <w:bCs/>
          <w:iCs/>
          <w:color w:val="000000"/>
          <w:sz w:val="28"/>
          <w:szCs w:val="28"/>
        </w:rPr>
        <w:t xml:space="preserve"> у новій редакції</w:t>
      </w:r>
      <w:r>
        <w:rPr>
          <w:bCs/>
          <w:iCs/>
          <w:color w:val="000000"/>
          <w:sz w:val="28"/>
          <w:szCs w:val="28"/>
        </w:rPr>
        <w:t>.</w:t>
      </w:r>
    </w:p>
    <w:p w14:paraId="17CF879A" w14:textId="77777777" w:rsidR="001D70B5" w:rsidRDefault="001D70B5" w:rsidP="001D70B5">
      <w:pPr>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Цетнар Василь Павлович – директор </w:t>
      </w:r>
      <w:r w:rsidRPr="00784F37">
        <w:rPr>
          <w:bCs/>
          <w:iCs/>
          <w:color w:val="000000"/>
          <w:sz w:val="28"/>
          <w:szCs w:val="28"/>
        </w:rPr>
        <w:t>Луцького спеціалізованого комбінату комунально-побутового обслуговування</w:t>
      </w:r>
    </w:p>
    <w:p w14:paraId="0F91D2CD" w14:textId="77777777" w:rsidR="001D70B5" w:rsidRDefault="001D70B5" w:rsidP="001D70B5">
      <w:pPr>
        <w:ind w:firstLine="567"/>
        <w:jc w:val="both"/>
        <w:rPr>
          <w:bCs/>
          <w:iCs/>
          <w:color w:val="000000"/>
          <w:sz w:val="28"/>
          <w:szCs w:val="28"/>
        </w:rPr>
      </w:pPr>
    </w:p>
    <w:p w14:paraId="6850AA42" w14:textId="77777777" w:rsidR="001D70B5" w:rsidRDefault="001D70B5" w:rsidP="001D70B5">
      <w:pPr>
        <w:ind w:firstLine="567"/>
        <w:jc w:val="both"/>
        <w:rPr>
          <w:bCs/>
          <w:iCs/>
          <w:color w:val="000000"/>
          <w:sz w:val="28"/>
          <w:szCs w:val="28"/>
        </w:rPr>
      </w:pPr>
      <w:r>
        <w:rPr>
          <w:bCs/>
          <w:iCs/>
          <w:color w:val="000000"/>
          <w:sz w:val="28"/>
          <w:szCs w:val="28"/>
        </w:rPr>
        <w:t>111. </w:t>
      </w:r>
      <w:r w:rsidRPr="00FF59EC">
        <w:rPr>
          <w:bCs/>
          <w:iCs/>
          <w:color w:val="000000"/>
          <w:sz w:val="28"/>
          <w:szCs w:val="28"/>
        </w:rPr>
        <w:t>Про звернення до Віце-прем’єр-міністра з відновлення України – Міністра розвитку громад, територій та інфраструктури України щодо впорядкування пасажирських перевезень в Луцькій міській територіальній громаді</w:t>
      </w:r>
      <w:r>
        <w:rPr>
          <w:bCs/>
          <w:iCs/>
          <w:color w:val="000000"/>
          <w:sz w:val="28"/>
          <w:szCs w:val="28"/>
        </w:rPr>
        <w:t>.</w:t>
      </w:r>
    </w:p>
    <w:p w14:paraId="79A0911F" w14:textId="77777777" w:rsidR="001D70B5" w:rsidRDefault="001D70B5" w:rsidP="001D70B5">
      <w:pPr>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Главічка Віктор Йосипович – начальник відділу транспорту </w:t>
      </w:r>
    </w:p>
    <w:p w14:paraId="1FEC48BA" w14:textId="77777777" w:rsidR="001D70B5" w:rsidRPr="00A40D0D" w:rsidRDefault="001D70B5" w:rsidP="001D70B5">
      <w:pPr>
        <w:ind w:firstLine="567"/>
        <w:jc w:val="both"/>
        <w:rPr>
          <w:bCs/>
          <w:iCs/>
          <w:color w:val="000000"/>
          <w:sz w:val="28"/>
          <w:szCs w:val="28"/>
          <w:lang w:val="en-US"/>
        </w:rPr>
      </w:pPr>
    </w:p>
    <w:p w14:paraId="46AEC1CA" w14:textId="77777777" w:rsidR="001D70B5" w:rsidRDefault="001D70B5" w:rsidP="001D70B5">
      <w:pPr>
        <w:ind w:firstLine="567"/>
        <w:jc w:val="both"/>
        <w:rPr>
          <w:bCs/>
          <w:iCs/>
          <w:color w:val="000000"/>
          <w:sz w:val="28"/>
          <w:szCs w:val="28"/>
        </w:rPr>
      </w:pPr>
      <w:r>
        <w:rPr>
          <w:bCs/>
          <w:iCs/>
          <w:color w:val="000000"/>
          <w:sz w:val="28"/>
          <w:szCs w:val="28"/>
        </w:rPr>
        <w:t>112. </w:t>
      </w:r>
      <w:r w:rsidRPr="00702C69">
        <w:rPr>
          <w:bCs/>
          <w:iCs/>
          <w:color w:val="000000"/>
          <w:sz w:val="28"/>
          <w:szCs w:val="28"/>
        </w:rPr>
        <w:t>Про перейменування дошкільного навчального закладу № 5 Луцької міської ради у комунальний заклад «Луцький заклад дошкільної освіти (ясла-садок) № 5 комбінованого типу Луцької міської ради» та затвердження його Статуту у новій редакції</w:t>
      </w:r>
      <w:r>
        <w:rPr>
          <w:bCs/>
          <w:iCs/>
          <w:color w:val="000000"/>
          <w:sz w:val="28"/>
          <w:szCs w:val="28"/>
        </w:rPr>
        <w:t>.</w:t>
      </w:r>
    </w:p>
    <w:p w14:paraId="394D4165" w14:textId="77777777" w:rsidR="001D70B5" w:rsidRPr="00855ED9" w:rsidRDefault="001D70B5" w:rsidP="001D70B5">
      <w:pPr>
        <w:tabs>
          <w:tab w:val="left" w:pos="709"/>
        </w:tabs>
        <w:ind w:firstLine="567"/>
        <w:jc w:val="both"/>
        <w:rPr>
          <w:bCs/>
          <w:iCs/>
          <w:color w:val="000000"/>
          <w:sz w:val="28"/>
          <w:szCs w:val="28"/>
        </w:rPr>
      </w:pPr>
      <w:r w:rsidRPr="00855ED9">
        <w:rPr>
          <w:bCs/>
          <w:iCs/>
          <w:color w:val="000000"/>
          <w:sz w:val="28"/>
          <w:szCs w:val="28"/>
        </w:rPr>
        <w:t xml:space="preserve">Доповідає: </w:t>
      </w:r>
      <w:r>
        <w:rPr>
          <w:bCs/>
          <w:iCs/>
          <w:color w:val="000000"/>
          <w:sz w:val="28"/>
          <w:szCs w:val="28"/>
        </w:rPr>
        <w:t>Бондар Віталій Олексійович</w:t>
      </w:r>
      <w:r w:rsidRPr="00855ED9">
        <w:rPr>
          <w:bCs/>
          <w:iCs/>
          <w:color w:val="000000"/>
          <w:sz w:val="28"/>
          <w:szCs w:val="28"/>
        </w:rPr>
        <w:t xml:space="preserve"> – директор департаменту </w:t>
      </w:r>
      <w:r>
        <w:rPr>
          <w:bCs/>
          <w:iCs/>
          <w:color w:val="000000"/>
          <w:sz w:val="28"/>
          <w:szCs w:val="28"/>
        </w:rPr>
        <w:t>освіти</w:t>
      </w:r>
    </w:p>
    <w:p w14:paraId="63D27F74" w14:textId="77777777" w:rsidR="001D70B5" w:rsidRDefault="001D70B5" w:rsidP="001D70B5">
      <w:pPr>
        <w:ind w:firstLine="567"/>
        <w:jc w:val="both"/>
        <w:rPr>
          <w:bCs/>
          <w:iCs/>
          <w:color w:val="000000"/>
          <w:sz w:val="28"/>
          <w:szCs w:val="28"/>
        </w:rPr>
      </w:pPr>
    </w:p>
    <w:p w14:paraId="1D707516" w14:textId="77777777" w:rsidR="001D70B5" w:rsidRDefault="001D70B5" w:rsidP="001D70B5">
      <w:pPr>
        <w:ind w:firstLine="567"/>
        <w:jc w:val="both"/>
        <w:rPr>
          <w:bCs/>
          <w:iCs/>
          <w:color w:val="000000"/>
          <w:sz w:val="28"/>
          <w:szCs w:val="28"/>
        </w:rPr>
      </w:pPr>
      <w:r>
        <w:rPr>
          <w:bCs/>
          <w:iCs/>
          <w:color w:val="000000"/>
          <w:sz w:val="28"/>
          <w:szCs w:val="28"/>
        </w:rPr>
        <w:t>113. </w:t>
      </w:r>
      <w:r w:rsidRPr="00702C69">
        <w:rPr>
          <w:bCs/>
          <w:iCs/>
          <w:color w:val="000000"/>
          <w:sz w:val="28"/>
          <w:szCs w:val="28"/>
        </w:rPr>
        <w:t>Про перейменування комунального закладу «Дошкільний навчальний заклад /ясла-садок/ № 6 Луцької міської ради Волинської області» у комунальний заклад «Луцький заклад дошкільної освіти (ясла-садок) № 6 Луцької міської ради» та затвердження його Статуту у новій редакції</w:t>
      </w:r>
      <w:r>
        <w:rPr>
          <w:bCs/>
          <w:iCs/>
          <w:color w:val="000000"/>
          <w:sz w:val="28"/>
          <w:szCs w:val="28"/>
        </w:rPr>
        <w:t>.</w:t>
      </w:r>
    </w:p>
    <w:p w14:paraId="7E488EB3" w14:textId="77777777" w:rsidR="001D70B5" w:rsidRPr="00855ED9" w:rsidRDefault="001D70B5" w:rsidP="001D70B5">
      <w:pPr>
        <w:tabs>
          <w:tab w:val="left" w:pos="709"/>
        </w:tabs>
        <w:ind w:firstLine="567"/>
        <w:jc w:val="both"/>
        <w:rPr>
          <w:bCs/>
          <w:iCs/>
          <w:color w:val="000000"/>
          <w:sz w:val="28"/>
          <w:szCs w:val="28"/>
        </w:rPr>
      </w:pPr>
      <w:r w:rsidRPr="00855ED9">
        <w:rPr>
          <w:bCs/>
          <w:iCs/>
          <w:color w:val="000000"/>
          <w:sz w:val="28"/>
          <w:szCs w:val="28"/>
        </w:rPr>
        <w:t xml:space="preserve">Доповідає: </w:t>
      </w:r>
      <w:r>
        <w:rPr>
          <w:bCs/>
          <w:iCs/>
          <w:color w:val="000000"/>
          <w:sz w:val="28"/>
          <w:szCs w:val="28"/>
        </w:rPr>
        <w:t>Бондар Віталій Олексійович</w:t>
      </w:r>
      <w:r w:rsidRPr="00855ED9">
        <w:rPr>
          <w:bCs/>
          <w:iCs/>
          <w:color w:val="000000"/>
          <w:sz w:val="28"/>
          <w:szCs w:val="28"/>
        </w:rPr>
        <w:t xml:space="preserve"> – директор департаменту </w:t>
      </w:r>
      <w:r>
        <w:rPr>
          <w:bCs/>
          <w:iCs/>
          <w:color w:val="000000"/>
          <w:sz w:val="28"/>
          <w:szCs w:val="28"/>
        </w:rPr>
        <w:t>освіти</w:t>
      </w:r>
    </w:p>
    <w:p w14:paraId="409774B2" w14:textId="77777777" w:rsidR="001D70B5" w:rsidRDefault="001D70B5" w:rsidP="001D70B5">
      <w:pPr>
        <w:ind w:firstLine="567"/>
        <w:jc w:val="both"/>
        <w:rPr>
          <w:bCs/>
          <w:iCs/>
          <w:color w:val="000000"/>
          <w:sz w:val="28"/>
          <w:szCs w:val="28"/>
        </w:rPr>
      </w:pPr>
    </w:p>
    <w:p w14:paraId="0D649A52" w14:textId="77777777" w:rsidR="001D70B5" w:rsidRDefault="001D70B5" w:rsidP="001D70B5">
      <w:pPr>
        <w:ind w:firstLine="567"/>
        <w:jc w:val="both"/>
        <w:rPr>
          <w:bCs/>
          <w:iCs/>
          <w:color w:val="000000"/>
          <w:sz w:val="28"/>
          <w:szCs w:val="28"/>
        </w:rPr>
      </w:pPr>
      <w:r>
        <w:rPr>
          <w:bCs/>
          <w:iCs/>
          <w:color w:val="000000"/>
          <w:sz w:val="28"/>
          <w:szCs w:val="28"/>
        </w:rPr>
        <w:t>114. </w:t>
      </w:r>
      <w:r w:rsidRPr="00611827">
        <w:rPr>
          <w:bCs/>
          <w:iCs/>
          <w:color w:val="000000"/>
          <w:sz w:val="28"/>
          <w:szCs w:val="28"/>
        </w:rPr>
        <w:t>Про перейменування дошкільного навчального закладу № 7 у комунальний заклад «Луцький заклад дошкільної освіти (ясла-садок) № 7 Луцької міської ради» та затвердження його Статуту у новій редакції</w:t>
      </w:r>
      <w:r>
        <w:rPr>
          <w:bCs/>
          <w:iCs/>
          <w:color w:val="000000"/>
          <w:sz w:val="28"/>
          <w:szCs w:val="28"/>
        </w:rPr>
        <w:t>.</w:t>
      </w:r>
    </w:p>
    <w:p w14:paraId="67810478" w14:textId="77777777" w:rsidR="001D70B5" w:rsidRDefault="001D70B5" w:rsidP="001D70B5">
      <w:pPr>
        <w:ind w:firstLine="567"/>
        <w:jc w:val="both"/>
        <w:rPr>
          <w:bCs/>
          <w:iCs/>
          <w:color w:val="000000"/>
          <w:sz w:val="28"/>
          <w:szCs w:val="28"/>
        </w:rPr>
      </w:pPr>
      <w:r w:rsidRPr="00855ED9">
        <w:rPr>
          <w:bCs/>
          <w:iCs/>
          <w:color w:val="000000"/>
          <w:sz w:val="28"/>
          <w:szCs w:val="28"/>
        </w:rPr>
        <w:t xml:space="preserve">Доповідає: </w:t>
      </w:r>
      <w:r>
        <w:rPr>
          <w:bCs/>
          <w:iCs/>
          <w:color w:val="000000"/>
          <w:sz w:val="28"/>
          <w:szCs w:val="28"/>
        </w:rPr>
        <w:t>Бондар Віталій Олексійович</w:t>
      </w:r>
      <w:r w:rsidRPr="00855ED9">
        <w:rPr>
          <w:bCs/>
          <w:iCs/>
          <w:color w:val="000000"/>
          <w:sz w:val="28"/>
          <w:szCs w:val="28"/>
        </w:rPr>
        <w:t xml:space="preserve"> – директор департаменту </w:t>
      </w:r>
      <w:r>
        <w:rPr>
          <w:bCs/>
          <w:iCs/>
          <w:color w:val="000000"/>
          <w:sz w:val="28"/>
          <w:szCs w:val="28"/>
        </w:rPr>
        <w:t>освіти</w:t>
      </w:r>
    </w:p>
    <w:p w14:paraId="5B9550C6" w14:textId="77777777" w:rsidR="001D70B5" w:rsidRDefault="001D70B5" w:rsidP="001D70B5">
      <w:pPr>
        <w:ind w:firstLine="567"/>
        <w:jc w:val="both"/>
        <w:rPr>
          <w:bCs/>
          <w:iCs/>
          <w:color w:val="000000"/>
          <w:sz w:val="28"/>
          <w:szCs w:val="28"/>
        </w:rPr>
      </w:pPr>
    </w:p>
    <w:p w14:paraId="0A48AC53" w14:textId="77777777" w:rsidR="001D70B5" w:rsidRDefault="001D70B5" w:rsidP="001D70B5">
      <w:pPr>
        <w:ind w:firstLine="567"/>
        <w:jc w:val="both"/>
        <w:rPr>
          <w:bCs/>
          <w:iCs/>
          <w:color w:val="000000"/>
          <w:sz w:val="28"/>
          <w:szCs w:val="28"/>
        </w:rPr>
      </w:pPr>
      <w:r>
        <w:rPr>
          <w:bCs/>
          <w:iCs/>
          <w:color w:val="000000"/>
          <w:sz w:val="28"/>
          <w:szCs w:val="28"/>
        </w:rPr>
        <w:t>115. </w:t>
      </w:r>
      <w:r w:rsidRPr="00611827">
        <w:rPr>
          <w:bCs/>
          <w:iCs/>
          <w:color w:val="000000"/>
          <w:sz w:val="28"/>
          <w:szCs w:val="28"/>
        </w:rPr>
        <w:t>Про перейменування дошкільного навчального закладу № 8 у комунальний заклад «Луцький заклад дошкільної освіти (ясла-садок) № 8 Луцької міської ради» та затвердження його Статуту у новій редакції</w:t>
      </w:r>
      <w:r>
        <w:rPr>
          <w:bCs/>
          <w:iCs/>
          <w:color w:val="000000"/>
          <w:sz w:val="28"/>
          <w:szCs w:val="28"/>
        </w:rPr>
        <w:t>.</w:t>
      </w:r>
    </w:p>
    <w:p w14:paraId="2107B150" w14:textId="77777777" w:rsidR="001D70B5" w:rsidRDefault="001D70B5" w:rsidP="001D70B5">
      <w:pPr>
        <w:ind w:firstLine="567"/>
        <w:jc w:val="both"/>
        <w:rPr>
          <w:bCs/>
          <w:iCs/>
          <w:color w:val="000000"/>
          <w:sz w:val="28"/>
          <w:szCs w:val="28"/>
        </w:rPr>
      </w:pPr>
      <w:r w:rsidRPr="00855ED9">
        <w:rPr>
          <w:bCs/>
          <w:iCs/>
          <w:color w:val="000000"/>
          <w:sz w:val="28"/>
          <w:szCs w:val="28"/>
        </w:rPr>
        <w:t xml:space="preserve">Доповідає: </w:t>
      </w:r>
      <w:r>
        <w:rPr>
          <w:bCs/>
          <w:iCs/>
          <w:color w:val="000000"/>
          <w:sz w:val="28"/>
          <w:szCs w:val="28"/>
        </w:rPr>
        <w:t>Бондар Віталій Олексійович</w:t>
      </w:r>
      <w:r w:rsidRPr="00855ED9">
        <w:rPr>
          <w:bCs/>
          <w:iCs/>
          <w:color w:val="000000"/>
          <w:sz w:val="28"/>
          <w:szCs w:val="28"/>
        </w:rPr>
        <w:t xml:space="preserve"> – директор департаменту </w:t>
      </w:r>
      <w:r>
        <w:rPr>
          <w:bCs/>
          <w:iCs/>
          <w:color w:val="000000"/>
          <w:sz w:val="28"/>
          <w:szCs w:val="28"/>
        </w:rPr>
        <w:t>освіти</w:t>
      </w:r>
    </w:p>
    <w:p w14:paraId="3F2A16A4" w14:textId="77777777" w:rsidR="001D70B5" w:rsidRDefault="001D70B5" w:rsidP="001D70B5">
      <w:pPr>
        <w:ind w:firstLine="567"/>
        <w:jc w:val="both"/>
        <w:rPr>
          <w:bCs/>
          <w:iCs/>
          <w:color w:val="000000"/>
          <w:sz w:val="28"/>
          <w:szCs w:val="28"/>
        </w:rPr>
      </w:pPr>
    </w:p>
    <w:p w14:paraId="4CB35D7B" w14:textId="77777777" w:rsidR="001D70B5" w:rsidRDefault="001D70B5" w:rsidP="001D70B5">
      <w:pPr>
        <w:ind w:firstLine="567"/>
        <w:jc w:val="both"/>
        <w:rPr>
          <w:bCs/>
          <w:iCs/>
          <w:color w:val="000000"/>
          <w:sz w:val="28"/>
          <w:szCs w:val="28"/>
        </w:rPr>
      </w:pPr>
      <w:r>
        <w:rPr>
          <w:bCs/>
          <w:iCs/>
          <w:color w:val="000000"/>
          <w:sz w:val="28"/>
          <w:szCs w:val="28"/>
        </w:rPr>
        <w:t>116. </w:t>
      </w:r>
      <w:r w:rsidRPr="00FC1181">
        <w:rPr>
          <w:bCs/>
          <w:iCs/>
          <w:color w:val="000000"/>
          <w:sz w:val="28"/>
          <w:szCs w:val="28"/>
        </w:rPr>
        <w:t>Про перейменування комунального закладу «Дошкільний навчальний заклад (ясла-садок) № 9 комбінованого типу Луцької міської ради» у комунальний заклад «Луцький заклад дошкільної освіти (ясла-садок) № 9 комбінованого типу Луцької міської ради» та затвердження його Статуту у новій редакції</w:t>
      </w:r>
      <w:r>
        <w:rPr>
          <w:bCs/>
          <w:iCs/>
          <w:color w:val="000000"/>
          <w:sz w:val="28"/>
          <w:szCs w:val="28"/>
        </w:rPr>
        <w:t>.</w:t>
      </w:r>
    </w:p>
    <w:p w14:paraId="1816119A" w14:textId="77777777" w:rsidR="001D70B5" w:rsidRDefault="001D70B5" w:rsidP="001D70B5">
      <w:pPr>
        <w:ind w:firstLine="567"/>
        <w:jc w:val="both"/>
        <w:rPr>
          <w:bCs/>
          <w:iCs/>
          <w:color w:val="000000"/>
          <w:sz w:val="28"/>
          <w:szCs w:val="28"/>
        </w:rPr>
      </w:pPr>
      <w:r w:rsidRPr="00855ED9">
        <w:rPr>
          <w:bCs/>
          <w:iCs/>
          <w:color w:val="000000"/>
          <w:sz w:val="28"/>
          <w:szCs w:val="28"/>
        </w:rPr>
        <w:t xml:space="preserve">Доповідає: </w:t>
      </w:r>
      <w:r>
        <w:rPr>
          <w:bCs/>
          <w:iCs/>
          <w:color w:val="000000"/>
          <w:sz w:val="28"/>
          <w:szCs w:val="28"/>
        </w:rPr>
        <w:t>Бондар Віталій Олексійович</w:t>
      </w:r>
      <w:r w:rsidRPr="00855ED9">
        <w:rPr>
          <w:bCs/>
          <w:iCs/>
          <w:color w:val="000000"/>
          <w:sz w:val="28"/>
          <w:szCs w:val="28"/>
        </w:rPr>
        <w:t xml:space="preserve"> – директор департаменту </w:t>
      </w:r>
      <w:r>
        <w:rPr>
          <w:bCs/>
          <w:iCs/>
          <w:color w:val="000000"/>
          <w:sz w:val="28"/>
          <w:szCs w:val="28"/>
        </w:rPr>
        <w:t>освіти</w:t>
      </w:r>
    </w:p>
    <w:p w14:paraId="2958A6FA" w14:textId="77777777" w:rsidR="001D70B5" w:rsidRDefault="001D70B5" w:rsidP="001D70B5">
      <w:pPr>
        <w:ind w:firstLine="567"/>
        <w:jc w:val="both"/>
        <w:rPr>
          <w:bCs/>
          <w:iCs/>
          <w:color w:val="000000"/>
          <w:sz w:val="28"/>
          <w:szCs w:val="28"/>
        </w:rPr>
      </w:pPr>
      <w:r>
        <w:rPr>
          <w:bCs/>
          <w:iCs/>
          <w:color w:val="000000"/>
          <w:sz w:val="28"/>
          <w:szCs w:val="28"/>
        </w:rPr>
        <w:lastRenderedPageBreak/>
        <w:t>117. </w:t>
      </w:r>
      <w:r w:rsidRPr="006F1B76">
        <w:rPr>
          <w:bCs/>
          <w:iCs/>
          <w:color w:val="000000"/>
          <w:sz w:val="28"/>
          <w:szCs w:val="28"/>
        </w:rPr>
        <w:t>Про безоплатну передачу майна, що</w:t>
      </w:r>
      <w:r>
        <w:rPr>
          <w:bCs/>
          <w:iCs/>
          <w:color w:val="000000"/>
          <w:sz w:val="28"/>
          <w:szCs w:val="28"/>
        </w:rPr>
        <w:t xml:space="preserve"> </w:t>
      </w:r>
      <w:r w:rsidRPr="006F1B76">
        <w:rPr>
          <w:bCs/>
          <w:iCs/>
          <w:color w:val="000000"/>
          <w:sz w:val="28"/>
          <w:szCs w:val="28"/>
        </w:rPr>
        <w:t>належить Луцькій міській територіальній</w:t>
      </w:r>
      <w:r>
        <w:rPr>
          <w:bCs/>
          <w:iCs/>
          <w:color w:val="000000"/>
          <w:sz w:val="28"/>
          <w:szCs w:val="28"/>
        </w:rPr>
        <w:t xml:space="preserve"> </w:t>
      </w:r>
      <w:r w:rsidRPr="006F1B76">
        <w:rPr>
          <w:bCs/>
          <w:iCs/>
          <w:color w:val="000000"/>
          <w:sz w:val="28"/>
          <w:szCs w:val="28"/>
        </w:rPr>
        <w:t>громаді, з балансу департаменту освіти</w:t>
      </w:r>
      <w:r>
        <w:rPr>
          <w:bCs/>
          <w:iCs/>
          <w:color w:val="000000"/>
          <w:sz w:val="28"/>
          <w:szCs w:val="28"/>
        </w:rPr>
        <w:t xml:space="preserve"> </w:t>
      </w:r>
      <w:r w:rsidRPr="006F1B76">
        <w:rPr>
          <w:bCs/>
          <w:iCs/>
          <w:color w:val="000000"/>
          <w:sz w:val="28"/>
          <w:szCs w:val="28"/>
        </w:rPr>
        <w:t>на баланс закладам загальної середньої</w:t>
      </w:r>
      <w:r>
        <w:rPr>
          <w:bCs/>
          <w:iCs/>
          <w:color w:val="000000"/>
          <w:sz w:val="28"/>
          <w:szCs w:val="28"/>
        </w:rPr>
        <w:t xml:space="preserve"> </w:t>
      </w:r>
      <w:r w:rsidRPr="006F1B76">
        <w:rPr>
          <w:bCs/>
          <w:iCs/>
          <w:color w:val="000000"/>
          <w:sz w:val="28"/>
          <w:szCs w:val="28"/>
        </w:rPr>
        <w:t>освіти Луцької міської територіальної</w:t>
      </w:r>
      <w:r>
        <w:rPr>
          <w:bCs/>
          <w:iCs/>
          <w:color w:val="000000"/>
          <w:sz w:val="28"/>
          <w:szCs w:val="28"/>
        </w:rPr>
        <w:t xml:space="preserve"> </w:t>
      </w:r>
      <w:r w:rsidRPr="006F1B76">
        <w:rPr>
          <w:bCs/>
          <w:iCs/>
          <w:color w:val="000000"/>
          <w:sz w:val="28"/>
          <w:szCs w:val="28"/>
        </w:rPr>
        <w:t>громади і затвердження розподільчих</w:t>
      </w:r>
      <w:r>
        <w:rPr>
          <w:bCs/>
          <w:iCs/>
          <w:color w:val="000000"/>
          <w:sz w:val="28"/>
          <w:szCs w:val="28"/>
        </w:rPr>
        <w:t xml:space="preserve"> </w:t>
      </w:r>
      <w:r w:rsidRPr="006F1B76">
        <w:rPr>
          <w:bCs/>
          <w:iCs/>
          <w:color w:val="000000"/>
          <w:sz w:val="28"/>
          <w:szCs w:val="28"/>
        </w:rPr>
        <w:t>балансів</w:t>
      </w:r>
      <w:r>
        <w:rPr>
          <w:bCs/>
          <w:iCs/>
          <w:color w:val="000000"/>
          <w:sz w:val="28"/>
          <w:szCs w:val="28"/>
        </w:rPr>
        <w:t>.</w:t>
      </w:r>
    </w:p>
    <w:p w14:paraId="490A936B" w14:textId="77777777" w:rsidR="001D70B5" w:rsidRPr="00855ED9" w:rsidRDefault="001D70B5" w:rsidP="001D70B5">
      <w:pPr>
        <w:ind w:firstLine="567"/>
        <w:jc w:val="both"/>
        <w:rPr>
          <w:bCs/>
          <w:iCs/>
          <w:color w:val="000000"/>
          <w:sz w:val="28"/>
          <w:szCs w:val="28"/>
        </w:rPr>
      </w:pPr>
      <w:r w:rsidRPr="00855ED9">
        <w:rPr>
          <w:bCs/>
          <w:iCs/>
          <w:color w:val="000000"/>
          <w:sz w:val="28"/>
          <w:szCs w:val="28"/>
        </w:rPr>
        <w:t xml:space="preserve">Доповідає: </w:t>
      </w:r>
      <w:r>
        <w:rPr>
          <w:bCs/>
          <w:iCs/>
          <w:color w:val="000000"/>
          <w:sz w:val="28"/>
          <w:szCs w:val="28"/>
        </w:rPr>
        <w:t>Бондар Віталій Олексійович</w:t>
      </w:r>
      <w:r w:rsidRPr="00855ED9">
        <w:rPr>
          <w:bCs/>
          <w:iCs/>
          <w:color w:val="000000"/>
          <w:sz w:val="28"/>
          <w:szCs w:val="28"/>
        </w:rPr>
        <w:t xml:space="preserve"> – директор департаменту </w:t>
      </w:r>
      <w:r>
        <w:rPr>
          <w:bCs/>
          <w:iCs/>
          <w:color w:val="000000"/>
          <w:sz w:val="28"/>
          <w:szCs w:val="28"/>
        </w:rPr>
        <w:t>освіти</w:t>
      </w:r>
    </w:p>
    <w:p w14:paraId="35C65E77" w14:textId="77777777" w:rsidR="001D70B5" w:rsidRDefault="001D70B5" w:rsidP="001D70B5">
      <w:pPr>
        <w:ind w:firstLine="567"/>
        <w:jc w:val="both"/>
        <w:rPr>
          <w:bCs/>
          <w:iCs/>
          <w:color w:val="000000"/>
          <w:sz w:val="28"/>
          <w:szCs w:val="28"/>
        </w:rPr>
      </w:pPr>
    </w:p>
    <w:p w14:paraId="1622D8F8" w14:textId="77777777" w:rsidR="001D70B5" w:rsidRDefault="001D70B5" w:rsidP="001D70B5">
      <w:pPr>
        <w:ind w:firstLine="567"/>
        <w:jc w:val="both"/>
        <w:rPr>
          <w:bCs/>
          <w:iCs/>
          <w:color w:val="000000"/>
          <w:sz w:val="28"/>
          <w:szCs w:val="28"/>
        </w:rPr>
      </w:pPr>
      <w:r>
        <w:rPr>
          <w:bCs/>
          <w:iCs/>
          <w:color w:val="000000"/>
          <w:sz w:val="28"/>
          <w:szCs w:val="28"/>
        </w:rPr>
        <w:t>118.</w:t>
      </w:r>
      <w:r>
        <w:rPr>
          <w:bCs/>
          <w:iCs/>
          <w:color w:val="000000"/>
          <w:sz w:val="28"/>
          <w:szCs w:val="28"/>
          <w:lang w:val="en-US"/>
        </w:rPr>
        <w:t> </w:t>
      </w:r>
      <w:r w:rsidRPr="009A2193">
        <w:rPr>
          <w:bCs/>
          <w:iCs/>
          <w:color w:val="000000"/>
          <w:sz w:val="28"/>
          <w:szCs w:val="28"/>
        </w:rPr>
        <w:t>Про внесення змін до рішення міської ради від 09.09.2020 № 92/7 «Про затвердження Переліку другого типу об’єктів оренди Луцької міської територіальної громади»</w:t>
      </w:r>
      <w:r>
        <w:rPr>
          <w:bCs/>
          <w:iCs/>
          <w:color w:val="000000"/>
          <w:sz w:val="28"/>
          <w:szCs w:val="28"/>
        </w:rPr>
        <w:t>.</w:t>
      </w:r>
    </w:p>
    <w:p w14:paraId="51EA5E7C" w14:textId="77777777" w:rsidR="001D70B5" w:rsidRDefault="001D70B5" w:rsidP="001D70B5">
      <w:pPr>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Тарасюк Тарас Петрович – в.о. начальника відділу управління майном міської комунальної власності</w:t>
      </w:r>
    </w:p>
    <w:p w14:paraId="2737A453" w14:textId="77777777" w:rsidR="001D70B5" w:rsidRDefault="001D70B5" w:rsidP="001D70B5">
      <w:pPr>
        <w:ind w:firstLine="567"/>
        <w:jc w:val="both"/>
        <w:rPr>
          <w:bCs/>
          <w:iCs/>
          <w:color w:val="000000"/>
          <w:sz w:val="28"/>
          <w:szCs w:val="28"/>
        </w:rPr>
      </w:pPr>
    </w:p>
    <w:p w14:paraId="1CA7BF7F" w14:textId="77777777" w:rsidR="001D70B5" w:rsidRDefault="001D70B5" w:rsidP="001D70B5">
      <w:pPr>
        <w:ind w:firstLine="567"/>
        <w:jc w:val="both"/>
        <w:rPr>
          <w:bCs/>
          <w:iCs/>
          <w:color w:val="000000"/>
          <w:sz w:val="28"/>
          <w:szCs w:val="28"/>
        </w:rPr>
      </w:pPr>
      <w:r>
        <w:rPr>
          <w:bCs/>
          <w:iCs/>
          <w:color w:val="000000"/>
          <w:sz w:val="28"/>
          <w:szCs w:val="28"/>
          <w:lang w:val="en-US"/>
        </w:rPr>
        <w:t>119</w:t>
      </w:r>
      <w:r>
        <w:rPr>
          <w:bCs/>
          <w:iCs/>
          <w:color w:val="000000"/>
          <w:sz w:val="28"/>
          <w:szCs w:val="28"/>
        </w:rPr>
        <w:t>. Запити.</w:t>
      </w:r>
    </w:p>
    <w:p w14:paraId="6A6A3F94" w14:textId="77777777" w:rsidR="001D70B5" w:rsidRDefault="001D70B5" w:rsidP="001D70B5">
      <w:pPr>
        <w:ind w:firstLine="567"/>
        <w:jc w:val="both"/>
        <w:rPr>
          <w:bCs/>
          <w:iCs/>
          <w:color w:val="000000"/>
          <w:sz w:val="28"/>
          <w:szCs w:val="28"/>
        </w:rPr>
      </w:pPr>
    </w:p>
    <w:p w14:paraId="091605CF" w14:textId="77777777" w:rsidR="001D70B5" w:rsidRPr="00630BAB" w:rsidRDefault="001D70B5" w:rsidP="001D70B5">
      <w:pPr>
        <w:ind w:firstLine="567"/>
        <w:jc w:val="both"/>
        <w:rPr>
          <w:bCs/>
          <w:iCs/>
          <w:color w:val="000000"/>
          <w:sz w:val="28"/>
          <w:szCs w:val="28"/>
        </w:rPr>
      </w:pPr>
      <w:r>
        <w:rPr>
          <w:bCs/>
          <w:iCs/>
          <w:color w:val="000000"/>
          <w:sz w:val="28"/>
          <w:szCs w:val="28"/>
        </w:rPr>
        <w:t>120.</w:t>
      </w:r>
      <w:r>
        <w:rPr>
          <w:bCs/>
          <w:iCs/>
          <w:color w:val="000000"/>
          <w:sz w:val="28"/>
          <w:szCs w:val="28"/>
          <w:lang w:val="en-US"/>
        </w:rPr>
        <w:t> </w:t>
      </w:r>
      <w:r>
        <w:rPr>
          <w:bCs/>
          <w:iCs/>
          <w:color w:val="000000"/>
          <w:sz w:val="28"/>
          <w:szCs w:val="28"/>
        </w:rPr>
        <w:t>Різне.</w:t>
      </w:r>
    </w:p>
    <w:p w14:paraId="2CE97F09" w14:textId="77777777" w:rsidR="00A40CBF" w:rsidRDefault="00A40CBF" w:rsidP="008A175B">
      <w:pPr>
        <w:tabs>
          <w:tab w:val="left" w:pos="709"/>
        </w:tabs>
        <w:ind w:right="-81" w:firstLine="709"/>
        <w:jc w:val="both"/>
        <w:rPr>
          <w:color w:val="000000"/>
          <w:sz w:val="28"/>
          <w:szCs w:val="28"/>
        </w:rPr>
      </w:pPr>
    </w:p>
    <w:p w14:paraId="14BB55E3" w14:textId="77777777" w:rsidR="00A40CBF" w:rsidRDefault="00A40CBF" w:rsidP="008A175B">
      <w:pPr>
        <w:tabs>
          <w:tab w:val="left" w:pos="709"/>
        </w:tabs>
        <w:ind w:right="-81" w:firstLine="709"/>
        <w:jc w:val="both"/>
        <w:rPr>
          <w:color w:val="000000"/>
          <w:sz w:val="28"/>
          <w:szCs w:val="28"/>
        </w:rPr>
      </w:pPr>
    </w:p>
    <w:p w14:paraId="71DAA23B" w14:textId="77777777" w:rsidR="00A40CBF" w:rsidRPr="00A40CBF" w:rsidRDefault="00A40CBF" w:rsidP="008A175B">
      <w:pPr>
        <w:tabs>
          <w:tab w:val="left" w:pos="709"/>
        </w:tabs>
        <w:ind w:right="-81" w:firstLine="709"/>
        <w:jc w:val="both"/>
        <w:rPr>
          <w:color w:val="000000"/>
          <w:sz w:val="28"/>
          <w:szCs w:val="28"/>
        </w:rPr>
      </w:pPr>
    </w:p>
    <w:p w14:paraId="6B8E972F" w14:textId="77777777" w:rsidR="0089417D" w:rsidRPr="00DF2BC0" w:rsidRDefault="0089417D" w:rsidP="0089417D">
      <w:pPr>
        <w:tabs>
          <w:tab w:val="left" w:pos="709"/>
        </w:tabs>
        <w:jc w:val="both"/>
        <w:rPr>
          <w:bCs/>
          <w:sz w:val="28"/>
          <w:szCs w:val="28"/>
        </w:rPr>
      </w:pPr>
      <w:r w:rsidRPr="00DF2BC0">
        <w:rPr>
          <w:sz w:val="28"/>
          <w:szCs w:val="28"/>
        </w:rPr>
        <w:t>Заступник міського голови,</w:t>
      </w:r>
    </w:p>
    <w:p w14:paraId="584AD9B0" w14:textId="77777777" w:rsidR="0089417D" w:rsidRPr="00DF2BC0" w:rsidRDefault="0089417D" w:rsidP="0089417D">
      <w:pPr>
        <w:tabs>
          <w:tab w:val="left" w:pos="709"/>
        </w:tabs>
        <w:jc w:val="both"/>
        <w:rPr>
          <w:bCs/>
          <w:sz w:val="28"/>
          <w:szCs w:val="28"/>
        </w:rPr>
      </w:pPr>
      <w:r w:rsidRPr="00DF2BC0">
        <w:rPr>
          <w:sz w:val="28"/>
          <w:szCs w:val="28"/>
        </w:rPr>
        <w:t>керуючий справами виконкому</w:t>
      </w:r>
      <w:r w:rsidRPr="00DF2BC0">
        <w:rPr>
          <w:sz w:val="28"/>
          <w:szCs w:val="28"/>
        </w:rPr>
        <w:tab/>
      </w:r>
      <w:r w:rsidRPr="00DF2BC0">
        <w:rPr>
          <w:sz w:val="28"/>
          <w:szCs w:val="28"/>
        </w:rPr>
        <w:tab/>
      </w:r>
      <w:r w:rsidRPr="00DF2BC0">
        <w:rPr>
          <w:sz w:val="28"/>
          <w:szCs w:val="28"/>
        </w:rPr>
        <w:tab/>
      </w:r>
      <w:r w:rsidRPr="00DF2BC0">
        <w:rPr>
          <w:sz w:val="28"/>
          <w:szCs w:val="28"/>
        </w:rPr>
        <w:tab/>
      </w:r>
      <w:r w:rsidRPr="00DF2BC0">
        <w:rPr>
          <w:sz w:val="28"/>
          <w:szCs w:val="28"/>
        </w:rPr>
        <w:tab/>
        <w:t>Юрій ВЕРБИЧ</w:t>
      </w:r>
    </w:p>
    <w:p w14:paraId="4A8E1944" w14:textId="77777777" w:rsidR="006A3170" w:rsidRPr="00993846" w:rsidRDefault="006A3170" w:rsidP="00F661C3">
      <w:pPr>
        <w:tabs>
          <w:tab w:val="left" w:pos="709"/>
        </w:tabs>
        <w:jc w:val="both"/>
        <w:rPr>
          <w:bCs/>
          <w:sz w:val="28"/>
          <w:szCs w:val="28"/>
        </w:rPr>
      </w:pPr>
    </w:p>
    <w:p w14:paraId="486C27DC" w14:textId="77777777" w:rsidR="00A40CBF" w:rsidRPr="00A40CBF" w:rsidRDefault="00A40CBF" w:rsidP="004932F3">
      <w:pPr>
        <w:tabs>
          <w:tab w:val="left" w:pos="709"/>
        </w:tabs>
        <w:rPr>
          <w:sz w:val="28"/>
          <w:szCs w:val="28"/>
        </w:rPr>
      </w:pPr>
    </w:p>
    <w:p w14:paraId="7841FACF" w14:textId="77777777" w:rsidR="006A3170" w:rsidRPr="004E019D" w:rsidRDefault="00765284" w:rsidP="004932F3">
      <w:pPr>
        <w:tabs>
          <w:tab w:val="left" w:pos="709"/>
        </w:tabs>
      </w:pPr>
      <w:r w:rsidRPr="004E019D">
        <w:t>Шеремета 777 914</w:t>
      </w:r>
    </w:p>
    <w:sectPr w:rsidR="006A3170" w:rsidRPr="004E019D" w:rsidSect="00AA7CF0">
      <w:headerReference w:type="even" r:id="rId8"/>
      <w:headerReference w:type="default" r:id="rId9"/>
      <w:pgSz w:w="11906" w:h="16838"/>
      <w:pgMar w:top="720" w:right="567" w:bottom="1440"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5CBA9" w14:textId="77777777" w:rsidR="00682549" w:rsidRDefault="00682549" w:rsidP="00694B3C">
      <w:r>
        <w:separator/>
      </w:r>
    </w:p>
  </w:endnote>
  <w:endnote w:type="continuationSeparator" w:id="0">
    <w:p w14:paraId="03054E62" w14:textId="77777777" w:rsidR="00682549" w:rsidRDefault="00682549"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6C7B9" w14:textId="77777777" w:rsidR="00682549" w:rsidRDefault="00682549" w:rsidP="00694B3C">
      <w:r>
        <w:separator/>
      </w:r>
    </w:p>
  </w:footnote>
  <w:footnote w:type="continuationSeparator" w:id="0">
    <w:p w14:paraId="7E759AFE" w14:textId="77777777" w:rsidR="00682549" w:rsidRDefault="00682549" w:rsidP="00694B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8C388" w14:textId="77777777" w:rsidR="006A3170" w:rsidRDefault="00220DA5" w:rsidP="00DC0AFC">
    <w:pPr>
      <w:pStyle w:val="a6"/>
      <w:framePr w:wrap="around" w:vAnchor="text" w:hAnchor="margin" w:xAlign="center" w:y="1"/>
      <w:rPr>
        <w:rStyle w:val="aa"/>
      </w:rPr>
    </w:pPr>
    <w:r>
      <w:rPr>
        <w:rStyle w:val="aa"/>
      </w:rPr>
      <w:fldChar w:fldCharType="begin"/>
    </w:r>
    <w:r w:rsidR="006A3170">
      <w:rPr>
        <w:rStyle w:val="aa"/>
      </w:rPr>
      <w:instrText xml:space="preserve">PAGE  </w:instrText>
    </w:r>
    <w:r>
      <w:rPr>
        <w:rStyle w:val="aa"/>
      </w:rPr>
      <w:fldChar w:fldCharType="end"/>
    </w:r>
  </w:p>
  <w:p w14:paraId="503205A8" w14:textId="77777777" w:rsidR="006A3170" w:rsidRDefault="006A3170">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8E5B5" w14:textId="19BE5A1E" w:rsidR="006A3170" w:rsidRPr="00F34B07" w:rsidRDefault="00220DA5" w:rsidP="00DC0AFC">
    <w:pPr>
      <w:pStyle w:val="a6"/>
      <w:framePr w:wrap="around" w:vAnchor="text" w:hAnchor="margin" w:xAlign="center" w:y="1"/>
      <w:rPr>
        <w:rStyle w:val="aa"/>
        <w:sz w:val="28"/>
        <w:szCs w:val="28"/>
      </w:rPr>
    </w:pPr>
    <w:r w:rsidRPr="00F34B07">
      <w:rPr>
        <w:rStyle w:val="aa"/>
        <w:sz w:val="28"/>
        <w:szCs w:val="28"/>
      </w:rPr>
      <w:fldChar w:fldCharType="begin"/>
    </w:r>
    <w:r w:rsidR="006A3170" w:rsidRPr="00F34B07">
      <w:rPr>
        <w:rStyle w:val="aa"/>
        <w:sz w:val="28"/>
        <w:szCs w:val="28"/>
      </w:rPr>
      <w:instrText xml:space="preserve">PAGE  </w:instrText>
    </w:r>
    <w:r w:rsidRPr="00F34B07">
      <w:rPr>
        <w:rStyle w:val="aa"/>
        <w:sz w:val="28"/>
        <w:szCs w:val="28"/>
      </w:rPr>
      <w:fldChar w:fldCharType="separate"/>
    </w:r>
    <w:r w:rsidR="008931DD">
      <w:rPr>
        <w:rStyle w:val="aa"/>
        <w:noProof/>
        <w:sz w:val="28"/>
        <w:szCs w:val="28"/>
      </w:rPr>
      <w:t>11</w:t>
    </w:r>
    <w:r w:rsidRPr="00F34B07">
      <w:rPr>
        <w:rStyle w:val="aa"/>
        <w:sz w:val="28"/>
        <w:szCs w:val="28"/>
      </w:rPr>
      <w:fldChar w:fldCharType="end"/>
    </w:r>
  </w:p>
  <w:p w14:paraId="59412CC4" w14:textId="25239B44" w:rsidR="006A3170" w:rsidRDefault="006A3170">
    <w:pPr>
      <w:pStyle w:val="a6"/>
      <w:rPr>
        <w:sz w:val="28"/>
        <w:szCs w:val="28"/>
      </w:rPr>
    </w:pPr>
  </w:p>
  <w:p w14:paraId="62084AC8" w14:textId="77777777" w:rsidR="008E7A79" w:rsidRPr="00F34B07" w:rsidRDefault="008E7A79">
    <w:pPr>
      <w:pStyle w:val="a6"/>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3"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7"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9"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0"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2"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4"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5"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7"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18"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0"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num w:numId="1">
    <w:abstractNumId w:val="5"/>
  </w:num>
  <w:num w:numId="2">
    <w:abstractNumId w:val="2"/>
  </w:num>
  <w:num w:numId="3">
    <w:abstractNumId w:val="17"/>
  </w:num>
  <w:num w:numId="4">
    <w:abstractNumId w:val="14"/>
  </w:num>
  <w:num w:numId="5">
    <w:abstractNumId w:val="9"/>
  </w:num>
  <w:num w:numId="6">
    <w:abstractNumId w:val="16"/>
  </w:num>
  <w:num w:numId="7">
    <w:abstractNumId w:val="11"/>
  </w:num>
  <w:num w:numId="8">
    <w:abstractNumId w:val="6"/>
  </w:num>
  <w:num w:numId="9">
    <w:abstractNumId w:val="7"/>
  </w:num>
  <w:num w:numId="10">
    <w:abstractNumId w:val="19"/>
  </w:num>
  <w:num w:numId="11">
    <w:abstractNumId w:val="20"/>
  </w:num>
  <w:num w:numId="12">
    <w:abstractNumId w:val="10"/>
  </w:num>
  <w:num w:numId="13">
    <w:abstractNumId w:val="8"/>
  </w:num>
  <w:num w:numId="14">
    <w:abstractNumId w:val="12"/>
  </w:num>
  <w:num w:numId="15">
    <w:abstractNumId w:val="3"/>
  </w:num>
  <w:num w:numId="16">
    <w:abstractNumId w:val="1"/>
  </w:num>
  <w:num w:numId="17">
    <w:abstractNumId w:val="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C5ADC"/>
    <w:rsid w:val="0000023D"/>
    <w:rsid w:val="0000446C"/>
    <w:rsid w:val="00007232"/>
    <w:rsid w:val="000100ED"/>
    <w:rsid w:val="00012F81"/>
    <w:rsid w:val="00015A59"/>
    <w:rsid w:val="00017030"/>
    <w:rsid w:val="000226FB"/>
    <w:rsid w:val="00023C34"/>
    <w:rsid w:val="00024FE1"/>
    <w:rsid w:val="0003176E"/>
    <w:rsid w:val="00040AB8"/>
    <w:rsid w:val="00042D3C"/>
    <w:rsid w:val="0005131D"/>
    <w:rsid w:val="00065163"/>
    <w:rsid w:val="00083A5F"/>
    <w:rsid w:val="00096EDF"/>
    <w:rsid w:val="000A0DCC"/>
    <w:rsid w:val="000A2D0B"/>
    <w:rsid w:val="000A6739"/>
    <w:rsid w:val="000A67F7"/>
    <w:rsid w:val="000B22C1"/>
    <w:rsid w:val="000B2D4D"/>
    <w:rsid w:val="000B3042"/>
    <w:rsid w:val="000B74CF"/>
    <w:rsid w:val="000C771F"/>
    <w:rsid w:val="000D4902"/>
    <w:rsid w:val="000D49C5"/>
    <w:rsid w:val="000D5D10"/>
    <w:rsid w:val="00102CA7"/>
    <w:rsid w:val="001038D3"/>
    <w:rsid w:val="001157D1"/>
    <w:rsid w:val="00117145"/>
    <w:rsid w:val="00127534"/>
    <w:rsid w:val="0013142D"/>
    <w:rsid w:val="001414C3"/>
    <w:rsid w:val="0014261C"/>
    <w:rsid w:val="00145D29"/>
    <w:rsid w:val="0016377A"/>
    <w:rsid w:val="00175B69"/>
    <w:rsid w:val="00182A74"/>
    <w:rsid w:val="00193129"/>
    <w:rsid w:val="001A647A"/>
    <w:rsid w:val="001B3C71"/>
    <w:rsid w:val="001D0372"/>
    <w:rsid w:val="001D0D3C"/>
    <w:rsid w:val="001D33F9"/>
    <w:rsid w:val="001D70B5"/>
    <w:rsid w:val="001D76B4"/>
    <w:rsid w:val="001E4F85"/>
    <w:rsid w:val="001F5C68"/>
    <w:rsid w:val="002024A0"/>
    <w:rsid w:val="002151D8"/>
    <w:rsid w:val="00220DA5"/>
    <w:rsid w:val="002357AC"/>
    <w:rsid w:val="00241BAB"/>
    <w:rsid w:val="002479C5"/>
    <w:rsid w:val="00250EB8"/>
    <w:rsid w:val="0025116E"/>
    <w:rsid w:val="002514D4"/>
    <w:rsid w:val="00261EBE"/>
    <w:rsid w:val="00281214"/>
    <w:rsid w:val="00286AEE"/>
    <w:rsid w:val="00290CDF"/>
    <w:rsid w:val="002A408B"/>
    <w:rsid w:val="002C0998"/>
    <w:rsid w:val="002C4CEB"/>
    <w:rsid w:val="002D140C"/>
    <w:rsid w:val="002D54CD"/>
    <w:rsid w:val="002E5D7A"/>
    <w:rsid w:val="0030177C"/>
    <w:rsid w:val="003026E0"/>
    <w:rsid w:val="00307929"/>
    <w:rsid w:val="0031703D"/>
    <w:rsid w:val="0032108A"/>
    <w:rsid w:val="00326099"/>
    <w:rsid w:val="003264FF"/>
    <w:rsid w:val="00327430"/>
    <w:rsid w:val="00333871"/>
    <w:rsid w:val="00336A2A"/>
    <w:rsid w:val="00337413"/>
    <w:rsid w:val="003401BD"/>
    <w:rsid w:val="00351353"/>
    <w:rsid w:val="003528C7"/>
    <w:rsid w:val="00353E95"/>
    <w:rsid w:val="00354528"/>
    <w:rsid w:val="00364C8A"/>
    <w:rsid w:val="003660F4"/>
    <w:rsid w:val="00371615"/>
    <w:rsid w:val="00375513"/>
    <w:rsid w:val="00382221"/>
    <w:rsid w:val="00385277"/>
    <w:rsid w:val="00392294"/>
    <w:rsid w:val="003954F0"/>
    <w:rsid w:val="003A3D31"/>
    <w:rsid w:val="003C0770"/>
    <w:rsid w:val="003C12C3"/>
    <w:rsid w:val="003C28D9"/>
    <w:rsid w:val="003C3834"/>
    <w:rsid w:val="003C3A82"/>
    <w:rsid w:val="003D691B"/>
    <w:rsid w:val="003E2B65"/>
    <w:rsid w:val="003E7DCC"/>
    <w:rsid w:val="003F041F"/>
    <w:rsid w:val="003F0D18"/>
    <w:rsid w:val="003F1DF5"/>
    <w:rsid w:val="003F2561"/>
    <w:rsid w:val="004502FF"/>
    <w:rsid w:val="00457D31"/>
    <w:rsid w:val="00461A34"/>
    <w:rsid w:val="004633DB"/>
    <w:rsid w:val="004713F2"/>
    <w:rsid w:val="00477A82"/>
    <w:rsid w:val="004804C9"/>
    <w:rsid w:val="0048099D"/>
    <w:rsid w:val="00481335"/>
    <w:rsid w:val="004932F3"/>
    <w:rsid w:val="00493C62"/>
    <w:rsid w:val="00494EAB"/>
    <w:rsid w:val="004B09AC"/>
    <w:rsid w:val="004B49DB"/>
    <w:rsid w:val="004D03AC"/>
    <w:rsid w:val="004E019D"/>
    <w:rsid w:val="004E61FE"/>
    <w:rsid w:val="004F6078"/>
    <w:rsid w:val="004F6313"/>
    <w:rsid w:val="005042D9"/>
    <w:rsid w:val="00507CC0"/>
    <w:rsid w:val="0051416C"/>
    <w:rsid w:val="00523A0C"/>
    <w:rsid w:val="00525125"/>
    <w:rsid w:val="00527CB5"/>
    <w:rsid w:val="00530515"/>
    <w:rsid w:val="00533831"/>
    <w:rsid w:val="0054221D"/>
    <w:rsid w:val="00556484"/>
    <w:rsid w:val="00560CBB"/>
    <w:rsid w:val="00573BB6"/>
    <w:rsid w:val="005801C3"/>
    <w:rsid w:val="005A0428"/>
    <w:rsid w:val="005A056D"/>
    <w:rsid w:val="005A0C31"/>
    <w:rsid w:val="005B22A1"/>
    <w:rsid w:val="005B5B15"/>
    <w:rsid w:val="005B678D"/>
    <w:rsid w:val="005B6BE2"/>
    <w:rsid w:val="005B7C85"/>
    <w:rsid w:val="005C411D"/>
    <w:rsid w:val="005C4755"/>
    <w:rsid w:val="005E1008"/>
    <w:rsid w:val="00602AAF"/>
    <w:rsid w:val="006159D4"/>
    <w:rsid w:val="00616A79"/>
    <w:rsid w:val="0063345E"/>
    <w:rsid w:val="00641AB8"/>
    <w:rsid w:val="006432BA"/>
    <w:rsid w:val="00645CA6"/>
    <w:rsid w:val="00661B2D"/>
    <w:rsid w:val="006714DE"/>
    <w:rsid w:val="00675600"/>
    <w:rsid w:val="006773B9"/>
    <w:rsid w:val="00682549"/>
    <w:rsid w:val="00694B3C"/>
    <w:rsid w:val="006962F6"/>
    <w:rsid w:val="006A0CA0"/>
    <w:rsid w:val="006A1BC5"/>
    <w:rsid w:val="006A2E04"/>
    <w:rsid w:val="006A3170"/>
    <w:rsid w:val="006B4827"/>
    <w:rsid w:val="006B4B8C"/>
    <w:rsid w:val="006C21D3"/>
    <w:rsid w:val="006C738B"/>
    <w:rsid w:val="006D1D33"/>
    <w:rsid w:val="006F5011"/>
    <w:rsid w:val="006F522A"/>
    <w:rsid w:val="0070671C"/>
    <w:rsid w:val="007078A9"/>
    <w:rsid w:val="007239A7"/>
    <w:rsid w:val="00727F8C"/>
    <w:rsid w:val="0073033A"/>
    <w:rsid w:val="00736C03"/>
    <w:rsid w:val="00743FAE"/>
    <w:rsid w:val="007441D3"/>
    <w:rsid w:val="00763E19"/>
    <w:rsid w:val="00764A3F"/>
    <w:rsid w:val="00765284"/>
    <w:rsid w:val="0077410C"/>
    <w:rsid w:val="007775A1"/>
    <w:rsid w:val="00784E26"/>
    <w:rsid w:val="00787AF2"/>
    <w:rsid w:val="00792DD9"/>
    <w:rsid w:val="00797B59"/>
    <w:rsid w:val="007A4B92"/>
    <w:rsid w:val="007B2072"/>
    <w:rsid w:val="007B2226"/>
    <w:rsid w:val="007C531F"/>
    <w:rsid w:val="007D0D61"/>
    <w:rsid w:val="007D392E"/>
    <w:rsid w:val="007D5634"/>
    <w:rsid w:val="0080019B"/>
    <w:rsid w:val="008044CB"/>
    <w:rsid w:val="0081599B"/>
    <w:rsid w:val="0081752D"/>
    <w:rsid w:val="00824066"/>
    <w:rsid w:val="0082776B"/>
    <w:rsid w:val="00840493"/>
    <w:rsid w:val="0084135F"/>
    <w:rsid w:val="00842749"/>
    <w:rsid w:val="0084462B"/>
    <w:rsid w:val="008551DA"/>
    <w:rsid w:val="008566B9"/>
    <w:rsid w:val="00871CD0"/>
    <w:rsid w:val="00876130"/>
    <w:rsid w:val="00876672"/>
    <w:rsid w:val="008820FA"/>
    <w:rsid w:val="008931DD"/>
    <w:rsid w:val="00893C58"/>
    <w:rsid w:val="0089417D"/>
    <w:rsid w:val="00894B43"/>
    <w:rsid w:val="008A175B"/>
    <w:rsid w:val="008B65D3"/>
    <w:rsid w:val="008C484F"/>
    <w:rsid w:val="008C6472"/>
    <w:rsid w:val="008C79F9"/>
    <w:rsid w:val="008E0633"/>
    <w:rsid w:val="008E459D"/>
    <w:rsid w:val="008E6BA5"/>
    <w:rsid w:val="008E7A79"/>
    <w:rsid w:val="008F03AF"/>
    <w:rsid w:val="008F229B"/>
    <w:rsid w:val="0090447D"/>
    <w:rsid w:val="00910A98"/>
    <w:rsid w:val="0092057B"/>
    <w:rsid w:val="0092518C"/>
    <w:rsid w:val="0093354C"/>
    <w:rsid w:val="0093403A"/>
    <w:rsid w:val="00937AA5"/>
    <w:rsid w:val="00953296"/>
    <w:rsid w:val="00954524"/>
    <w:rsid w:val="00954B0B"/>
    <w:rsid w:val="0096205D"/>
    <w:rsid w:val="00970B83"/>
    <w:rsid w:val="00975D62"/>
    <w:rsid w:val="0097648C"/>
    <w:rsid w:val="00982D99"/>
    <w:rsid w:val="00990C7D"/>
    <w:rsid w:val="00993846"/>
    <w:rsid w:val="00993A86"/>
    <w:rsid w:val="009A1E22"/>
    <w:rsid w:val="009B219C"/>
    <w:rsid w:val="009B7832"/>
    <w:rsid w:val="009C055E"/>
    <w:rsid w:val="009C2245"/>
    <w:rsid w:val="009D0CBE"/>
    <w:rsid w:val="009E32BD"/>
    <w:rsid w:val="009E6E7D"/>
    <w:rsid w:val="009F05A7"/>
    <w:rsid w:val="009F7582"/>
    <w:rsid w:val="00A05546"/>
    <w:rsid w:val="00A06D79"/>
    <w:rsid w:val="00A14AAA"/>
    <w:rsid w:val="00A2419B"/>
    <w:rsid w:val="00A2713B"/>
    <w:rsid w:val="00A27D8C"/>
    <w:rsid w:val="00A3058D"/>
    <w:rsid w:val="00A35FDF"/>
    <w:rsid w:val="00A40CBF"/>
    <w:rsid w:val="00A479A8"/>
    <w:rsid w:val="00A517AC"/>
    <w:rsid w:val="00A63012"/>
    <w:rsid w:val="00A660BE"/>
    <w:rsid w:val="00A66F4F"/>
    <w:rsid w:val="00A742EF"/>
    <w:rsid w:val="00A82451"/>
    <w:rsid w:val="00A839F5"/>
    <w:rsid w:val="00A87A8E"/>
    <w:rsid w:val="00A95A5D"/>
    <w:rsid w:val="00AA2785"/>
    <w:rsid w:val="00AA7CF0"/>
    <w:rsid w:val="00AC06C6"/>
    <w:rsid w:val="00AC4533"/>
    <w:rsid w:val="00AD17CB"/>
    <w:rsid w:val="00AD47F7"/>
    <w:rsid w:val="00AD5A19"/>
    <w:rsid w:val="00AD6843"/>
    <w:rsid w:val="00AE70C0"/>
    <w:rsid w:val="00AF3172"/>
    <w:rsid w:val="00AF7276"/>
    <w:rsid w:val="00B037E7"/>
    <w:rsid w:val="00B0522C"/>
    <w:rsid w:val="00B063B8"/>
    <w:rsid w:val="00B20AAB"/>
    <w:rsid w:val="00B309EC"/>
    <w:rsid w:val="00B361A2"/>
    <w:rsid w:val="00B36F5C"/>
    <w:rsid w:val="00B433F7"/>
    <w:rsid w:val="00B60FC4"/>
    <w:rsid w:val="00B7073E"/>
    <w:rsid w:val="00B708C0"/>
    <w:rsid w:val="00B71104"/>
    <w:rsid w:val="00B7405B"/>
    <w:rsid w:val="00B8247F"/>
    <w:rsid w:val="00B83BAC"/>
    <w:rsid w:val="00B87703"/>
    <w:rsid w:val="00B975FF"/>
    <w:rsid w:val="00BA02D6"/>
    <w:rsid w:val="00BA4D49"/>
    <w:rsid w:val="00BA593B"/>
    <w:rsid w:val="00BA6F01"/>
    <w:rsid w:val="00BA7FB4"/>
    <w:rsid w:val="00BB349E"/>
    <w:rsid w:val="00BC66AF"/>
    <w:rsid w:val="00BD2C57"/>
    <w:rsid w:val="00BE2C9D"/>
    <w:rsid w:val="00C0378D"/>
    <w:rsid w:val="00C11B4E"/>
    <w:rsid w:val="00C123B6"/>
    <w:rsid w:val="00C32898"/>
    <w:rsid w:val="00C50DA6"/>
    <w:rsid w:val="00C5666A"/>
    <w:rsid w:val="00C607AA"/>
    <w:rsid w:val="00C626CD"/>
    <w:rsid w:val="00C62C68"/>
    <w:rsid w:val="00C641EC"/>
    <w:rsid w:val="00C73497"/>
    <w:rsid w:val="00C76BB5"/>
    <w:rsid w:val="00C805F3"/>
    <w:rsid w:val="00C8266B"/>
    <w:rsid w:val="00C82EEC"/>
    <w:rsid w:val="00C93A11"/>
    <w:rsid w:val="00CA4B56"/>
    <w:rsid w:val="00CA67F5"/>
    <w:rsid w:val="00CB2F34"/>
    <w:rsid w:val="00CB41C6"/>
    <w:rsid w:val="00CB6800"/>
    <w:rsid w:val="00CB77C9"/>
    <w:rsid w:val="00CC22CC"/>
    <w:rsid w:val="00CC3D12"/>
    <w:rsid w:val="00CC4C0C"/>
    <w:rsid w:val="00CD24A8"/>
    <w:rsid w:val="00CE048C"/>
    <w:rsid w:val="00CF2C93"/>
    <w:rsid w:val="00CF721F"/>
    <w:rsid w:val="00D02547"/>
    <w:rsid w:val="00D032A8"/>
    <w:rsid w:val="00D11184"/>
    <w:rsid w:val="00D12D31"/>
    <w:rsid w:val="00D21C7C"/>
    <w:rsid w:val="00D22DCC"/>
    <w:rsid w:val="00D2661A"/>
    <w:rsid w:val="00D27777"/>
    <w:rsid w:val="00D27F1C"/>
    <w:rsid w:val="00D40BC0"/>
    <w:rsid w:val="00D41E7C"/>
    <w:rsid w:val="00D60C78"/>
    <w:rsid w:val="00D72149"/>
    <w:rsid w:val="00D86D97"/>
    <w:rsid w:val="00D90885"/>
    <w:rsid w:val="00DA3964"/>
    <w:rsid w:val="00DA4503"/>
    <w:rsid w:val="00DA7111"/>
    <w:rsid w:val="00DA73A3"/>
    <w:rsid w:val="00DB095B"/>
    <w:rsid w:val="00DB1789"/>
    <w:rsid w:val="00DB47C8"/>
    <w:rsid w:val="00DB573F"/>
    <w:rsid w:val="00DC0AFC"/>
    <w:rsid w:val="00DC3926"/>
    <w:rsid w:val="00DC42C7"/>
    <w:rsid w:val="00DC75E3"/>
    <w:rsid w:val="00DD4DCA"/>
    <w:rsid w:val="00DE04EA"/>
    <w:rsid w:val="00DE1D7D"/>
    <w:rsid w:val="00DE2138"/>
    <w:rsid w:val="00DE535C"/>
    <w:rsid w:val="00DE6353"/>
    <w:rsid w:val="00DF1D7E"/>
    <w:rsid w:val="00DF2BC0"/>
    <w:rsid w:val="00DF7476"/>
    <w:rsid w:val="00E03CB2"/>
    <w:rsid w:val="00E07CF7"/>
    <w:rsid w:val="00E11132"/>
    <w:rsid w:val="00E121A1"/>
    <w:rsid w:val="00E12574"/>
    <w:rsid w:val="00E12DFF"/>
    <w:rsid w:val="00E13E98"/>
    <w:rsid w:val="00E15922"/>
    <w:rsid w:val="00E1722A"/>
    <w:rsid w:val="00E32F97"/>
    <w:rsid w:val="00E374C5"/>
    <w:rsid w:val="00E40082"/>
    <w:rsid w:val="00E47FA0"/>
    <w:rsid w:val="00E674DD"/>
    <w:rsid w:val="00E81D3E"/>
    <w:rsid w:val="00E9747D"/>
    <w:rsid w:val="00EA0E2C"/>
    <w:rsid w:val="00EA2ADA"/>
    <w:rsid w:val="00EB3B54"/>
    <w:rsid w:val="00EB3E4C"/>
    <w:rsid w:val="00EB564C"/>
    <w:rsid w:val="00ED1AAD"/>
    <w:rsid w:val="00EE2308"/>
    <w:rsid w:val="00EE56ED"/>
    <w:rsid w:val="00F11AB0"/>
    <w:rsid w:val="00F32244"/>
    <w:rsid w:val="00F34B07"/>
    <w:rsid w:val="00F34D8A"/>
    <w:rsid w:val="00F56B05"/>
    <w:rsid w:val="00F6110F"/>
    <w:rsid w:val="00F65FD2"/>
    <w:rsid w:val="00F661C3"/>
    <w:rsid w:val="00F77E1B"/>
    <w:rsid w:val="00F86EBE"/>
    <w:rsid w:val="00F90C59"/>
    <w:rsid w:val="00FA2B4D"/>
    <w:rsid w:val="00FA56E9"/>
    <w:rsid w:val="00FA6A9A"/>
    <w:rsid w:val="00FA7577"/>
    <w:rsid w:val="00FB2AE1"/>
    <w:rsid w:val="00FB5D4E"/>
    <w:rsid w:val="00FB6243"/>
    <w:rsid w:val="00FC382A"/>
    <w:rsid w:val="00FC5ADC"/>
    <w:rsid w:val="00FD6173"/>
    <w:rsid w:val="00FE52FD"/>
    <w:rsid w:val="00FE6A42"/>
    <w:rsid w:val="00FF17B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E3A27E"/>
  <w15:docId w15:val="{5A99249F-AF92-42D6-BDD0-3CB8A6FA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basedOn w:val="a0"/>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basedOn w:val="a0"/>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basedOn w:val="a0"/>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basedOn w:val="a0"/>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A3329-34D7-4A2B-AAE7-38C7FC38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15</Pages>
  <Words>18746</Words>
  <Characters>10686</Characters>
  <Application>Microsoft Office Word</Application>
  <DocSecurity>0</DocSecurity>
  <Lines>89</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29374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dc:description/>
  <cp:lastModifiedBy>sheremeta</cp:lastModifiedBy>
  <cp:revision>70</cp:revision>
  <cp:lastPrinted>2023-01-10T07:23:00Z</cp:lastPrinted>
  <dcterms:created xsi:type="dcterms:W3CDTF">2022-04-12T09:01:00Z</dcterms:created>
  <dcterms:modified xsi:type="dcterms:W3CDTF">2023-03-15T07:23:00Z</dcterms:modified>
</cp:coreProperties>
</file>