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8ED" w:rsidRDefault="00C63299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84D414" id="shapetype_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BFA982" id="shapetype_ole_rId2" o:spid="_x0000_s1026" style="position:absolute;margin-left:.05pt;margin-top:.05pt;width:50.2pt;height:50.2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X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" o:allowincell="f" filled="f" stroked="f" strokeweight="0"/>
            </w:pict>
          </mc:Fallback>
        </mc:AlternateContent>
      </w:r>
      <w:r w:rsidR="000565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40918786" r:id="rId6"/>
        </w:object>
      </w:r>
    </w:p>
    <w:p w:rsidR="001968ED" w:rsidRDefault="001968ED">
      <w:pPr>
        <w:jc w:val="center"/>
        <w:rPr>
          <w:sz w:val="16"/>
          <w:szCs w:val="16"/>
          <w:lang w:val="uk-UA"/>
        </w:rPr>
      </w:pPr>
    </w:p>
    <w:p w:rsidR="001968ED" w:rsidRDefault="00C63299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1968ED" w:rsidRDefault="001968ED">
      <w:pPr>
        <w:rPr>
          <w:sz w:val="20"/>
          <w:szCs w:val="20"/>
          <w:lang w:val="uk-UA"/>
        </w:rPr>
      </w:pPr>
    </w:p>
    <w:p w:rsidR="001968ED" w:rsidRDefault="00C63299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1968ED" w:rsidRDefault="001968ED">
      <w:pPr>
        <w:jc w:val="center"/>
        <w:rPr>
          <w:b/>
          <w:sz w:val="24"/>
          <w:szCs w:val="21"/>
          <w:lang w:val="uk-UA"/>
        </w:rPr>
      </w:pPr>
    </w:p>
    <w:p w:rsidR="001968ED" w:rsidRDefault="001968ED">
      <w:pPr>
        <w:jc w:val="center"/>
        <w:rPr>
          <w:b/>
          <w:sz w:val="40"/>
          <w:szCs w:val="40"/>
          <w:lang w:val="uk-UA"/>
        </w:rPr>
      </w:pPr>
    </w:p>
    <w:p w:rsidR="001968ED" w:rsidRDefault="00C63299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1968ED" w:rsidRDefault="001968ED">
      <w:pPr>
        <w:sectPr w:rsidR="001968ED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1968ED" w:rsidRDefault="001968ED">
      <w:pPr>
        <w:pStyle w:val="3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:rsidR="001968ED" w:rsidRDefault="00C63299">
      <w:pPr>
        <w:pStyle w:val="3"/>
        <w:numPr>
          <w:ilvl w:val="0"/>
          <w:numId w:val="0"/>
        </w:numPr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1968ED" w:rsidRDefault="00C63299">
      <w:pPr>
        <w:pStyle w:val="3"/>
        <w:numPr>
          <w:ilvl w:val="0"/>
          <w:numId w:val="0"/>
        </w:numPr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забезпечення особистої безпеки</w:t>
      </w:r>
    </w:p>
    <w:p w:rsidR="001968ED" w:rsidRDefault="00C63299">
      <w:pPr>
        <w:pStyle w:val="3"/>
        <w:numPr>
          <w:ilvl w:val="0"/>
          <w:numId w:val="0"/>
        </w:numPr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1968ED" w:rsidRDefault="00C63299" w:rsidP="00C63299">
      <w:pPr>
        <w:pStyle w:val="3"/>
        <w:numPr>
          <w:ilvl w:val="0"/>
          <w:numId w:val="0"/>
        </w:numPr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на 2021</w:t>
      </w:r>
      <w:r>
        <w:rPr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lang w:val="uk-UA"/>
        </w:rPr>
        <w:t>2023 роки</w:t>
      </w:r>
    </w:p>
    <w:p w:rsidR="001968ED" w:rsidRDefault="001968ED">
      <w:pPr>
        <w:rPr>
          <w:rFonts w:cs="Times New Roman"/>
          <w:sz w:val="24"/>
          <w:szCs w:val="28"/>
          <w:lang w:val="uk-UA"/>
        </w:rPr>
      </w:pPr>
    </w:p>
    <w:p w:rsidR="001968ED" w:rsidRDefault="001968ED">
      <w:pPr>
        <w:rPr>
          <w:rFonts w:cs="Times New Roman"/>
          <w:sz w:val="24"/>
          <w:szCs w:val="28"/>
          <w:lang w:val="uk-UA"/>
        </w:rPr>
      </w:pPr>
    </w:p>
    <w:p w:rsidR="001968ED" w:rsidRDefault="00C63299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>Керуючись статтею 26 Закону України «Про місцеве самоврядування в Україні», у зв’язку із зверненням Управління патрульної поліції у Волинській області Департаменту патрульної поліції Національної поліції України міська рада</w:t>
      </w:r>
    </w:p>
    <w:p w:rsidR="001968ED" w:rsidRDefault="001968ED">
      <w:pPr>
        <w:jc w:val="both"/>
        <w:rPr>
          <w:rFonts w:cs="Times New Roman"/>
          <w:szCs w:val="28"/>
          <w:lang w:val="uk-UA"/>
        </w:rPr>
      </w:pPr>
    </w:p>
    <w:p w:rsidR="001968ED" w:rsidRDefault="00C63299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1968ED" w:rsidRDefault="001968ED">
      <w:pPr>
        <w:rPr>
          <w:rFonts w:cs="Times New Roman"/>
          <w:szCs w:val="28"/>
          <w:lang w:val="uk-UA"/>
        </w:rPr>
      </w:pPr>
    </w:p>
    <w:p w:rsidR="001968ED" w:rsidRDefault="00C63299">
      <w:pPr>
        <w:ind w:firstLine="567"/>
        <w:jc w:val="both"/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Програми забезпечення особистої безпеки громадян та протидії злочинності на 2021–2023 роки (далі – Програма), затвердженої рішенням міської ради від 23.12.2020 № 2/6 зі змінами від 24.02.2021 № 7/68, від 27.01.2022 № 25/83, від 23.06.2022 № 32/</w:t>
      </w:r>
      <w:r w:rsidR="000565E9">
        <w:rPr>
          <w:lang w:val="uk-UA"/>
        </w:rPr>
        <w:t>55, від 31.08.2022 № 34/53, від </w:t>
      </w:r>
      <w:r>
        <w:rPr>
          <w:lang w:val="uk-UA"/>
        </w:rPr>
        <w:t>28.09.2022 № 35/67, від 26.10.2022 № 36/50, від 22.02.2023 № 41/102, вик</w:t>
      </w:r>
      <w:r w:rsidR="000565E9">
        <w:rPr>
          <w:lang w:val="uk-UA"/>
        </w:rPr>
        <w:t>лавши паспорт Програми, додатки</w:t>
      </w:r>
      <w:bookmarkStart w:id="0" w:name="_GoBack"/>
      <w:bookmarkEnd w:id="0"/>
      <w:r>
        <w:rPr>
          <w:lang w:val="uk-UA"/>
        </w:rPr>
        <w:t xml:space="preserve"> 1 та 2 до Програми в новій редакції (додаються).</w:t>
      </w:r>
    </w:p>
    <w:p w:rsidR="001968ED" w:rsidRDefault="00C63299">
      <w:pPr>
        <w:ind w:firstLine="567"/>
        <w:jc w:val="both"/>
      </w:pPr>
      <w:r>
        <w:rPr>
          <w:color w:val="000000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1968ED" w:rsidRDefault="001968E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968ED" w:rsidRDefault="001968E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968ED" w:rsidRDefault="001968E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968ED" w:rsidRDefault="00C63299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1968ED" w:rsidRDefault="001968ED">
      <w:pPr>
        <w:tabs>
          <w:tab w:val="left" w:pos="7513"/>
        </w:tabs>
        <w:rPr>
          <w:szCs w:val="28"/>
          <w:lang w:val="uk-UA"/>
        </w:rPr>
      </w:pPr>
    </w:p>
    <w:p w:rsidR="001968ED" w:rsidRDefault="001968ED">
      <w:pPr>
        <w:tabs>
          <w:tab w:val="left" w:pos="7513"/>
        </w:tabs>
        <w:rPr>
          <w:szCs w:val="28"/>
          <w:lang w:val="uk-UA"/>
        </w:rPr>
      </w:pPr>
    </w:p>
    <w:p w:rsidR="001968ED" w:rsidRDefault="00C63299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1968ED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3CF3"/>
    <w:multiLevelType w:val="multilevel"/>
    <w:tmpl w:val="ECC27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C48B5"/>
    <w:multiLevelType w:val="multilevel"/>
    <w:tmpl w:val="FF760D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0B1590"/>
    <w:multiLevelType w:val="multilevel"/>
    <w:tmpl w:val="CC3CA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68ED"/>
    <w:rsid w:val="000565E9"/>
    <w:rsid w:val="001968ED"/>
    <w:rsid w:val="00C6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A15012"/>
  <w15:docId w15:val="{B2DE8F8F-5576-4FF0-BA82-4D72E5A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40</cp:revision>
  <cp:lastPrinted>2023-03-14T14:00:00Z</cp:lastPrinted>
  <dcterms:created xsi:type="dcterms:W3CDTF">1995-11-21T17:41:00Z</dcterms:created>
  <dcterms:modified xsi:type="dcterms:W3CDTF">2023-03-21T13:47:00Z</dcterms:modified>
  <dc:language>uk-UA</dc:language>
</cp:coreProperties>
</file>