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6E21" w14:textId="564F8EEA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452A8053" w14:textId="3526350F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E3F0EA0" w14:textId="06BCF54C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9E92BED" w14:textId="77777777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E8730A5" w14:textId="77777777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F8230E" w14:textId="6170838D" w:rsidR="00695F85" w:rsidRPr="00476EC2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6EC2">
        <w:rPr>
          <w:rFonts w:ascii="Times New Roman" w:hAnsi="Times New Roman" w:cs="Times New Roman"/>
          <w:sz w:val="28"/>
          <w:szCs w:val="28"/>
        </w:rPr>
        <w:t>С</w:t>
      </w:r>
      <w:r w:rsidR="009138BD" w:rsidRPr="00476EC2">
        <w:rPr>
          <w:rFonts w:ascii="Times New Roman" w:hAnsi="Times New Roman" w:cs="Times New Roman"/>
          <w:sz w:val="28"/>
          <w:szCs w:val="28"/>
        </w:rPr>
        <w:t>КЛАД</w:t>
      </w:r>
    </w:p>
    <w:p w14:paraId="117DCB3E" w14:textId="67448391" w:rsidR="00476EC2" w:rsidRDefault="009138BD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6EC2">
        <w:rPr>
          <w:rFonts w:ascii="Times New Roman" w:hAnsi="Times New Roman" w:cs="Times New Roman"/>
          <w:sz w:val="28"/>
          <w:szCs w:val="28"/>
        </w:rPr>
        <w:t>комісії з передачі в господарське відання та на баланс комунального підп</w:t>
      </w:r>
      <w:r w:rsidR="00B60452" w:rsidRPr="00476EC2">
        <w:rPr>
          <w:rFonts w:ascii="Times New Roman" w:hAnsi="Times New Roman" w:cs="Times New Roman"/>
          <w:sz w:val="28"/>
          <w:szCs w:val="28"/>
        </w:rPr>
        <w:t>риємства «</w:t>
      </w:r>
      <w:proofErr w:type="spellStart"/>
      <w:r w:rsidR="00B60452" w:rsidRPr="00476EC2">
        <w:rPr>
          <w:rFonts w:ascii="Times New Roman" w:hAnsi="Times New Roman" w:cs="Times New Roman"/>
          <w:sz w:val="28"/>
          <w:szCs w:val="28"/>
        </w:rPr>
        <w:t>Луцькреклама</w:t>
      </w:r>
      <w:proofErr w:type="spellEnd"/>
      <w:r w:rsidR="00B60452" w:rsidRPr="00476EC2">
        <w:rPr>
          <w:rFonts w:ascii="Times New Roman" w:hAnsi="Times New Roman" w:cs="Times New Roman"/>
          <w:sz w:val="28"/>
          <w:szCs w:val="28"/>
        </w:rPr>
        <w:t>» будівлі</w:t>
      </w:r>
      <w:r w:rsidRPr="00476EC2">
        <w:rPr>
          <w:rFonts w:ascii="Times New Roman" w:hAnsi="Times New Roman" w:cs="Times New Roman"/>
          <w:sz w:val="28"/>
          <w:szCs w:val="28"/>
        </w:rPr>
        <w:t xml:space="preserve">, загальною площею 494,3 </w:t>
      </w:r>
      <w:proofErr w:type="spellStart"/>
      <w:r w:rsidRPr="00476E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76EC2">
        <w:rPr>
          <w:rFonts w:ascii="Times New Roman" w:hAnsi="Times New Roman" w:cs="Times New Roman"/>
          <w:sz w:val="28"/>
          <w:szCs w:val="28"/>
        </w:rPr>
        <w:t>,</w:t>
      </w:r>
      <w:r w:rsidRPr="00476EC2">
        <w:rPr>
          <w:rFonts w:ascii="Times New Roman" w:hAnsi="Times New Roman" w:cs="Times New Roman"/>
          <w:sz w:val="28"/>
          <w:szCs w:val="28"/>
        </w:rPr>
        <w:t xml:space="preserve"> та гараж</w:t>
      </w:r>
      <w:r w:rsidR="00B60452" w:rsidRPr="00476EC2">
        <w:rPr>
          <w:rFonts w:ascii="Times New Roman" w:hAnsi="Times New Roman" w:cs="Times New Roman"/>
          <w:sz w:val="28"/>
          <w:szCs w:val="28"/>
        </w:rPr>
        <w:t>а</w:t>
      </w:r>
      <w:r w:rsidRPr="00476EC2">
        <w:rPr>
          <w:rFonts w:ascii="Times New Roman" w:hAnsi="Times New Roman" w:cs="Times New Roman"/>
          <w:sz w:val="28"/>
          <w:szCs w:val="28"/>
        </w:rPr>
        <w:t xml:space="preserve">, загальною площею 118,2 </w:t>
      </w:r>
      <w:proofErr w:type="spellStart"/>
      <w:r w:rsidRPr="00476E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76EC2">
        <w:rPr>
          <w:rFonts w:ascii="Times New Roman" w:hAnsi="Times New Roman" w:cs="Times New Roman"/>
          <w:sz w:val="28"/>
          <w:szCs w:val="28"/>
        </w:rPr>
        <w:t>, що розташовані на вул.</w:t>
      </w:r>
      <w:r w:rsidR="00476EC2">
        <w:rPr>
          <w:rFonts w:ascii="Times New Roman" w:hAnsi="Times New Roman" w:cs="Times New Roman"/>
          <w:sz w:val="28"/>
          <w:szCs w:val="28"/>
        </w:rPr>
        <w:t> </w:t>
      </w:r>
      <w:r w:rsidRPr="00476EC2">
        <w:rPr>
          <w:rFonts w:ascii="Times New Roman" w:hAnsi="Times New Roman" w:cs="Times New Roman"/>
          <w:sz w:val="28"/>
          <w:szCs w:val="28"/>
        </w:rPr>
        <w:t xml:space="preserve">Ковельській, 8 </w:t>
      </w:r>
    </w:p>
    <w:p w14:paraId="7AF10814" w14:textId="27F2323B" w:rsidR="009138BD" w:rsidRPr="00476EC2" w:rsidRDefault="009138BD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6EC2">
        <w:rPr>
          <w:rFonts w:ascii="Times New Roman" w:hAnsi="Times New Roman" w:cs="Times New Roman"/>
          <w:sz w:val="28"/>
          <w:szCs w:val="28"/>
        </w:rPr>
        <w:t>у місті Луцьку</w:t>
      </w:r>
    </w:p>
    <w:p w14:paraId="38C279F6" w14:textId="77777777" w:rsidR="009138BD" w:rsidRDefault="009138BD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Look w:val="01E0" w:firstRow="1" w:lastRow="1" w:firstColumn="1" w:lastColumn="1" w:noHBand="0" w:noVBand="0"/>
      </w:tblPr>
      <w:tblGrid>
        <w:gridCol w:w="4136"/>
        <w:gridCol w:w="327"/>
        <w:gridCol w:w="5236"/>
      </w:tblGrid>
      <w:tr w:rsidR="00695F85" w:rsidRPr="005E443A" w14:paraId="70769037" w14:textId="77777777" w:rsidTr="005E443A">
        <w:trPr>
          <w:trHeight w:val="865"/>
        </w:trPr>
        <w:tc>
          <w:tcPr>
            <w:tcW w:w="4136" w:type="dxa"/>
            <w:hideMark/>
          </w:tcPr>
          <w:p w14:paraId="508AC02E" w14:textId="77777777" w:rsidR="00695F85" w:rsidRPr="005E443A" w:rsidRDefault="009138BD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Ковальський Олександр</w:t>
            </w:r>
          </w:p>
          <w:p w14:paraId="371386C7" w14:textId="75FB7448" w:rsidR="009138BD" w:rsidRPr="005E443A" w:rsidRDefault="009138BD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Ростиславович</w:t>
            </w:r>
          </w:p>
        </w:tc>
        <w:tc>
          <w:tcPr>
            <w:tcW w:w="327" w:type="dxa"/>
          </w:tcPr>
          <w:p w14:paraId="03265E2F" w14:textId="58B85C8C" w:rsidR="00695F85" w:rsidRPr="005E443A" w:rsidRDefault="00695F85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260A4132" w14:textId="77777777" w:rsidR="0059311F" w:rsidRDefault="005754E3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Луцькреклама</w:t>
            </w:r>
            <w:proofErr w:type="spellEnd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5F85" w:rsidRPr="005E443A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</w:p>
          <w:p w14:paraId="4BB4C1AB" w14:textId="6F2CD592" w:rsidR="007544D9" w:rsidRPr="005E443A" w:rsidRDefault="007544D9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85" w:rsidRPr="005E443A" w14:paraId="68150F5F" w14:textId="77777777" w:rsidTr="005E443A">
        <w:trPr>
          <w:trHeight w:val="982"/>
        </w:trPr>
        <w:tc>
          <w:tcPr>
            <w:tcW w:w="4136" w:type="dxa"/>
            <w:hideMark/>
          </w:tcPr>
          <w:p w14:paraId="2F42D93E" w14:textId="729F4457" w:rsidR="00695F85" w:rsidRPr="005E443A" w:rsidRDefault="0059311F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Біловець</w:t>
            </w:r>
            <w:proofErr w:type="spellEnd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Єрофіївна</w:t>
            </w:r>
          </w:p>
        </w:tc>
        <w:tc>
          <w:tcPr>
            <w:tcW w:w="327" w:type="dxa"/>
          </w:tcPr>
          <w:p w14:paraId="3294F83D" w14:textId="33C357DA" w:rsidR="00695F85" w:rsidRPr="005E443A" w:rsidRDefault="00695F85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5954FDDD" w14:textId="77777777" w:rsidR="00476EC2" w:rsidRDefault="0059311F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бухгалтер комунального підприємства «</w:t>
            </w:r>
            <w:proofErr w:type="spellStart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Луцькреклама</w:t>
            </w:r>
            <w:proofErr w:type="spellEnd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», секретар комісії</w:t>
            </w:r>
          </w:p>
          <w:p w14:paraId="7028CB88" w14:textId="61356AF4" w:rsidR="007544D9" w:rsidRPr="005E443A" w:rsidRDefault="007544D9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85" w:rsidRPr="005E443A" w14:paraId="3B0FBE19" w14:textId="77777777" w:rsidTr="005E443A">
        <w:trPr>
          <w:trHeight w:val="1309"/>
        </w:trPr>
        <w:tc>
          <w:tcPr>
            <w:tcW w:w="4136" w:type="dxa"/>
            <w:hideMark/>
          </w:tcPr>
          <w:p w14:paraId="7DA9502E" w14:textId="7C3481A3" w:rsidR="00695F85" w:rsidRPr="005E443A" w:rsidRDefault="0059311F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Назарук</w:t>
            </w:r>
            <w:proofErr w:type="spellEnd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 xml:space="preserve"> Ірина Федорівна</w:t>
            </w:r>
          </w:p>
        </w:tc>
        <w:tc>
          <w:tcPr>
            <w:tcW w:w="327" w:type="dxa"/>
          </w:tcPr>
          <w:p w14:paraId="637600C0" w14:textId="680E1CBC" w:rsidR="00695F85" w:rsidRPr="005E443A" w:rsidRDefault="00695F85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2C6FD606" w14:textId="77777777" w:rsidR="007544D9" w:rsidRDefault="0059311F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начальник економічного аналізу підприємств житлово-комунальної сфери</w:t>
            </w:r>
            <w:r w:rsidR="00754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департаменту житлово-комунального господарства</w:t>
            </w:r>
          </w:p>
          <w:p w14:paraId="17E65CAA" w14:textId="77777777" w:rsidR="00284B1E" w:rsidRDefault="00284B1E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0D532" w14:textId="59727B05" w:rsidR="00284B1E" w:rsidRPr="005E443A" w:rsidRDefault="00284B1E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85" w:rsidRPr="005E443A" w14:paraId="0DE1A577" w14:textId="77777777" w:rsidTr="005E443A">
        <w:trPr>
          <w:trHeight w:val="723"/>
        </w:trPr>
        <w:tc>
          <w:tcPr>
            <w:tcW w:w="4136" w:type="dxa"/>
          </w:tcPr>
          <w:p w14:paraId="3088D7E6" w14:textId="0AF4DBB8" w:rsidR="00695F85" w:rsidRPr="005E443A" w:rsidRDefault="0059311F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Тарасюк Тарас Петрович</w:t>
            </w:r>
          </w:p>
        </w:tc>
        <w:tc>
          <w:tcPr>
            <w:tcW w:w="327" w:type="dxa"/>
          </w:tcPr>
          <w:p w14:paraId="0CCF57A4" w14:textId="29C81ADB" w:rsidR="00695F85" w:rsidRPr="005E443A" w:rsidRDefault="00695F85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4FF73417" w14:textId="77777777" w:rsidR="00B60452" w:rsidRDefault="0059311F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в.о. начальника відділу управління майном міської комунальної власності</w:t>
            </w:r>
          </w:p>
          <w:p w14:paraId="0961F431" w14:textId="01EBD92D" w:rsidR="007544D9" w:rsidRPr="005E443A" w:rsidRDefault="007544D9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85" w:rsidRPr="005E443A" w14:paraId="26035090" w14:textId="77777777" w:rsidTr="005E443A">
        <w:trPr>
          <w:trHeight w:val="691"/>
        </w:trPr>
        <w:tc>
          <w:tcPr>
            <w:tcW w:w="4136" w:type="dxa"/>
            <w:hideMark/>
          </w:tcPr>
          <w:p w14:paraId="10F120FF" w14:textId="1FB155AD" w:rsidR="00695F85" w:rsidRPr="005E443A" w:rsidRDefault="00B60452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Фіщук</w:t>
            </w:r>
            <w:proofErr w:type="spellEnd"/>
            <w:r w:rsidRPr="005E443A"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327" w:type="dxa"/>
          </w:tcPr>
          <w:p w14:paraId="0D8B81F3" w14:textId="7CBB1C4F" w:rsidR="00695F85" w:rsidRPr="005E443A" w:rsidRDefault="00695F85" w:rsidP="005E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242B9B54" w14:textId="77777777" w:rsidR="00B60452" w:rsidRDefault="00B60452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3A"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14:paraId="3C04FA4E" w14:textId="73EE9DE0" w:rsidR="007544D9" w:rsidRPr="005E443A" w:rsidRDefault="007544D9" w:rsidP="00754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73B9E7" w14:textId="5E1FDB16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0724BD74" w14:textId="2784B22E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28B45A8A" w14:textId="2A023315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316E6307" w14:textId="02880CF3" w:rsidR="00695F85" w:rsidRDefault="00695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38657688" w14:textId="3D077779" w:rsidR="00695F85" w:rsidRDefault="00695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16122C16" w14:textId="40503CCB" w:rsidR="00695F85" w:rsidRDefault="00695F85">
      <w:pPr>
        <w:rPr>
          <w:rFonts w:ascii="Times New Roman" w:hAnsi="Times New Roman" w:cs="Times New Roman"/>
          <w:sz w:val="28"/>
          <w:szCs w:val="28"/>
        </w:rPr>
      </w:pPr>
    </w:p>
    <w:p w14:paraId="61391E19" w14:textId="77777777" w:rsidR="00476EC2" w:rsidRDefault="00476EC2">
      <w:pPr>
        <w:rPr>
          <w:rFonts w:ascii="Times New Roman" w:hAnsi="Times New Roman" w:cs="Times New Roman"/>
          <w:sz w:val="28"/>
          <w:szCs w:val="28"/>
        </w:rPr>
      </w:pPr>
    </w:p>
    <w:p w14:paraId="61A3069C" w14:textId="6CE0D344" w:rsidR="00695F85" w:rsidRPr="00695F85" w:rsidRDefault="00882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Тарасюк 777 88</w:t>
      </w:r>
      <w:r w:rsidR="00695F85" w:rsidRPr="00695F85">
        <w:rPr>
          <w:rFonts w:ascii="Times New Roman" w:hAnsi="Times New Roman" w:cs="Times New Roman"/>
        </w:rPr>
        <w:t>3</w:t>
      </w:r>
    </w:p>
    <w:sectPr w:rsidR="00695F85" w:rsidRPr="00695F85" w:rsidSect="00476EC2">
      <w:pgSz w:w="12240" w:h="15840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85"/>
    <w:rsid w:val="00284B1E"/>
    <w:rsid w:val="002B577F"/>
    <w:rsid w:val="00476EC2"/>
    <w:rsid w:val="005754E3"/>
    <w:rsid w:val="0059311F"/>
    <w:rsid w:val="005E443A"/>
    <w:rsid w:val="00695F85"/>
    <w:rsid w:val="007544D9"/>
    <w:rsid w:val="00882C71"/>
    <w:rsid w:val="009138BD"/>
    <w:rsid w:val="00B6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docId w15:val="{9B932C11-BBC6-4A1D-9B5D-860BE19D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8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12</cp:revision>
  <dcterms:created xsi:type="dcterms:W3CDTF">2022-12-05T15:00:00Z</dcterms:created>
  <dcterms:modified xsi:type="dcterms:W3CDTF">2023-03-17T07:50:00Z</dcterms:modified>
</cp:coreProperties>
</file>