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8430255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_________________                          </w:t>
      </w:r>
      <w:r>
        <w:rPr>
          <w:sz w:val="24"/>
          <w:lang w:val="uk-UA"/>
        </w:rPr>
        <w:t xml:space="preserve">  </w:t>
      </w:r>
      <w:r>
        <w:rPr>
          <w:sz w:val="24"/>
        </w:rPr>
        <w:t xml:space="preserve">         Луцьк</w:t>
      </w:r>
      <w:r>
        <w:rPr/>
        <w:t xml:space="preserve">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 xml:space="preserve"> №________________</w:t>
      </w:r>
    </w:p>
    <w:p>
      <w:pPr>
        <w:pStyle w:val="Normal"/>
        <w:spacing w:lineRule="auto" w:line="360"/>
        <w:ind w:right="17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4818" w:hanging="0"/>
        <w:jc w:val="both"/>
        <w:rPr>
          <w:lang w:val="uk-UA"/>
        </w:rPr>
      </w:pPr>
      <w:r>
        <w:pict>
          <v:shape id="shape_0" coordsize="27402,27407" path="m27401,27406l0,27406l0,0l27401,0l27401,27406e" stroked="f" o:allowincell="f" style="position:absolute;margin-left:-875.1pt;margin-top:-971.4pt;width:776.7pt;height:776.85pt;mso-wrap-style:none;v-text-anchor:middle">
            <v:fill o:detectmouseclick="t" on="false"/>
            <v:stroke color="#3465a4" joinstyle="round" endcap="flat"/>
            <w10:wrap type="none"/>
          </v:shape>
        </w:pict>
      </w:r>
      <w:r>
        <w:rPr>
          <w:lang w:val="uk-UA"/>
        </w:rPr>
        <w:t xml:space="preserve">Про внесення змін до </w:t>
      </w:r>
      <w:r>
        <w:rPr>
          <w:szCs w:val="28"/>
          <w:lang w:val="uk-UA"/>
        </w:rPr>
        <w:t xml:space="preserve">паспортів бюджетних програм </w:t>
      </w:r>
      <w:r>
        <w:rPr>
          <w:lang w:val="uk-UA"/>
        </w:rPr>
        <w:t>на 2023 рік</w:t>
      </w:r>
    </w:p>
    <w:p>
      <w:pPr>
        <w:pStyle w:val="Normal"/>
        <w:spacing w:lineRule="auto" w:line="3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hd w:val="clear" w:color="auto" w:fill="FFFFFF"/>
        <w:ind w:firstLine="567"/>
        <w:jc w:val="both"/>
        <w:rPr>
          <w:lang w:val="uk-UA"/>
        </w:rPr>
      </w:pPr>
      <w:r>
        <w:rPr>
          <w:bCs/>
          <w:color w:val="222222"/>
          <w:shd w:fill="FFFFFF" w:val="clear"/>
          <w:lang w:val="uk-UA"/>
        </w:rPr>
        <w:t>Відповідно до Правил складання паспортів бюджетних програм місцевих бюджетів та звітів про їх виконання, затверджених наказом Міністерства фінансів України від 26 серпня 2014 року № 836, зареєстрованим Міністерством юстиції України від 10 вересня 2014 року за № 1104/25881, зі змінами, та рішення Луцької міської ради від 13.12.2022 № 38/19 «</w:t>
      </w:r>
      <w:r>
        <w:rPr>
          <w:bCs/>
          <w:color w:val="222222"/>
          <w:spacing w:val="3"/>
          <w:shd w:fill="FFFFFF" w:val="clear"/>
          <w:lang w:val="uk-UA"/>
        </w:rPr>
        <w:t>Про бюджет Луцької міської територіальної громади на 2023 рік</w:t>
      </w:r>
      <w:r>
        <w:rPr>
          <w:bCs/>
          <w:color w:val="222222"/>
          <w:shd w:fill="FFFFFF" w:val="clear"/>
          <w:lang w:val="uk-UA"/>
        </w:rPr>
        <w:t>» зі змінами від 21.12.2022 № 39/43, від 25.01.2023 № 40/100, від 22.02.2023 № 41/77, від 07.03.2023 № 42/1, від 31.03.2023 № 43/70:</w:t>
      </w:r>
    </w:p>
    <w:p>
      <w:pPr>
        <w:pStyle w:val="Normal"/>
        <w:shd w:val="clear" w:color="auto" w:fill="FFFFFF"/>
        <w:jc w:val="both"/>
        <w:rPr>
          <w:bCs/>
          <w:color w:val="222222"/>
          <w:shd w:fill="FFFFFF" w:val="clear"/>
          <w:lang w:val="uk-UA"/>
        </w:rPr>
      </w:pPr>
      <w:r>
        <w:rPr>
          <w:bCs/>
          <w:color w:val="222222"/>
          <w:shd w:fill="FFFFFF" w:val="clear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lang w:val="uk-UA"/>
        </w:rPr>
        <w:t xml:space="preserve">1. Затвердити перелік паспортів бюджетних програм на 2023 рік, до яких вносяться зміни відповідно до рішення Луцької міської ради від 31.03.2023 № 43/70 «Про внесення змін до рішення міської ради від 13.12.2022 № 38/19 „Про бюджет Луцької міської територіальної громади на 2023 рік”, з врахуванням змін, внесених рішеннями від 21.12.2022 № 39/43, </w:t>
      </w:r>
      <w:r>
        <w:rPr>
          <w:bCs/>
          <w:color w:val="222222"/>
          <w:shd w:fill="FFFFFF" w:val="clear"/>
          <w:lang w:val="uk-UA"/>
        </w:rPr>
        <w:t>від 25.01.2023 № 40/100, від 22.02.2023 № 41/77, від 07.03.2023 № 42/1</w:t>
      </w:r>
      <w:r>
        <w:rPr>
          <w:lang w:val="uk-UA"/>
        </w:rPr>
        <w:t>», згідно з додатком</w:t>
      </w:r>
      <w:r>
        <w:rPr>
          <w:szCs w:val="28"/>
          <w:lang w:val="uk-UA"/>
        </w:rPr>
        <w:t>.</w:t>
      </w:r>
    </w:p>
    <w:p>
      <w:pPr>
        <w:pStyle w:val="Normal"/>
        <w:ind w:firstLine="567"/>
        <w:jc w:val="both"/>
        <w:rPr/>
      </w:pPr>
      <w:r>
        <w:rPr>
          <w:szCs w:val="28"/>
          <w:lang w:val="uk-UA"/>
        </w:rPr>
        <w:t>2. 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"/>
        <w:ind w:right="-6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right="-6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-6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-6" w:hanging="0"/>
        <w:rPr/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Заступник міського голови</w:t>
      </w:r>
      <w:r>
        <w:rPr>
          <w:lang w:val="uk-UA"/>
        </w:rPr>
        <w:tab/>
        <w:t xml:space="preserve">                        </w:t>
        <w:tab/>
        <w:tab/>
        <w:t xml:space="preserve">    </w:t>
        <w:tab/>
      </w:r>
      <w:r>
        <w:rPr>
          <w:lang w:val="uk-UA"/>
        </w:rPr>
        <w:t>Ірина ЧЕБЕЛЮК</w:t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Горай</w:t>
      </w:r>
      <w:r>
        <w:rPr>
          <w:sz w:val="24"/>
          <w:lang w:val="uk-UA"/>
        </w:rPr>
        <w:t xml:space="preserve"> 777 944</w:t>
      </w:r>
    </w:p>
    <w:sectPr>
      <w:type w:val="nextPage"/>
      <w:pgSz w:w="11906" w:h="16838"/>
      <w:pgMar w:left="1985" w:right="567" w:gutter="0" w:header="0" w:top="567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174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d8041a"/>
    <w:pPr>
      <w:keepNext w:val="true"/>
      <w:spacing w:before="240" w:after="60"/>
      <w:outlineLvl w:val="0"/>
    </w:pPr>
    <w:rPr>
      <w:rFonts w:ascii="Arial" w:hAnsi="Arial" w:eastAsia="NSimSun" w:cs="Arial"/>
      <w:b/>
      <w:bCs/>
      <w:kern w:val="2"/>
      <w:sz w:val="32"/>
      <w:szCs w:val="32"/>
      <w:lang w:val="uk-UA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d174c8"/>
    <w:rPr/>
  </w:style>
  <w:style w:type="character" w:styleId="WW8Num1z1" w:customStyle="1">
    <w:name w:val="WW8Num1z1"/>
    <w:qFormat/>
    <w:rsid w:val="00d174c8"/>
    <w:rPr/>
  </w:style>
  <w:style w:type="character" w:styleId="WW8Num1z2" w:customStyle="1">
    <w:name w:val="WW8Num1z2"/>
    <w:qFormat/>
    <w:rsid w:val="00d174c8"/>
    <w:rPr/>
  </w:style>
  <w:style w:type="character" w:styleId="WW8Num1z3" w:customStyle="1">
    <w:name w:val="WW8Num1z3"/>
    <w:qFormat/>
    <w:rsid w:val="00d174c8"/>
    <w:rPr/>
  </w:style>
  <w:style w:type="character" w:styleId="WW8Num1z4" w:customStyle="1">
    <w:name w:val="WW8Num1z4"/>
    <w:qFormat/>
    <w:rsid w:val="00d174c8"/>
    <w:rPr/>
  </w:style>
  <w:style w:type="character" w:styleId="WW8Num1z5" w:customStyle="1">
    <w:name w:val="WW8Num1z5"/>
    <w:qFormat/>
    <w:rsid w:val="00d174c8"/>
    <w:rPr/>
  </w:style>
  <w:style w:type="character" w:styleId="WW8Num1z6" w:customStyle="1">
    <w:name w:val="WW8Num1z6"/>
    <w:qFormat/>
    <w:rsid w:val="00d174c8"/>
    <w:rPr/>
  </w:style>
  <w:style w:type="character" w:styleId="WW8Num1z7" w:customStyle="1">
    <w:name w:val="WW8Num1z7"/>
    <w:qFormat/>
    <w:rsid w:val="00d174c8"/>
    <w:rPr/>
  </w:style>
  <w:style w:type="character" w:styleId="WW8Num1z8" w:customStyle="1">
    <w:name w:val="WW8Num1z8"/>
    <w:qFormat/>
    <w:rsid w:val="00d174c8"/>
    <w:rPr/>
  </w:style>
  <w:style w:type="character" w:styleId="2" w:customStyle="1">
    <w:name w:val="Основной шрифт абзаца2"/>
    <w:qFormat/>
    <w:rsid w:val="00d174c8"/>
    <w:rPr/>
  </w:style>
  <w:style w:type="character" w:styleId="WW8Num2z0" w:customStyle="1">
    <w:name w:val="WW8Num2z0"/>
    <w:qFormat/>
    <w:rsid w:val="00d174c8"/>
    <w:rPr/>
  </w:style>
  <w:style w:type="character" w:styleId="WW8Num3z0" w:customStyle="1">
    <w:name w:val="WW8Num3z0"/>
    <w:qFormat/>
    <w:rsid w:val="00d174c8"/>
    <w:rPr/>
  </w:style>
  <w:style w:type="character" w:styleId="WW8Num4z0" w:customStyle="1">
    <w:name w:val="WW8Num4z0"/>
    <w:qFormat/>
    <w:rsid w:val="00d174c8"/>
    <w:rPr/>
  </w:style>
  <w:style w:type="character" w:styleId="WW8Num5z0" w:customStyle="1">
    <w:name w:val="WW8Num5z0"/>
    <w:qFormat/>
    <w:rsid w:val="00d174c8"/>
    <w:rPr>
      <w:rFonts w:ascii="Symbol" w:hAnsi="Symbol" w:cs="Symbol"/>
    </w:rPr>
  </w:style>
  <w:style w:type="character" w:styleId="WW8Num6z0" w:customStyle="1">
    <w:name w:val="WW8Num6z0"/>
    <w:qFormat/>
    <w:rsid w:val="00d174c8"/>
    <w:rPr>
      <w:rFonts w:ascii="Symbol" w:hAnsi="Symbol" w:cs="Symbol"/>
    </w:rPr>
  </w:style>
  <w:style w:type="character" w:styleId="WW8Num7z0" w:customStyle="1">
    <w:name w:val="WW8Num7z0"/>
    <w:qFormat/>
    <w:rsid w:val="00d174c8"/>
    <w:rPr>
      <w:rFonts w:ascii="Symbol" w:hAnsi="Symbol" w:cs="Symbol"/>
    </w:rPr>
  </w:style>
  <w:style w:type="character" w:styleId="WW8Num8z0" w:customStyle="1">
    <w:name w:val="WW8Num8z0"/>
    <w:qFormat/>
    <w:rsid w:val="00d174c8"/>
    <w:rPr>
      <w:rFonts w:ascii="Symbol" w:hAnsi="Symbol" w:cs="Symbol"/>
    </w:rPr>
  </w:style>
  <w:style w:type="character" w:styleId="WW8Num9z0" w:customStyle="1">
    <w:name w:val="WW8Num9z0"/>
    <w:qFormat/>
    <w:rsid w:val="00d174c8"/>
    <w:rPr/>
  </w:style>
  <w:style w:type="character" w:styleId="WW8Num10z0" w:customStyle="1">
    <w:name w:val="WW8Num10z0"/>
    <w:qFormat/>
    <w:rsid w:val="00d174c8"/>
    <w:rPr>
      <w:rFonts w:ascii="Symbol" w:hAnsi="Symbol" w:cs="Symbol"/>
    </w:rPr>
  </w:style>
  <w:style w:type="character" w:styleId="11" w:customStyle="1">
    <w:name w:val="Основной шрифт абзаца1"/>
    <w:link w:val="110"/>
    <w:qFormat/>
    <w:rsid w:val="00d174c8"/>
    <w:rPr/>
  </w:style>
  <w:style w:type="character" w:styleId="12" w:customStyle="1">
    <w:name w:val="Знак Знак1"/>
    <w:qFormat/>
    <w:rsid w:val="00d174c8"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Знак Знак"/>
    <w:qFormat/>
    <w:rsid w:val="00d174c8"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sid w:val="00d174c8"/>
    <w:rPr/>
  </w:style>
  <w:style w:type="character" w:styleId="Appleconvertedspace" w:customStyle="1">
    <w:name w:val="apple-converted-space"/>
    <w:basedOn w:val="11"/>
    <w:qFormat/>
    <w:rsid w:val="00d174c8"/>
    <w:rPr/>
  </w:style>
  <w:style w:type="character" w:styleId="13" w:customStyle="1">
    <w:name w:val="Заголовок 1 Знак"/>
    <w:basedOn w:val="DefaultParagraphFont"/>
    <w:link w:val="1"/>
    <w:uiPriority w:val="99"/>
    <w:qFormat/>
    <w:rsid w:val="004143a2"/>
    <w:rPr>
      <w:b/>
      <w:bCs/>
      <w:sz w:val="32"/>
      <w:szCs w:val="24"/>
      <w:lang w:eastAsia="zh-CN"/>
    </w:rPr>
  </w:style>
  <w:style w:type="character" w:styleId="111" w:customStyle="1">
    <w:name w:val="Заголовок 1 Знак1"/>
    <w:basedOn w:val="DefaultParagraphFont"/>
    <w:qFormat/>
    <w:rsid w:val="00d8041a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val="ru-RU" w:eastAsia="zh-CN"/>
    </w:rPr>
  </w:style>
  <w:style w:type="paragraph" w:styleId="Style14" w:customStyle="1">
    <w:name w:val="Заголовок"/>
    <w:basedOn w:val="Normal"/>
    <w:next w:val="Style15"/>
    <w:qFormat/>
    <w:rsid w:val="00d174c8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rsid w:val="00d174c8"/>
    <w:pPr>
      <w:spacing w:lineRule="auto" w:line="276" w:before="0" w:after="140"/>
    </w:pPr>
    <w:rPr/>
  </w:style>
  <w:style w:type="paragraph" w:styleId="Style16">
    <w:name w:val="List"/>
    <w:basedOn w:val="Style15"/>
    <w:rsid w:val="00d174c8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d174c8"/>
    <w:pPr>
      <w:suppressLineNumbers/>
    </w:pPr>
    <w:rPr/>
  </w:style>
  <w:style w:type="paragraph" w:styleId="Caption">
    <w:name w:val="caption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112" w:customStyle="1">
    <w:name w:val="Заголовок 11"/>
    <w:basedOn w:val="Normal"/>
    <w:next w:val="Normal"/>
    <w:link w:val="11"/>
    <w:qFormat/>
    <w:rsid w:val="00d174c8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31" w:customStyle="1">
    <w:name w:val="Заголовок 31"/>
    <w:basedOn w:val="Style14"/>
    <w:next w:val="Style15"/>
    <w:qFormat/>
    <w:rsid w:val="00d174c8"/>
    <w:pPr>
      <w:spacing w:before="140" w:after="120"/>
      <w:outlineLvl w:val="2"/>
    </w:pPr>
    <w:rPr>
      <w:b/>
      <w:bCs/>
    </w:rPr>
  </w:style>
  <w:style w:type="paragraph" w:styleId="14" w:customStyle="1">
    <w:name w:val="Назва об'єкта1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 объекта1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174c8"/>
    <w:pPr>
      <w:spacing w:before="280" w:after="280"/>
    </w:pPr>
    <w:rPr>
      <w:sz w:val="24"/>
    </w:rPr>
  </w:style>
  <w:style w:type="paragraph" w:styleId="16" w:customStyle="1">
    <w:name w:val="Текст1"/>
    <w:basedOn w:val="Normal"/>
    <w:qFormat/>
    <w:rsid w:val="00d174c8"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rsid w:val="00d174c8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17" w:customStyle="1">
    <w:name w:val="Нижній колонтитул1"/>
    <w:basedOn w:val="Normal"/>
    <w:qFormat/>
    <w:rsid w:val="00d174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8" w:customStyle="1">
    <w:name w:val="Верхній колонтитул1"/>
    <w:basedOn w:val="Normal"/>
    <w:qFormat/>
    <w:rsid w:val="00d174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рамки"/>
    <w:basedOn w:val="Normal"/>
    <w:qFormat/>
    <w:rsid w:val="00d174c8"/>
    <w:pPr/>
    <w:rPr/>
  </w:style>
  <w:style w:type="paragraph" w:styleId="ListParagraph">
    <w:name w:val="List Paragraph"/>
    <w:basedOn w:val="Normal"/>
    <w:uiPriority w:val="34"/>
    <w:qFormat/>
    <w:rsid w:val="004134cc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Application>LibreOffice/7.2.1.2$Windows_X86_64 LibreOffice_project/87b77fad49947c1441b67c559c339af8f3517e22</Application>
  <AppVersion>15.0000</AppVersion>
  <Pages>1</Pages>
  <Words>187</Words>
  <Characters>1105</Characters>
  <CharactersWithSpaces>1389</CharactersWithSpaces>
  <Paragraphs>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2022-10-31T13:55:00Z</dcterms:created>
  <dc:creator>Lena</dc:creator>
  <dc:description/>
  <dc:language>uk-UA</dc:language>
  <cp:lastModifiedBy/>
  <cp:lastPrinted>2017-02-21T08:20:00Z</cp:lastPrinted>
  <dcterms:modified xsi:type="dcterms:W3CDTF">2023-04-05T11:26:36Z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