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44111173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4B2A09" w:rsidRDefault="004B2A09" w:rsidP="00C02F05">
      <w:pPr>
        <w:jc w:val="center"/>
      </w:pPr>
    </w:p>
    <w:p w:rsidR="004B2A09" w:rsidRDefault="004B2A09" w:rsidP="00C02F05">
      <w:pPr>
        <w:jc w:val="center"/>
      </w:pPr>
    </w:p>
    <w:p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:rsidR="005E1AC8" w:rsidRDefault="009845B4" w:rsidP="004610AC">
      <w:pPr>
        <w:ind w:right="-3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Шкльоди</w:t>
      </w:r>
      <w:proofErr w:type="spellEnd"/>
      <w:r>
        <w:rPr>
          <w:bCs/>
          <w:sz w:val="28"/>
          <w:szCs w:val="28"/>
        </w:rPr>
        <w:t xml:space="preserve"> Катерини</w:t>
      </w:r>
      <w:r w:rsidR="005E1AC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</w:p>
    <w:p w:rsidR="009845B4" w:rsidRDefault="00C12FDD" w:rsidP="004610AC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ремонту прибудинкової території</w:t>
      </w:r>
    </w:p>
    <w:p w:rsidR="00C12FDD" w:rsidRDefault="00C12FDD" w:rsidP="004610AC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</w:t>
      </w:r>
      <w:proofErr w:type="spellStart"/>
      <w:r>
        <w:rPr>
          <w:bCs/>
          <w:sz w:val="28"/>
          <w:szCs w:val="28"/>
        </w:rPr>
        <w:t>адресою</w:t>
      </w:r>
      <w:proofErr w:type="spellEnd"/>
      <w:r w:rsidR="00442964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вул. Кравчука</w:t>
      </w:r>
      <w:r w:rsidR="00442964">
        <w:rPr>
          <w:bCs/>
          <w:sz w:val="28"/>
          <w:szCs w:val="28"/>
        </w:rPr>
        <w:t>, 17</w:t>
      </w:r>
    </w:p>
    <w:p w:rsidR="009845B4" w:rsidRPr="004B2A09" w:rsidRDefault="009845B4" w:rsidP="004610AC">
      <w:pPr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:rsidR="004B2A09" w:rsidRPr="004B2A09" w:rsidRDefault="004B2A09" w:rsidP="004610AC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proofErr w:type="spellStart"/>
      <w:r w:rsidR="009845B4">
        <w:rPr>
          <w:bCs/>
          <w:sz w:val="28"/>
          <w:szCs w:val="28"/>
        </w:rPr>
        <w:t>Шкльоди</w:t>
      </w:r>
      <w:proofErr w:type="spellEnd"/>
      <w:r w:rsidR="009845B4">
        <w:rPr>
          <w:bCs/>
          <w:sz w:val="28"/>
          <w:szCs w:val="28"/>
        </w:rPr>
        <w:t xml:space="preserve"> Катерини </w:t>
      </w:r>
      <w:r w:rsidR="00D62FA4">
        <w:rPr>
          <w:bCs/>
          <w:sz w:val="28"/>
          <w:szCs w:val="28"/>
        </w:rPr>
        <w:t xml:space="preserve">до міського голови </w:t>
      </w:r>
      <w:r w:rsidRPr="004B2A09">
        <w:rPr>
          <w:bCs/>
          <w:sz w:val="28"/>
          <w:szCs w:val="28"/>
        </w:rPr>
        <w:t>Поліщука</w:t>
      </w:r>
      <w:r w:rsidR="00D62FA4">
        <w:rPr>
          <w:bCs/>
          <w:sz w:val="28"/>
          <w:szCs w:val="28"/>
        </w:rPr>
        <w:t xml:space="preserve"> Ігоря</w:t>
      </w:r>
      <w:r w:rsidRPr="004B2A09">
        <w:rPr>
          <w:bCs/>
          <w:sz w:val="28"/>
          <w:szCs w:val="28"/>
        </w:rPr>
        <w:t xml:space="preserve"> щодо </w:t>
      </w:r>
      <w:r w:rsidR="00C12FDD">
        <w:rPr>
          <w:bCs/>
          <w:sz w:val="28"/>
          <w:szCs w:val="28"/>
        </w:rPr>
        <w:t xml:space="preserve">ремонту прибудинкової території за </w:t>
      </w:r>
      <w:proofErr w:type="spellStart"/>
      <w:r w:rsidR="00C12FDD">
        <w:rPr>
          <w:bCs/>
          <w:sz w:val="28"/>
          <w:szCs w:val="28"/>
        </w:rPr>
        <w:t>адресою</w:t>
      </w:r>
      <w:proofErr w:type="spellEnd"/>
      <w:r w:rsidR="00442964">
        <w:rPr>
          <w:bCs/>
          <w:sz w:val="28"/>
          <w:szCs w:val="28"/>
        </w:rPr>
        <w:t>: вул. </w:t>
      </w:r>
      <w:r w:rsidR="00C12FDD">
        <w:rPr>
          <w:bCs/>
          <w:sz w:val="28"/>
          <w:szCs w:val="28"/>
        </w:rPr>
        <w:t>Кравчука</w:t>
      </w:r>
      <w:r w:rsidR="00442964">
        <w:rPr>
          <w:bCs/>
          <w:sz w:val="28"/>
          <w:szCs w:val="28"/>
        </w:rPr>
        <w:t>, 17</w:t>
      </w:r>
      <w:bookmarkStart w:id="0" w:name="_GoBack"/>
      <w:bookmarkEnd w:id="0"/>
      <w:r w:rsidR="000C6710">
        <w:rPr>
          <w:bCs/>
          <w:sz w:val="28"/>
          <w:szCs w:val="28"/>
        </w:rPr>
        <w:t xml:space="preserve"> </w:t>
      </w:r>
      <w:r w:rsidRPr="004B2A09">
        <w:rPr>
          <w:bCs/>
          <w:sz w:val="28"/>
          <w:szCs w:val="28"/>
        </w:rPr>
        <w:t xml:space="preserve">(додається).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7405A"/>
    <w:rsid w:val="000C6710"/>
    <w:rsid w:val="00285E5B"/>
    <w:rsid w:val="002D638B"/>
    <w:rsid w:val="00383F96"/>
    <w:rsid w:val="003C2C9C"/>
    <w:rsid w:val="00406DDE"/>
    <w:rsid w:val="00442964"/>
    <w:rsid w:val="004610AC"/>
    <w:rsid w:val="004B2A09"/>
    <w:rsid w:val="00571F5A"/>
    <w:rsid w:val="0058289E"/>
    <w:rsid w:val="005E1AC8"/>
    <w:rsid w:val="006149AD"/>
    <w:rsid w:val="006745CA"/>
    <w:rsid w:val="009845B4"/>
    <w:rsid w:val="00A153CE"/>
    <w:rsid w:val="00A15877"/>
    <w:rsid w:val="00A22DCE"/>
    <w:rsid w:val="00AA4D23"/>
    <w:rsid w:val="00C02F05"/>
    <w:rsid w:val="00C12FDD"/>
    <w:rsid w:val="00C7405A"/>
    <w:rsid w:val="00CC6A90"/>
    <w:rsid w:val="00D530D9"/>
    <w:rsid w:val="00D62FA4"/>
    <w:rsid w:val="00E0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786B"/>
  <w15:docId w15:val="{65503B35-71BB-4C8C-9DAB-8BB65227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537</Words>
  <Characters>307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3</cp:revision>
  <dcterms:created xsi:type="dcterms:W3CDTF">2023-04-26T13:22:00Z</dcterms:created>
  <dcterms:modified xsi:type="dcterms:W3CDTF">2023-04-27T11:33:00Z</dcterms:modified>
  <dc:language>uk-UA</dc:language>
</cp:coreProperties>
</file>