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Сідорського Олександра Антоновича</w:t>
      </w:r>
      <w:r>
        <w:rPr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17 205,00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 xml:space="preserve">17 </w:t>
            </w:r>
            <w:bookmarkStart w:id="0" w:name="_GoBack"/>
            <w:bookmarkEnd w:id="0"/>
            <w:r>
              <w:rPr/>
              <w:t>430,00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033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7475" cy="342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000" cy="33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5pt;height:2.6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F632E-49A8-4DDF-8A37-A92589CEA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318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2023-05-03T15:42:35Z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