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57" w:rsidRPr="00F63218" w:rsidRDefault="00EB4437" w:rsidP="008D36C9">
      <w:pPr>
        <w:ind w:right="394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8D36C9">
        <w:rPr>
          <w:bCs/>
          <w:sz w:val="28"/>
          <w:szCs w:val="28"/>
          <w:lang w:val="uk-UA" w:eastAsia="zh-CN"/>
        </w:rPr>
        <w:t xml:space="preserve">                 </w:t>
      </w:r>
      <w:r w:rsidR="00C42A6D">
        <w:rPr>
          <w:bCs/>
          <w:sz w:val="28"/>
          <w:szCs w:val="28"/>
          <w:lang w:val="uk-UA" w:eastAsia="zh-CN"/>
        </w:rPr>
        <w:t xml:space="preserve"> </w:t>
      </w:r>
      <w:r w:rsidR="00391141"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:rsidR="00735E57" w:rsidRPr="00F63218" w:rsidRDefault="00EB4437" w:rsidP="00EB443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0918FD">
        <w:rPr>
          <w:bCs/>
          <w:sz w:val="28"/>
          <w:szCs w:val="28"/>
          <w:lang w:val="uk-UA" w:eastAsia="zh-CN"/>
        </w:rPr>
        <w:t xml:space="preserve">                  </w:t>
      </w:r>
      <w:r w:rsidR="00735E57" w:rsidRPr="00F63218">
        <w:rPr>
          <w:bCs/>
          <w:sz w:val="28"/>
          <w:szCs w:val="28"/>
          <w:lang w:val="uk-UA" w:eastAsia="zh-CN"/>
        </w:rPr>
        <w:t>до рішення виконавчого</w:t>
      </w:r>
    </w:p>
    <w:p w:rsidR="00735E57" w:rsidRPr="00F63218" w:rsidRDefault="00EB4437" w:rsidP="00EB443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0918FD">
        <w:rPr>
          <w:bCs/>
          <w:sz w:val="28"/>
          <w:szCs w:val="28"/>
          <w:lang w:val="uk-UA" w:eastAsia="zh-CN"/>
        </w:rPr>
        <w:t xml:space="preserve">                  </w:t>
      </w:r>
      <w:r w:rsidR="00735E57" w:rsidRPr="00F63218">
        <w:rPr>
          <w:bCs/>
          <w:sz w:val="28"/>
          <w:szCs w:val="28"/>
          <w:lang w:val="uk-UA" w:eastAsia="zh-CN"/>
        </w:rPr>
        <w:t>комітету міської ради</w:t>
      </w:r>
    </w:p>
    <w:p w:rsidR="00735E57" w:rsidRDefault="00EB443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</w:t>
      </w:r>
      <w:r w:rsidR="000918FD">
        <w:rPr>
          <w:bCs/>
          <w:sz w:val="28"/>
          <w:szCs w:val="28"/>
          <w:lang w:val="uk-UA" w:eastAsia="zh-CN"/>
        </w:rPr>
        <w:t xml:space="preserve">                   </w:t>
      </w:r>
      <w:r w:rsidR="00CF5982">
        <w:rPr>
          <w:bCs/>
          <w:sz w:val="28"/>
          <w:szCs w:val="28"/>
          <w:lang w:val="uk-UA" w:eastAsia="zh-CN"/>
        </w:rPr>
        <w:t>____________№_______</w:t>
      </w:r>
    </w:p>
    <w:p w:rsidR="00F63218" w:rsidRDefault="00F63218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C42A6D" w:rsidRDefault="00C42A6D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C42A6D" w:rsidRPr="00F63218" w:rsidRDefault="00C42A6D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AB56DB" w:rsidRDefault="00FA5760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323653">
        <w:rPr>
          <w:bCs/>
          <w:sz w:val="28"/>
          <w:szCs w:val="28"/>
          <w:lang w:val="uk-UA" w:eastAsia="zh-CN"/>
        </w:rPr>
        <w:t xml:space="preserve">державного </w:t>
      </w:r>
      <w:r w:rsidR="00735E57" w:rsidRPr="00F63218">
        <w:rPr>
          <w:bCs/>
          <w:sz w:val="28"/>
          <w:szCs w:val="28"/>
          <w:lang w:val="uk-UA" w:eastAsia="zh-CN"/>
        </w:rPr>
        <w:t>комунального</w:t>
      </w:r>
      <w:r w:rsidR="00A861DD" w:rsidRPr="00F63218">
        <w:rPr>
          <w:bCs/>
          <w:sz w:val="28"/>
          <w:szCs w:val="28"/>
          <w:lang w:val="uk-UA" w:eastAsia="zh-CN"/>
        </w:rPr>
        <w:t xml:space="preserve"> </w:t>
      </w:r>
      <w:r w:rsidR="00AB56DB">
        <w:rPr>
          <w:bCs/>
          <w:sz w:val="28"/>
          <w:szCs w:val="28"/>
          <w:lang w:val="uk-UA" w:eastAsia="zh-CN"/>
        </w:rPr>
        <w:t xml:space="preserve">підприємства </w:t>
      </w:r>
      <w:r w:rsidR="00E506A0">
        <w:rPr>
          <w:bCs/>
          <w:sz w:val="28"/>
          <w:szCs w:val="28"/>
          <w:lang w:val="uk-UA" w:eastAsia="zh-CN"/>
        </w:rPr>
        <w:t>«</w:t>
      </w:r>
      <w:r w:rsidR="00323653">
        <w:rPr>
          <w:bCs/>
          <w:sz w:val="28"/>
          <w:szCs w:val="28"/>
          <w:lang w:val="uk-UA" w:eastAsia="zh-CN"/>
        </w:rPr>
        <w:t>Луцьктепло</w:t>
      </w:r>
      <w:r w:rsidR="00E506A0">
        <w:rPr>
          <w:bCs/>
          <w:sz w:val="28"/>
          <w:szCs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  <w:bookmarkStart w:id="0" w:name="_GoBack"/>
      <w:bookmarkEnd w:id="0"/>
    </w:p>
    <w:p w:rsidR="00735E57" w:rsidRPr="00AB56DB" w:rsidRDefault="00735E57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:rsidR="00735E57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p w:rsidR="00C42A6D" w:rsidRPr="00AB56DB" w:rsidRDefault="00C42A6D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544" w:type="dxa"/>
        <w:jc w:val="center"/>
        <w:tblInd w:w="75" w:type="dxa"/>
        <w:tblLayout w:type="fixed"/>
        <w:tblLook w:val="0000" w:firstRow="0" w:lastRow="0" w:firstColumn="0" w:lastColumn="0" w:noHBand="0" w:noVBand="0"/>
      </w:tblPr>
      <w:tblGrid>
        <w:gridCol w:w="569"/>
        <w:gridCol w:w="1741"/>
        <w:gridCol w:w="2499"/>
        <w:gridCol w:w="2160"/>
        <w:gridCol w:w="1464"/>
        <w:gridCol w:w="1448"/>
        <w:gridCol w:w="2044"/>
        <w:gridCol w:w="2619"/>
      </w:tblGrid>
      <w:tr w:rsidR="00735E57" w:rsidRPr="00F63218" w:rsidTr="002A2729">
        <w:trPr>
          <w:cantSplit/>
          <w:trHeight w:val="112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CF5982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14229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0886" w:rsidRPr="00323653" w:rsidRDefault="00E506A0" w:rsidP="00BE3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Коректор об</w:t>
            </w:r>
            <w:r w:rsidRPr="00E506A0">
              <w:rPr>
                <w:bCs/>
                <w:sz w:val="28"/>
                <w:szCs w:val="28"/>
                <w:lang w:eastAsia="zh-CN"/>
              </w:rPr>
              <w:t>’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єму газу В25 0,3/50/5,0м/Р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10185,68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5E57" w:rsidRPr="00F63218" w:rsidRDefault="000918FD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7A" w:rsidRPr="00F63218" w:rsidRDefault="00E07D74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датчика</w:t>
            </w:r>
            <w:r w:rsidR="00B71024">
              <w:rPr>
                <w:bCs/>
                <w:sz w:val="28"/>
                <w:szCs w:val="28"/>
                <w:lang w:val="uk-UA" w:eastAsia="zh-CN"/>
              </w:rPr>
              <w:t xml:space="preserve"> та елемента живлення</w:t>
            </w:r>
          </w:p>
        </w:tc>
      </w:tr>
      <w:tr w:rsidR="00E07D74" w:rsidRPr="00F63218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5003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8FD" w:rsidRDefault="003A0A39" w:rsidP="003A0A3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Котел «Рівне</w:t>
            </w:r>
          </w:p>
          <w:p w:rsidR="00BE3D6E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терм-96»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3A0A39" w:rsidP="00BE3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71024">
              <w:rPr>
                <w:bCs/>
                <w:sz w:val="28"/>
                <w:szCs w:val="28"/>
                <w:lang w:val="uk-UA" w:eastAsia="zh-CN"/>
              </w:rPr>
              <w:t>20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10648,00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7D74" w:rsidRDefault="000918FD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B71024"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D74" w:rsidRDefault="00DF7203" w:rsidP="000918F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Несправність автоматики </w:t>
            </w:r>
          </w:p>
        </w:tc>
      </w:tr>
      <w:tr w:rsidR="00B71024" w:rsidRPr="00F63218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3A0A39" w:rsidP="003A0A3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32637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BE3D6E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Тепловентилятор  </w:t>
            </w:r>
            <w:r>
              <w:rPr>
                <w:bCs/>
                <w:sz w:val="28"/>
                <w:szCs w:val="28"/>
                <w:lang w:val="en-US" w:eastAsia="zh-CN"/>
              </w:rPr>
              <w:t>Premium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ECO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E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25 </w:t>
            </w:r>
            <w:r>
              <w:rPr>
                <w:bCs/>
                <w:sz w:val="28"/>
                <w:szCs w:val="28"/>
                <w:lang w:val="en-US" w:eastAsia="zh-CN"/>
              </w:rPr>
              <w:t>Kvs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>=4.7</w:t>
            </w:r>
            <w:r>
              <w:rPr>
                <w:bCs/>
                <w:sz w:val="28"/>
                <w:szCs w:val="28"/>
                <w:lang w:val="uk-UA" w:eastAsia="zh-CN"/>
              </w:rPr>
              <w:t>м3/год Ду20,Ру16 в комплекті з пультом управління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9995,83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1024" w:rsidRDefault="000918FD" w:rsidP="000918FD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3A0A39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282B33">
              <w:rPr>
                <w:bCs/>
                <w:sz w:val="28"/>
                <w:szCs w:val="28"/>
                <w:lang w:val="uk-UA" w:eastAsia="zh-CN"/>
              </w:rPr>
              <w:t>5830,83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024" w:rsidRDefault="000918FD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двигуна</w:t>
            </w:r>
            <w:r w:rsidR="00DF720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282B33" w:rsidRPr="00F63218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32828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Вузол комерційного обліку теплової енергії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17411,62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14388,87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B33" w:rsidRDefault="00DF7203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0918FD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</w:tc>
      </w:tr>
      <w:tr w:rsidR="00282B33" w:rsidRPr="00F63218" w:rsidTr="002A2729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5408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18700,97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B33" w:rsidRDefault="008D36C9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282B33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B33" w:rsidRDefault="00282B33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0918FD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</w:tc>
      </w:tr>
    </w:tbl>
    <w:p w:rsidR="00985FEE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:rsidR="008D36C9" w:rsidRDefault="008D36C9" w:rsidP="008D36C9">
      <w:pPr>
        <w:jc w:val="both"/>
        <w:rPr>
          <w:sz w:val="28"/>
          <w:szCs w:val="26"/>
          <w:lang w:val="uk-UA"/>
        </w:rPr>
      </w:pPr>
    </w:p>
    <w:p w:rsidR="008D36C9" w:rsidRDefault="008D36C9" w:rsidP="008D36C9">
      <w:pPr>
        <w:jc w:val="both"/>
        <w:rPr>
          <w:sz w:val="28"/>
          <w:szCs w:val="26"/>
          <w:lang w:val="uk-UA"/>
        </w:rPr>
      </w:pPr>
    </w:p>
    <w:p w:rsidR="008D36C9" w:rsidRDefault="004330A0" w:rsidP="008D36C9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:rsidR="00735E57" w:rsidRDefault="00735E57" w:rsidP="008D36C9">
      <w:pPr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017D94" w:rsidRPr="0064127A">
        <w:rPr>
          <w:sz w:val="28"/>
          <w:szCs w:val="26"/>
          <w:lang w:val="uk-UA"/>
        </w:rPr>
        <w:t xml:space="preserve">     </w:t>
      </w:r>
      <w:r w:rsidR="00F63218" w:rsidRPr="0064127A">
        <w:rPr>
          <w:sz w:val="28"/>
          <w:szCs w:val="26"/>
          <w:lang w:val="uk-UA"/>
        </w:rPr>
        <w:t xml:space="preserve">                   </w:t>
      </w:r>
      <w:r w:rsidR="00A861DD" w:rsidRPr="0064127A">
        <w:rPr>
          <w:sz w:val="28"/>
          <w:szCs w:val="26"/>
          <w:lang w:val="uk-UA"/>
        </w:rPr>
        <w:t xml:space="preserve">                                                            </w:t>
      </w:r>
      <w:r w:rsidR="008D36C9">
        <w:rPr>
          <w:sz w:val="28"/>
          <w:szCs w:val="26"/>
          <w:lang w:val="uk-UA"/>
        </w:rPr>
        <w:t xml:space="preserve">                </w:t>
      </w:r>
      <w:r w:rsidR="00985FEE">
        <w:rPr>
          <w:sz w:val="28"/>
          <w:szCs w:val="26"/>
          <w:lang w:val="uk-UA"/>
        </w:rPr>
        <w:t xml:space="preserve">   </w:t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:rsidR="0064127A" w:rsidRDefault="0064127A" w:rsidP="008D36C9">
      <w:pPr>
        <w:ind w:hanging="284"/>
        <w:jc w:val="both"/>
        <w:rPr>
          <w:sz w:val="24"/>
          <w:szCs w:val="24"/>
          <w:lang w:val="uk-UA"/>
        </w:rPr>
      </w:pPr>
    </w:p>
    <w:p w:rsidR="00E46AED" w:rsidRDefault="00E46AED" w:rsidP="00735E57">
      <w:pPr>
        <w:jc w:val="both"/>
        <w:rPr>
          <w:sz w:val="24"/>
          <w:szCs w:val="24"/>
          <w:lang w:val="uk-UA"/>
        </w:rPr>
      </w:pPr>
    </w:p>
    <w:p w:rsidR="0064127A" w:rsidRPr="0064127A" w:rsidRDefault="008D36C9" w:rsidP="00C42A6D">
      <w:pPr>
        <w:ind w:hanging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  <w:r w:rsidR="0085175E">
        <w:rPr>
          <w:sz w:val="24"/>
          <w:szCs w:val="24"/>
          <w:lang w:val="uk-UA"/>
        </w:rPr>
        <w:t>Тарасюк 777 883</w:t>
      </w:r>
    </w:p>
    <w:sectPr w:rsidR="0064127A" w:rsidRPr="0064127A" w:rsidSect="00A32D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253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84" w:rsidRDefault="00272784" w:rsidP="00A861DD">
      <w:r>
        <w:separator/>
      </w:r>
    </w:p>
  </w:endnote>
  <w:endnote w:type="continuationSeparator" w:id="0">
    <w:p w:rsidR="00272784" w:rsidRDefault="00272784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84" w:rsidRDefault="00272784" w:rsidP="00A861DD">
      <w:r>
        <w:separator/>
      </w:r>
    </w:p>
  </w:footnote>
  <w:footnote w:type="continuationSeparator" w:id="0">
    <w:p w:rsidR="00272784" w:rsidRDefault="00272784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9"/>
      <w:jc w:val="center"/>
      <w:rPr>
        <w:sz w:val="28"/>
        <w:lang w:val="uk-UA"/>
      </w:rPr>
    </w:pPr>
  </w:p>
  <w:p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403CCA">
      <w:rPr>
        <w:noProof/>
        <w:sz w:val="28"/>
      </w:rPr>
      <w:t>2</w:t>
    </w:r>
    <w:r w:rsidRPr="00012411">
      <w:rPr>
        <w:sz w:val="28"/>
      </w:rPr>
      <w:fldChar w:fldCharType="end"/>
    </w:r>
  </w:p>
  <w:p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CF" w:rsidRDefault="00B77B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0C4F"/>
    <w:rsid w:val="00072F2B"/>
    <w:rsid w:val="00080707"/>
    <w:rsid w:val="000918FD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72784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B54FA"/>
    <w:rsid w:val="003B5F90"/>
    <w:rsid w:val="003C25E6"/>
    <w:rsid w:val="003C2A51"/>
    <w:rsid w:val="003C643A"/>
    <w:rsid w:val="003E2FAA"/>
    <w:rsid w:val="003E6226"/>
    <w:rsid w:val="00402C76"/>
    <w:rsid w:val="00403CCA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463E"/>
    <w:rsid w:val="006C66A0"/>
    <w:rsid w:val="006C6761"/>
    <w:rsid w:val="006F0761"/>
    <w:rsid w:val="006F124A"/>
    <w:rsid w:val="00703AD7"/>
    <w:rsid w:val="00704CE0"/>
    <w:rsid w:val="007071B4"/>
    <w:rsid w:val="007076B7"/>
    <w:rsid w:val="00707EC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2D36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4D24"/>
    <w:rsid w:val="00B7575C"/>
    <w:rsid w:val="00B77BCF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B7677"/>
    <w:rsid w:val="00CC6A93"/>
    <w:rsid w:val="00CD0BB1"/>
    <w:rsid w:val="00CE0B02"/>
    <w:rsid w:val="00CE20DA"/>
    <w:rsid w:val="00CF5982"/>
    <w:rsid w:val="00D021C1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E09D3"/>
    <w:rsid w:val="00DF0613"/>
    <w:rsid w:val="00DF6978"/>
    <w:rsid w:val="00DF7203"/>
    <w:rsid w:val="00E07D00"/>
    <w:rsid w:val="00E07D74"/>
    <w:rsid w:val="00E10862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117D"/>
    <w:rsid w:val="00FA4E9A"/>
    <w:rsid w:val="00FA5760"/>
    <w:rsid w:val="00FB16E7"/>
    <w:rsid w:val="00FD5F9F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2019-12-09T07:02:00Z</cp:lastPrinted>
  <dcterms:created xsi:type="dcterms:W3CDTF">2023-05-11T08:10:00Z</dcterms:created>
  <dcterms:modified xsi:type="dcterms:W3CDTF">2023-05-11T08:10:00Z</dcterms:modified>
</cp:coreProperties>
</file>