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7838107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</w:rPr>
        <w:t xml:space="preserve">Про </w:t>
      </w:r>
      <w:r>
        <w:rPr>
          <w:szCs w:val="28"/>
          <w:lang w:val="uk-UA"/>
        </w:rPr>
        <w:t xml:space="preserve">скасування рішень міської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ради   від   07.09.2017  № 30/30 </w:t>
      </w:r>
    </w:p>
    <w:p>
      <w:pPr>
        <w:pStyle w:val="Normal"/>
        <w:jc w:val="both"/>
        <w:rPr/>
      </w:pPr>
      <w:r>
        <w:rPr>
          <w:szCs w:val="28"/>
          <w:lang w:val="uk-UA"/>
        </w:rPr>
        <w:t>та від 22.02.2023 № 41/3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Розглянувши заяву ОБ’ЄДНАННЯ СПІВВЛАСНИКІВ БАГАТО-КВАРТИРНОГО БУДИНКУ «ГАРМОНІЯ-</w:t>
      </w:r>
      <w:r>
        <w:rPr>
          <w:color w:val="000000"/>
          <w:spacing w:val="-4"/>
          <w:szCs w:val="28"/>
          <w:lang w:val="uk-UA"/>
        </w:rPr>
        <w:t>ЛУЦЬК»</w:t>
      </w:r>
      <w:r>
        <w:rPr>
          <w:szCs w:val="28"/>
          <w:lang w:val="uk-UA"/>
        </w:rPr>
        <w:t xml:space="preserve"> про скасування рішень Луцької </w:t>
      </w:r>
      <w:r>
        <w:rPr>
          <w:color w:val="000000"/>
          <w:sz w:val="28"/>
          <w:szCs w:val="28"/>
          <w:lang w:val="uk-UA"/>
        </w:rPr>
        <w:t>міської ради від 07.09.2017 № 30/30 «Про надання ОБ’ЄДНАННЮ СПІВВЛАСНИКІВ БАГАТОКВАРТИРНОГО БУДИНКУ “ГАРМОНІЯ-</w:t>
      </w:r>
      <w:r>
        <w:rPr>
          <w:color w:val="000000"/>
          <w:spacing w:val="-4"/>
          <w:sz w:val="28"/>
          <w:szCs w:val="28"/>
          <w:lang w:val="uk-UA"/>
        </w:rPr>
        <w:t>ЛУЦЬК”</w:t>
      </w:r>
      <w:r>
        <w:rPr>
          <w:color w:val="000000"/>
          <w:sz w:val="28"/>
          <w:szCs w:val="28"/>
          <w:lang w:val="uk-UA"/>
        </w:rPr>
        <w:t xml:space="preserve">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на вул. Ковельській, 18» та від 22.02.2023 № 41/3 «</w:t>
      </w:r>
      <w:r>
        <w:rPr>
          <w:rFonts w:cs="Times New Roman"/>
          <w:color w:val="00000A"/>
          <w:sz w:val="28"/>
          <w:szCs w:val="28"/>
          <w:lang w:val="uk-UA"/>
        </w:rPr>
        <w:t xml:space="preserve">Про внесення змін в рішення міської ради від 07.09.2017 </w:t>
      </w:r>
      <w:r>
        <w:rPr>
          <w:rFonts w:cs="Times New Roman"/>
          <w:color w:val="00000A"/>
          <w:spacing w:val="2"/>
          <w:sz w:val="28"/>
          <w:szCs w:val="28"/>
          <w:lang w:val="uk-UA"/>
        </w:rPr>
        <w:t>№ 30/30 “Про надання ОБ’ЄДНАННЮ СПІВВЛАСНИКІВ БАГАТОКВАРТИРНОГО БУДИНКУ «</w:t>
      </w:r>
      <w:bookmarkStart w:id="0" w:name="__DdeLink__946_26116799222"/>
      <w:r>
        <w:rPr>
          <w:rFonts w:cs="Times New Roman"/>
          <w:color w:val="00000A"/>
          <w:spacing w:val="2"/>
          <w:sz w:val="28"/>
          <w:szCs w:val="28"/>
          <w:lang w:val="uk-UA"/>
        </w:rPr>
        <w:t>ГАРМОНІЯ-</w:t>
      </w:r>
      <w:r>
        <w:rPr>
          <w:rFonts w:cs="Times New Roman"/>
          <w:color w:val="00000A"/>
          <w:spacing w:val="-4"/>
          <w:sz w:val="28"/>
          <w:szCs w:val="28"/>
          <w:lang w:val="uk-UA"/>
        </w:rPr>
        <w:t>ЛУЦЬК</w:t>
      </w:r>
      <w:bookmarkEnd w:id="0"/>
      <w:r>
        <w:rPr>
          <w:rFonts w:cs="Times New Roman"/>
          <w:color w:val="00000A"/>
          <w:spacing w:val="2"/>
          <w:sz w:val="28"/>
          <w:szCs w:val="28"/>
          <w:lang w:val="uk-UA"/>
        </w:rPr>
        <w:t>»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на вул. Ковельській, 18”</w:t>
      </w:r>
      <w:r>
        <w:rPr>
          <w:color w:val="000000"/>
          <w:sz w:val="28"/>
          <w:szCs w:val="28"/>
          <w:lang w:val="uk-UA"/>
        </w:rPr>
        <w:t xml:space="preserve">», у зв’язку з наміром </w:t>
      </w:r>
      <w:r>
        <w:rPr>
          <w:rFonts w:cs="Times New Roman"/>
          <w:color w:val="00000A"/>
          <w:spacing w:val="2"/>
          <w:sz w:val="28"/>
          <w:szCs w:val="28"/>
          <w:lang w:val="uk-UA"/>
        </w:rPr>
        <w:t>ОБ’ЄДНАННЯ СПІВВЛАСНИКІВ БАГАТОКВАРТИРНОГО БУДИНКУ «</w:t>
      </w:r>
      <w:bookmarkStart w:id="1" w:name="__DdeLink__946_261167992221"/>
      <w:r>
        <w:rPr>
          <w:rFonts w:cs="Times New Roman"/>
          <w:color w:val="00000A"/>
          <w:spacing w:val="2"/>
          <w:sz w:val="28"/>
          <w:szCs w:val="28"/>
          <w:lang w:val="uk-UA"/>
        </w:rPr>
        <w:t>ГАРМОНІЯ-</w:t>
      </w:r>
      <w:r>
        <w:rPr>
          <w:rFonts w:cs="Times New Roman"/>
          <w:color w:val="00000A"/>
          <w:spacing w:val="-4"/>
          <w:sz w:val="28"/>
          <w:szCs w:val="28"/>
          <w:lang w:val="uk-UA"/>
        </w:rPr>
        <w:t>ЛУЦЬК</w:t>
      </w:r>
      <w:bookmarkEnd w:id="1"/>
      <w:r>
        <w:rPr>
          <w:rFonts w:cs="Times New Roman"/>
          <w:color w:val="00000A"/>
          <w:spacing w:val="2"/>
          <w:sz w:val="28"/>
          <w:szCs w:val="28"/>
          <w:lang w:val="uk-UA"/>
        </w:rPr>
        <w:t>» отримати в постійне користування земельну ділянку на вул. Ковельській, 18 у м. Луцьку,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 орієнтовною площею 0,13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 w:val="28"/>
          <w:szCs w:val="28"/>
        </w:rPr>
        <w:t>, керуючись ст</w:t>
      </w:r>
      <w:r>
        <w:rPr>
          <w:sz w:val="28"/>
          <w:szCs w:val="28"/>
          <w:lang w:val="uk-UA"/>
        </w:rPr>
        <w:t>аттею </w:t>
      </w:r>
      <w:r>
        <w:rPr>
          <w:sz w:val="28"/>
          <w:szCs w:val="28"/>
        </w:rPr>
        <w:t>26 Закону України «Про місцеве самоврядування в Україні», статт</w:t>
      </w:r>
      <w:r>
        <w:rPr>
          <w:sz w:val="28"/>
          <w:szCs w:val="28"/>
          <w:lang w:val="uk-UA"/>
        </w:rPr>
        <w:t>ею </w:t>
      </w:r>
      <w:r>
        <w:rPr>
          <w:sz w:val="28"/>
          <w:szCs w:val="28"/>
        </w:rPr>
        <w:t>12 Земельного кодексу України, міська рада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 w:hanging="0"/>
        <w:rPr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 w:firstLine="720"/>
        <w:jc w:val="both"/>
        <w:rPr/>
      </w:pPr>
      <w:bookmarkStart w:id="2" w:name="__DdeLink__608_3013872188"/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 xml:space="preserve">Скасувати рішення Луцької міської ради </w:t>
      </w:r>
      <w:bookmarkEnd w:id="2"/>
      <w:r>
        <w:rPr>
          <w:sz w:val="28"/>
          <w:szCs w:val="28"/>
          <w:lang w:val="uk-UA"/>
        </w:rPr>
        <w:t>від 07.09.2017 № 30/30 «Про надання ОБ’ЄДНАННЮ СПІВВЛАСНИКІВ БАГАТОКВАРТИРНОГО БУДИНКУ “ГАРМОНІЯ-</w:t>
      </w:r>
      <w:r>
        <w:rPr>
          <w:color w:val="000000"/>
          <w:spacing w:val="-4"/>
          <w:sz w:val="28"/>
          <w:szCs w:val="28"/>
          <w:lang w:val="uk-UA"/>
        </w:rPr>
        <w:t>ЛУЦЬК”</w:t>
      </w:r>
      <w:r>
        <w:rPr>
          <w:sz w:val="28"/>
          <w:szCs w:val="28"/>
          <w:lang w:val="uk-UA"/>
        </w:rPr>
        <w:t xml:space="preserve">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на вул. Ковельській, 18».</w:t>
      </w:r>
    </w:p>
    <w:p>
      <w:pPr>
        <w:pStyle w:val="Normal"/>
        <w:ind w:right="-185" w:firstLine="720"/>
        <w:jc w:val="both"/>
        <w:rPr/>
      </w:pPr>
      <w:r>
        <w:rPr>
          <w:sz w:val="28"/>
          <w:szCs w:val="28"/>
          <w:lang w:val="uk-UA"/>
        </w:rPr>
        <w:t>2. Скасувати рішення Луцької міської ради від 22.02.2023 № 41/3 «</w:t>
      </w:r>
      <w:r>
        <w:rPr>
          <w:rFonts w:cs="Times New Roman"/>
          <w:color w:val="00000A"/>
          <w:sz w:val="28"/>
          <w:szCs w:val="28"/>
          <w:lang w:val="uk-UA"/>
        </w:rPr>
        <w:t xml:space="preserve">Про внесення змін в рішення міської ради від 07.09.2017 </w:t>
      </w:r>
      <w:r>
        <w:rPr>
          <w:rFonts w:cs="Times New Roman"/>
          <w:color w:val="00000A"/>
          <w:spacing w:val="2"/>
          <w:sz w:val="28"/>
          <w:szCs w:val="28"/>
          <w:lang w:val="uk-UA"/>
        </w:rPr>
        <w:t>№ 30/30 “Про надання ОБ’ЄДНАННЮ СПІВВЛАСНИКІВ БАГАТОКВАРТИРНОГО БУДИНКУ «</w:t>
      </w:r>
      <w:bookmarkStart w:id="3" w:name="__DdeLink__946_2611679922"/>
      <w:r>
        <w:rPr>
          <w:rFonts w:cs="Times New Roman"/>
          <w:color w:val="00000A"/>
          <w:spacing w:val="2"/>
          <w:sz w:val="28"/>
          <w:szCs w:val="28"/>
          <w:lang w:val="uk-UA"/>
        </w:rPr>
        <w:t>ГАРМОНІЯ-</w:t>
      </w:r>
      <w:r>
        <w:rPr>
          <w:rFonts w:cs="Times New Roman"/>
          <w:color w:val="00000A"/>
          <w:spacing w:val="-4"/>
          <w:sz w:val="28"/>
          <w:szCs w:val="28"/>
          <w:lang w:val="uk-UA"/>
        </w:rPr>
        <w:t>ЛУЦЬК</w:t>
      </w:r>
      <w:bookmarkEnd w:id="3"/>
      <w:r>
        <w:rPr>
          <w:rFonts w:cs="Times New Roman"/>
          <w:color w:val="00000A"/>
          <w:spacing w:val="2"/>
          <w:sz w:val="28"/>
          <w:szCs w:val="28"/>
          <w:lang w:val="uk-UA"/>
        </w:rPr>
        <w:t>»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на вул. Ковельській, 18”</w:t>
      </w:r>
      <w:r>
        <w:rPr>
          <w:szCs w:val="28"/>
          <w:lang w:val="uk-UA"/>
        </w:rPr>
        <w:t>».</w:t>
      </w:r>
    </w:p>
    <w:p>
      <w:pPr>
        <w:pStyle w:val="Normal"/>
        <w:ind w:right="-185" w:firstLine="748"/>
        <w:jc w:val="both"/>
        <w:rPr/>
      </w:pPr>
      <w:r>
        <w:rPr>
          <w:rFonts w:cs="Times New Roman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/>
          <w:sz w:val="28"/>
          <w:szCs w:val="28"/>
        </w:rPr>
        <w:t xml:space="preserve">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Application>LibreOffice/5.4.2.2$Windows_x86 LibreOffice_project/22b09f6418e8c2d508a9eaf86b2399209b0990f4</Application>
  <Pages>2</Pages>
  <Words>291</Words>
  <Characters>2008</Characters>
  <CharactersWithSpaces>2455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2023-04-24T11:50:37Z</cp:lastPrinted>
  <dcterms:modified xsi:type="dcterms:W3CDTF">2023-04-25T09:35:40Z</dcterms:modified>
  <cp:revision>185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