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1B" w:rsidRPr="000A2E8D" w:rsidRDefault="00E32252">
      <w:pPr>
        <w:spacing w:after="37"/>
        <w:ind w:left="11495" w:right="954"/>
        <w:rPr>
          <w:color w:val="auto"/>
          <w:lang w:val="uk-UA"/>
        </w:rPr>
      </w:pPr>
      <w:r w:rsidRPr="000A2E8D">
        <w:rPr>
          <w:color w:val="auto"/>
          <w:lang w:val="uk-UA"/>
        </w:rPr>
        <w:t>Додаток 2 д</w:t>
      </w:r>
      <w:r w:rsidR="007A7CBD">
        <w:rPr>
          <w:color w:val="auto"/>
          <w:lang w:val="uk-UA"/>
        </w:rPr>
        <w:t xml:space="preserve">о Програми </w:t>
      </w:r>
    </w:p>
    <w:p w:rsidR="004A661B" w:rsidRPr="000A2E8D" w:rsidRDefault="004A661B" w:rsidP="00812B33">
      <w:pPr>
        <w:spacing w:after="0" w:line="240" w:lineRule="auto"/>
        <w:ind w:left="0" w:right="1186" w:firstLine="0"/>
        <w:jc w:val="right"/>
        <w:rPr>
          <w:color w:val="auto"/>
          <w:lang w:val="uk-UA"/>
        </w:rPr>
      </w:pP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702"/>
      </w:tblGrid>
      <w:tr w:rsidR="000A2E8D" w:rsidRPr="000A2E8D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75048A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75048A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75048A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C4491F" w:rsidRDefault="00C4491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7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8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9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0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75048A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75048A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75048A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C4491F" w:rsidRDefault="00C4491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1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2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14506,2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A63F3" w:rsidP="004302DB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щеність, </w:t>
            </w:r>
          </w:p>
          <w:p w:rsidR="004A661B" w:rsidRPr="000A2E8D" w:rsidRDefault="004302DB" w:rsidP="004302DB">
            <w:pPr>
              <w:spacing w:after="0" w:line="240" w:lineRule="auto"/>
              <w:ind w:left="0" w:right="23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 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</w:t>
            </w:r>
          </w:p>
          <w:p w:rsidR="004A661B" w:rsidRPr="000A2E8D" w:rsidRDefault="00E32252" w:rsidP="004302DB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надання медичної </w:t>
            </w:r>
          </w:p>
          <w:p w:rsidR="004A661B" w:rsidRPr="000A2E8D" w:rsidRDefault="004302DB" w:rsidP="004302DB">
            <w:pPr>
              <w:spacing w:after="0" w:line="240" w:lineRule="auto"/>
              <w:ind w:left="69" w:hanging="7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F01E4" w:rsidRDefault="004A661B">
      <w:pPr>
        <w:spacing w:after="0" w:line="259" w:lineRule="auto"/>
        <w:ind w:left="0" w:firstLine="0"/>
        <w:jc w:val="left"/>
        <w:rPr>
          <w:color w:val="auto"/>
          <w:lang w:val="en-US"/>
        </w:rPr>
      </w:pPr>
    </w:p>
    <w:tbl>
      <w:tblPr>
        <w:tblStyle w:val="TableGrid"/>
        <w:tblW w:w="15956" w:type="dxa"/>
        <w:tblInd w:w="576" w:type="dxa"/>
        <w:tblLayout w:type="fixed"/>
        <w:tblCellMar>
          <w:top w:w="25" w:type="dxa"/>
        </w:tblCellMar>
        <w:tblLook w:val="04A0"/>
      </w:tblPr>
      <w:tblGrid>
        <w:gridCol w:w="514"/>
        <w:gridCol w:w="31"/>
        <w:gridCol w:w="1405"/>
        <w:gridCol w:w="2603"/>
        <w:gridCol w:w="1083"/>
        <w:gridCol w:w="11"/>
        <w:gridCol w:w="1684"/>
        <w:gridCol w:w="1456"/>
        <w:gridCol w:w="32"/>
        <w:gridCol w:w="1102"/>
        <w:gridCol w:w="974"/>
        <w:gridCol w:w="19"/>
        <w:gridCol w:w="1107"/>
        <w:gridCol w:w="27"/>
        <w:gridCol w:w="1134"/>
        <w:gridCol w:w="12"/>
        <w:gridCol w:w="1058"/>
        <w:gridCol w:w="64"/>
        <w:gridCol w:w="1384"/>
        <w:gridCol w:w="256"/>
      </w:tblGrid>
      <w:tr w:rsidR="000A2E8D" w:rsidRPr="000A2E8D" w:rsidTr="00880ACE">
        <w:trPr>
          <w:trHeight w:val="4321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426" w:rsidRPr="002F14CF" w:rsidRDefault="00E32252" w:rsidP="005A7426">
            <w:pPr>
              <w:shd w:val="clear" w:color="auto" w:fill="FFFFFF"/>
              <w:spacing w:before="200" w:after="0"/>
              <w:ind w:left="0" w:right="300" w:firstLine="0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2.Забезпечення </w:t>
            </w:r>
            <w:r w:rsidR="005A7426" w:rsidRPr="001C1521">
              <w:rPr>
                <w:bCs/>
                <w:color w:val="auto"/>
                <w:sz w:val="22"/>
                <w:lang w:val="uk-UA"/>
              </w:rPr>
              <w:t>забезпечення осіб з інвалідністю, дітей з інвалідністю, інших окремих категорій населення медичними виробами та іншими засобами</w:t>
            </w:r>
            <w:r w:rsidR="001C1521" w:rsidRPr="001C1521">
              <w:rPr>
                <w:bCs/>
                <w:color w:val="auto"/>
                <w:sz w:val="22"/>
                <w:lang w:val="uk-UA"/>
              </w:rPr>
              <w:t>.</w:t>
            </w:r>
          </w:p>
          <w:p w:rsidR="005A7426" w:rsidRPr="001C1521" w:rsidRDefault="00E32252" w:rsidP="005A7426">
            <w:pPr>
              <w:spacing w:after="0" w:line="259" w:lineRule="auto"/>
              <w:ind w:left="77" w:right="31" w:firstLine="0"/>
              <w:jc w:val="left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 (постанова КМУ від 03.12.2009 № 1301</w:t>
            </w:r>
            <w:r w:rsidR="005A7426" w:rsidRPr="001C1521">
              <w:rPr>
                <w:color w:val="auto"/>
                <w:sz w:val="22"/>
                <w:lang w:val="uk-UA"/>
              </w:rPr>
              <w:t xml:space="preserve"> з подальшими змінами</w:t>
            </w:r>
            <w:r w:rsidRPr="001C1521">
              <w:rPr>
                <w:color w:val="auto"/>
                <w:sz w:val="22"/>
                <w:lang w:val="uk-UA"/>
              </w:rPr>
              <w:t>)</w:t>
            </w:r>
          </w:p>
          <w:p w:rsidR="004A661B" w:rsidRPr="000A2E8D" w:rsidRDefault="004A661B" w:rsidP="005A7426">
            <w:pPr>
              <w:shd w:val="clear" w:color="auto" w:fill="FFFFFF"/>
              <w:spacing w:before="200" w:after="300"/>
              <w:ind w:left="300" w:right="30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371,0 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386,0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880ACE">
        <w:trPr>
          <w:trHeight w:val="4830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</w:t>
            </w:r>
            <w:r w:rsidR="008F43E3">
              <w:rPr>
                <w:sz w:val="22"/>
                <w:lang w:val="uk-UA"/>
              </w:rPr>
              <w:t>осіб з інвалідністю в Україні»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>«Про жертв нацистських переслідувань», «Про реабілітацію жертв політичних репресій в 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lastRenderedPageBreak/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BA63F3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стоматологіч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</w:t>
            </w:r>
            <w:r w:rsidR="00BA63F3">
              <w:rPr>
                <w:color w:val="auto"/>
                <w:sz w:val="22"/>
                <w:lang w:val="uk-UA"/>
              </w:rPr>
              <w:t>и</w:t>
            </w:r>
            <w:r w:rsidRPr="000A2E8D">
              <w:rPr>
                <w:color w:val="auto"/>
                <w:sz w:val="22"/>
                <w:lang w:val="uk-UA"/>
              </w:rPr>
              <w:t xml:space="preserve">щеність, доступність  до надання стоматологічної допомоги незахищеним верствам населення  </w:t>
            </w:r>
          </w:p>
        </w:tc>
      </w:tr>
      <w:tr w:rsidR="00880ACE" w:rsidRPr="000A2E8D" w:rsidTr="00880ACE">
        <w:tblPrEx>
          <w:tblCellMar>
            <w:top w:w="26" w:type="dxa"/>
            <w:bottom w:w="33" w:type="dxa"/>
          </w:tblCellMar>
        </w:tblPrEx>
        <w:trPr>
          <w:trHeight w:val="64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498" w:rsidRPr="000A2E8D" w:rsidRDefault="00E32252" w:rsidP="000D2498">
            <w:pPr>
              <w:spacing w:after="0" w:line="256" w:lineRule="auto"/>
              <w:ind w:left="5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4.Забезпечення в 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 КП «Луцька міська клінічна стоматологічна поліклініка» </w:t>
            </w:r>
            <w:r w:rsidR="00166CF4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 xml:space="preserve">безкоштовної стоматологічної допомоги пільговим категоріям населення(Закони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</w:t>
            </w: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Україні»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BA63F3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="00E32252"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D1E9F" w:rsidRPr="000A2E8D" w:rsidTr="00C4491F">
        <w:tblPrEx>
          <w:tblCellMar>
            <w:top w:w="26" w:type="dxa"/>
            <w:bottom w:w="33" w:type="dxa"/>
          </w:tblCellMar>
        </w:tblPrEx>
        <w:trPr>
          <w:trHeight w:val="212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D1E9F" w:rsidRPr="000A2E8D" w:rsidRDefault="006D1E9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D1E9F" w:rsidRPr="000A2E8D" w:rsidRDefault="006D1E9F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D1E9F" w:rsidRPr="000A2E8D" w:rsidRDefault="006D1E9F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6D1E9F" w:rsidRPr="000A2E8D" w:rsidRDefault="006D1E9F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D1E9F" w:rsidRPr="000A2E8D" w:rsidRDefault="006D1E9F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D1E9F" w:rsidRPr="000A2E8D" w:rsidRDefault="006D1E9F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D1E9F" w:rsidRPr="000A2E8D" w:rsidRDefault="006D1E9F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D1E9F" w:rsidRPr="007747D1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6D1E9F" w:rsidRDefault="006D1E9F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6D1E9F" w:rsidRPr="000A2E8D" w:rsidRDefault="006D1E9F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6D1E9F" w:rsidRPr="000A2E8D" w:rsidRDefault="006D1E9F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6D1E9F" w:rsidRPr="000A2E8D" w:rsidTr="00C4491F">
        <w:tblPrEx>
          <w:tblCellMar>
            <w:top w:w="18" w:type="dxa"/>
          </w:tblCellMar>
        </w:tblPrEx>
        <w:trPr>
          <w:trHeight w:val="1121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80ACE" w:rsidRPr="000A2E8D" w:rsidTr="00880ACE">
        <w:tblPrEx>
          <w:tblCellMar>
            <w:top w:w="18" w:type="dxa"/>
          </w:tblCellMar>
        </w:tblPrEx>
        <w:trPr>
          <w:trHeight w:val="3927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4A661B" w:rsidRPr="000A2E8D" w:rsidRDefault="006D1E9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341429" w:rsidRPr="00E03FBF" w:rsidTr="00880ACE">
        <w:tblPrEx>
          <w:tblCellMar>
            <w:top w:w="18" w:type="dxa"/>
          </w:tblCellMar>
        </w:tblPrEx>
        <w:trPr>
          <w:trHeight w:val="3927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 w:rsidR="00F1388A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341429" w:rsidRPr="000A2E8D" w:rsidRDefault="00341429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341429" w:rsidRPr="000A2E8D" w:rsidRDefault="00341429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341429" w:rsidRPr="000A2E8D" w:rsidRDefault="00341429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341429" w:rsidRPr="000A2E8D" w:rsidRDefault="00341429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341429" w:rsidRPr="000A2E8D" w:rsidRDefault="00341429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341429" w:rsidRPr="000A2E8D" w:rsidRDefault="00341429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341429" w:rsidRPr="000A2E8D" w:rsidRDefault="00341429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341429" w:rsidRDefault="00341429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BA63F3" w:rsidRDefault="00BA63F3" w:rsidP="00C4491F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A63F3">
              <w:rPr>
                <w:color w:val="auto"/>
                <w:sz w:val="24"/>
                <w:szCs w:val="24"/>
                <w:lang w:val="uk-UA"/>
              </w:rPr>
              <w:t>11914,3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12A0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341429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75764F" w:rsidRPr="00E03FBF" w:rsidTr="0075764F">
        <w:tblPrEx>
          <w:tblCellMar>
            <w:top w:w="18" w:type="dxa"/>
          </w:tblCellMar>
        </w:tblPrEx>
        <w:trPr>
          <w:trHeight w:val="2779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DA265D" w:rsidRDefault="0075764F" w:rsidP="00033EDC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DA265D">
              <w:rPr>
                <w:color w:val="auto"/>
                <w:sz w:val="24"/>
                <w:szCs w:val="24"/>
                <w:lang w:val="uk-UA"/>
              </w:rPr>
              <w:t>8.</w:t>
            </w:r>
            <w:r w:rsidRPr="00DA265D">
              <w:rPr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Організація надання медичної допомоги, інформаційного, правового супроводу та забезпечення фінансово - економічної діяльності комунальних підприємств охорони здоров’я Луцької МТГ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75764F" w:rsidRPr="000A2E8D" w:rsidRDefault="0075764F" w:rsidP="00033EDC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75764F" w:rsidRPr="000A2E8D" w:rsidRDefault="0075764F" w:rsidP="00033EDC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75764F" w:rsidRPr="000A2E8D" w:rsidRDefault="0075764F" w:rsidP="00033EDC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75764F" w:rsidRPr="000A2E8D" w:rsidRDefault="0075764F" w:rsidP="00C61FBC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341429" w:rsidRDefault="0075764F" w:rsidP="00033EDC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800814" w:rsidRDefault="0075764F" w:rsidP="00033EDC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1852,5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75764F" w:rsidRPr="000A2E8D" w:rsidTr="00880ACE">
        <w:tblPrEx>
          <w:tblCellMar>
            <w:top w:w="18" w:type="dxa"/>
          </w:tblCellMar>
        </w:tblPrEx>
        <w:trPr>
          <w:trHeight w:val="535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75764F" w:rsidRDefault="0075764F">
            <w:pPr>
              <w:spacing w:after="0" w:line="259" w:lineRule="auto"/>
              <w:ind w:left="0" w:right="212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75764F">
              <w:rPr>
                <w:color w:val="auto"/>
                <w:sz w:val="24"/>
                <w:szCs w:val="24"/>
                <w:lang w:val="uk-UA"/>
              </w:rPr>
              <w:t>65958,1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24059,2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75764F" w:rsidRPr="000A2E8D" w:rsidTr="00880ACE">
        <w:tblPrEx>
          <w:tblCellMar>
            <w:top w:w="18" w:type="dxa"/>
          </w:tblCellMar>
        </w:tblPrEx>
        <w:trPr>
          <w:trHeight w:val="4229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75764F" w:rsidRPr="000A2E8D" w:rsidRDefault="0075764F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75764F" w:rsidRPr="000A2E8D" w:rsidRDefault="0075764F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9D4F55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75764F" w:rsidRPr="000A2E8D" w:rsidRDefault="0075764F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75764F" w:rsidRPr="000A2E8D" w:rsidRDefault="0075764F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75764F" w:rsidRPr="000A2E8D" w:rsidRDefault="0075764F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75764F" w:rsidRPr="000A2E8D" w:rsidRDefault="0075764F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75764F" w:rsidRPr="000A2E8D" w:rsidRDefault="0075764F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75764F" w:rsidRPr="000A2E8D" w:rsidRDefault="0075764F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75764F" w:rsidRPr="000A2E8D" w:rsidRDefault="0075764F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75764F" w:rsidRPr="000A2E8D" w:rsidRDefault="0075764F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75764F" w:rsidRPr="000A2E8D" w:rsidRDefault="0075764F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75764F" w:rsidRPr="000A2E8D" w:rsidRDefault="0075764F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75764F" w:rsidRPr="000A2E8D" w:rsidRDefault="0075764F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75764F" w:rsidRPr="000A2E8D" w:rsidRDefault="0075764F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75764F" w:rsidRPr="000A2E8D" w:rsidRDefault="0075764F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75764F" w:rsidRPr="000A2E8D" w:rsidRDefault="0075764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89"/>
        <w:gridCol w:w="1148"/>
        <w:gridCol w:w="1207"/>
        <w:gridCol w:w="1061"/>
        <w:gridCol w:w="1702"/>
      </w:tblGrid>
      <w:tr w:rsidR="000A2E8D" w:rsidRPr="005A7426">
        <w:trPr>
          <w:trHeight w:val="382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витратними матеріалами відповідно до Постанови Кабінету Міністрів </w:t>
            </w:r>
          </w:p>
          <w:p w:rsidR="004A661B" w:rsidRPr="000A2E8D" w:rsidRDefault="00E32252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 глюкозного сенсора Enlite MMT-7703 від «Медтронік» для дітей, хворих на цукровий діабет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/>
      </w:tblPr>
      <w:tblGrid>
        <w:gridCol w:w="563"/>
        <w:gridCol w:w="1404"/>
        <w:gridCol w:w="2674"/>
        <w:gridCol w:w="1129"/>
        <w:gridCol w:w="1414"/>
        <w:gridCol w:w="1481"/>
        <w:gridCol w:w="1133"/>
        <w:gridCol w:w="996"/>
        <w:gridCol w:w="1136"/>
        <w:gridCol w:w="1205"/>
        <w:gridCol w:w="1058"/>
        <w:gridCol w:w="1688"/>
      </w:tblGrid>
      <w:tr w:rsidR="000A2E8D" w:rsidRPr="000A2E8D">
        <w:trPr>
          <w:trHeight w:val="3851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7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 w:rsidR="004302DB"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532"/>
        <w:gridCol w:w="1671"/>
        <w:gridCol w:w="2598"/>
        <w:gridCol w:w="1240"/>
        <w:gridCol w:w="1411"/>
        <w:gridCol w:w="1469"/>
        <w:gridCol w:w="1077"/>
        <w:gridCol w:w="952"/>
        <w:gridCol w:w="1080"/>
        <w:gridCol w:w="1144"/>
        <w:gridCol w:w="1007"/>
        <w:gridCol w:w="1700"/>
      </w:tblGrid>
      <w:tr w:rsidR="000A2E8D" w:rsidRPr="000A2E8D">
        <w:trPr>
          <w:trHeight w:val="4239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4A661B" w:rsidRPr="000A2E8D" w:rsidRDefault="006352D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="00E32252"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туберкулінодіаг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ностикою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не менше 98 відсотків (щороку) </w:t>
            </w:r>
          </w:p>
        </w:tc>
      </w:tr>
      <w:tr w:rsidR="000A2E8D" w:rsidRPr="000A2E8D">
        <w:trPr>
          <w:trHeight w:val="273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 w:rsidR="000D5995"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0A2E8D" w:rsidRPr="000A2E8D">
        <w:trPr>
          <w:trHeight w:val="52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562"/>
        <w:gridCol w:w="1419"/>
        <w:gridCol w:w="2674"/>
        <w:gridCol w:w="1131"/>
        <w:gridCol w:w="1414"/>
        <w:gridCol w:w="1419"/>
        <w:gridCol w:w="1128"/>
        <w:gridCol w:w="993"/>
        <w:gridCol w:w="1134"/>
        <w:gridCol w:w="1201"/>
        <w:gridCol w:w="1057"/>
        <w:gridCol w:w="1749"/>
      </w:tblGrid>
      <w:tr w:rsidR="000A2E8D" w:rsidRPr="000A2E8D">
        <w:trPr>
          <w:trHeight w:val="355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4.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в закладі 100 % потреби необхідних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здоров’я новонароджених </w:t>
            </w:r>
          </w:p>
        </w:tc>
      </w:tr>
      <w:tr w:rsidR="000A2E8D" w:rsidRPr="000A2E8D">
        <w:trPr>
          <w:trHeight w:val="35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0A2E8D" w:rsidRPr="000A2E8D">
        <w:trPr>
          <w:trHeight w:val="538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497"/>
        <w:gridCol w:w="2072"/>
        <w:gridCol w:w="2505"/>
        <w:gridCol w:w="1035"/>
        <w:gridCol w:w="1403"/>
        <w:gridCol w:w="1471"/>
        <w:gridCol w:w="1017"/>
        <w:gridCol w:w="908"/>
        <w:gridCol w:w="1019"/>
        <w:gridCol w:w="1078"/>
        <w:gridCol w:w="958"/>
        <w:gridCol w:w="1918"/>
      </w:tblGrid>
      <w:tr w:rsidR="000A2E8D" w:rsidRPr="000A2E8D">
        <w:trPr>
          <w:trHeight w:val="423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5.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закупівлі імунобіологічних препаратів за епідемічними показаннями та специфічних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ab/>
              <w:t>пасивної імунопрофілактики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32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p w:rsidR="004A661B" w:rsidRPr="000A2E8D" w:rsidRDefault="004A661B">
      <w:pPr>
        <w:spacing w:after="0" w:line="259" w:lineRule="auto"/>
        <w:ind w:left="0" w:right="68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3" w:type="dxa"/>
        </w:tblCellMar>
        <w:tblLook w:val="04A0"/>
      </w:tblPr>
      <w:tblGrid>
        <w:gridCol w:w="508"/>
        <w:gridCol w:w="1804"/>
        <w:gridCol w:w="2855"/>
        <w:gridCol w:w="968"/>
        <w:gridCol w:w="1404"/>
        <w:gridCol w:w="1419"/>
        <w:gridCol w:w="1069"/>
        <w:gridCol w:w="977"/>
        <w:gridCol w:w="1073"/>
        <w:gridCol w:w="1129"/>
        <w:gridCol w:w="1034"/>
        <w:gridCol w:w="1641"/>
      </w:tblGrid>
      <w:tr w:rsidR="000A2E8D" w:rsidRPr="000A2E8D">
        <w:trPr>
          <w:trHeight w:val="426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2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3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lastRenderedPageBreak/>
              <w:t xml:space="preserve">6.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AE4575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="00E32252"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="00C33FD1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4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0A2E8D" w:rsidRPr="000A2E8D">
        <w:trPr>
          <w:trHeight w:val="538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42513E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</w:t>
            </w:r>
            <w:r w:rsidR="007E2A80" w:rsidRPr="00C4491F">
              <w:rPr>
                <w:b/>
                <w:color w:val="auto"/>
                <w:sz w:val="22"/>
                <w:lang w:val="uk-UA"/>
              </w:rPr>
              <w:t>800,5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BD0CE5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5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5729,5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9D4F55" w:rsidRDefault="009D4F55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9D4F55">
              <w:rPr>
                <w:b/>
                <w:color w:val="auto"/>
                <w:sz w:val="24"/>
                <w:szCs w:val="24"/>
                <w:lang w:val="uk-UA"/>
              </w:rPr>
              <w:t>80563,0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38990,3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40250,5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881C1F">
      <w:headerReference w:type="even" r:id="rId13"/>
      <w:headerReference w:type="default" r:id="rId14"/>
      <w:headerReference w:type="first" r:id="rId15"/>
      <w:pgSz w:w="16838" w:h="11906" w:orient="landscape"/>
      <w:pgMar w:top="1423" w:right="314" w:bottom="340" w:left="0" w:header="73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DE7" w:rsidRDefault="00BE4DE7">
      <w:pPr>
        <w:spacing w:after="0" w:line="240" w:lineRule="auto"/>
      </w:pPr>
      <w:r>
        <w:separator/>
      </w:r>
    </w:p>
  </w:endnote>
  <w:endnote w:type="continuationSeparator" w:id="1">
    <w:p w:rsidR="00BE4DE7" w:rsidRDefault="00BE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DE7" w:rsidRDefault="00BE4DE7">
      <w:pPr>
        <w:spacing w:after="0" w:line="240" w:lineRule="auto"/>
      </w:pPr>
      <w:r>
        <w:separator/>
      </w:r>
    </w:p>
  </w:footnote>
  <w:footnote w:type="continuationSeparator" w:id="1">
    <w:p w:rsidR="00BE4DE7" w:rsidRDefault="00BE4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75048A">
    <w:pPr>
      <w:spacing w:after="28" w:line="259" w:lineRule="auto"/>
      <w:ind w:left="653" w:firstLine="0"/>
      <w:jc w:val="center"/>
    </w:pPr>
    <w:fldSimple w:instr=" PAGE   \* MERGEFORMAT ">
      <w:r w:rsidR="00C4491F">
        <w:t>7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Pr="004667F9" w:rsidRDefault="0075048A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C61FBC">
        <w:rPr>
          <w:noProof/>
        </w:rPr>
        <w:t>5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75048A">
    <w:pPr>
      <w:spacing w:after="28" w:line="259" w:lineRule="auto"/>
      <w:ind w:left="653" w:firstLine="0"/>
      <w:jc w:val="center"/>
    </w:pPr>
    <w:fldSimple w:instr=" PAGE   \* MERGEFORMAT ">
      <w:r w:rsidR="00C4491F">
        <w:t>7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D2498"/>
    <w:rsid w:val="000D5995"/>
    <w:rsid w:val="000E730E"/>
    <w:rsid w:val="00166CF4"/>
    <w:rsid w:val="00170D50"/>
    <w:rsid w:val="001A5AE2"/>
    <w:rsid w:val="001C1521"/>
    <w:rsid w:val="002039E6"/>
    <w:rsid w:val="00205EC0"/>
    <w:rsid w:val="0022231F"/>
    <w:rsid w:val="00236D27"/>
    <w:rsid w:val="002602EB"/>
    <w:rsid w:val="002822B9"/>
    <w:rsid w:val="002C2BC4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A661B"/>
    <w:rsid w:val="00531E1E"/>
    <w:rsid w:val="00566BBA"/>
    <w:rsid w:val="00571843"/>
    <w:rsid w:val="00596CF3"/>
    <w:rsid w:val="005A7426"/>
    <w:rsid w:val="00622F05"/>
    <w:rsid w:val="00627365"/>
    <w:rsid w:val="006352D2"/>
    <w:rsid w:val="006809E3"/>
    <w:rsid w:val="006810E3"/>
    <w:rsid w:val="006A3B2A"/>
    <w:rsid w:val="006D1E9F"/>
    <w:rsid w:val="006F0562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E2A80"/>
    <w:rsid w:val="007F1B38"/>
    <w:rsid w:val="00812B33"/>
    <w:rsid w:val="00850640"/>
    <w:rsid w:val="00880ACE"/>
    <w:rsid w:val="00881C1F"/>
    <w:rsid w:val="00894A47"/>
    <w:rsid w:val="008B763D"/>
    <w:rsid w:val="008C0AF1"/>
    <w:rsid w:val="008D0B27"/>
    <w:rsid w:val="008F43E3"/>
    <w:rsid w:val="0092319E"/>
    <w:rsid w:val="009246A8"/>
    <w:rsid w:val="00946F78"/>
    <w:rsid w:val="00963970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13DD9"/>
    <w:rsid w:val="00C33FD1"/>
    <w:rsid w:val="00C4491F"/>
    <w:rsid w:val="00C5260B"/>
    <w:rsid w:val="00C61FBC"/>
    <w:rsid w:val="00C942C9"/>
    <w:rsid w:val="00D00FC3"/>
    <w:rsid w:val="00D65D7B"/>
    <w:rsid w:val="00DB1104"/>
    <w:rsid w:val="00DB15B2"/>
    <w:rsid w:val="00DC081B"/>
    <w:rsid w:val="00DC27D3"/>
    <w:rsid w:val="00DD1830"/>
    <w:rsid w:val="00E03D97"/>
    <w:rsid w:val="00E03FBF"/>
    <w:rsid w:val="00E160E2"/>
    <w:rsid w:val="00E32252"/>
    <w:rsid w:val="00E80F40"/>
    <w:rsid w:val="00EF01E4"/>
    <w:rsid w:val="00EF6827"/>
    <w:rsid w:val="00F1388A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7</cp:revision>
  <dcterms:created xsi:type="dcterms:W3CDTF">2023-05-12T05:29:00Z</dcterms:created>
  <dcterms:modified xsi:type="dcterms:W3CDTF">2023-05-12T06:06:00Z</dcterms:modified>
</cp:coreProperties>
</file>