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6549" w:rsidRDefault="006D1007">
      <w:pPr>
        <w:ind w:left="5954"/>
        <w:rPr>
          <w:szCs w:val="28"/>
        </w:rPr>
      </w:pPr>
      <w:r>
        <w:rPr>
          <w:szCs w:val="28"/>
        </w:rPr>
        <w:t>Додаток</w:t>
      </w:r>
    </w:p>
    <w:p w:rsidR="00776549" w:rsidRDefault="006D1007">
      <w:pPr>
        <w:ind w:left="5954"/>
      </w:pPr>
      <w:r>
        <w:rPr>
          <w:szCs w:val="28"/>
        </w:rPr>
        <w:t>до рішення міської ради</w:t>
      </w:r>
    </w:p>
    <w:p w:rsidR="00776549" w:rsidRDefault="006D1007">
      <w:pPr>
        <w:ind w:left="5954"/>
      </w:pPr>
      <w:r>
        <w:rPr>
          <w:szCs w:val="28"/>
        </w:rPr>
        <w:t>_______________№_______</w:t>
      </w:r>
    </w:p>
    <w:p w:rsidR="00776549" w:rsidRPr="007B0440" w:rsidRDefault="00776549">
      <w:pPr>
        <w:ind w:right="-1"/>
        <w:jc w:val="center"/>
        <w:rPr>
          <w:b/>
          <w:sz w:val="16"/>
          <w:szCs w:val="16"/>
        </w:rPr>
      </w:pPr>
    </w:p>
    <w:p w:rsidR="00776549" w:rsidRDefault="006D1007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776549" w:rsidRDefault="006D1007" w:rsidP="007B0440">
      <w:pPr>
        <w:ind w:left="180"/>
        <w:jc w:val="center"/>
        <w:rPr>
          <w:b/>
          <w:spacing w:val="-6"/>
          <w:szCs w:val="28"/>
        </w:rPr>
      </w:pPr>
      <w:r>
        <w:rPr>
          <w:b/>
          <w:spacing w:val="-6"/>
          <w:szCs w:val="28"/>
        </w:rPr>
        <w:t>заходів територіальної оборони Луцької міської територіальної громади на 2022-2024 роки</w:t>
      </w:r>
    </w:p>
    <w:p w:rsidR="007B0440" w:rsidRPr="007B0440" w:rsidRDefault="007B0440" w:rsidP="007B0440">
      <w:pPr>
        <w:ind w:left="180"/>
        <w:jc w:val="center"/>
        <w:rPr>
          <w:b/>
          <w:sz w:val="16"/>
          <w:szCs w:val="16"/>
        </w:rPr>
      </w:pPr>
    </w:p>
    <w:p w:rsidR="00776549" w:rsidRDefault="006D100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7B0440" w:rsidRDefault="007B0440">
      <w:pPr>
        <w:jc w:val="center"/>
        <w:rPr>
          <w:b/>
          <w:sz w:val="16"/>
          <w:szCs w:val="16"/>
        </w:rPr>
      </w:pPr>
    </w:p>
    <w:p w:rsidR="00776549" w:rsidRDefault="00776549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776549" w:rsidRDefault="00776549">
            <w:pPr>
              <w:rPr>
                <w:szCs w:val="28"/>
              </w:rPr>
            </w:pP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 w:rsidP="00A77C36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ради, відділ з питань надзвичайних ситуацій та цивільного захисту населення, департамент освіти, департамент молоді та спорту; департамент житлово-комунального господарства, управління охоро</w:t>
            </w:r>
            <w:r w:rsidR="00EE68EA">
              <w:rPr>
                <w:szCs w:val="28"/>
              </w:rPr>
              <w:t>ни здоров’я, військова частина</w:t>
            </w:r>
            <w:bookmarkStart w:id="0" w:name="_GoBack"/>
            <w:bookmarkEnd w:id="0"/>
            <w:r>
              <w:rPr>
                <w:szCs w:val="28"/>
              </w:rPr>
              <w:t>, фракція «Громадський рух «СВІДОМІ»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Відділ оборонно-мобілізаційної і 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  <w:r w:rsidR="00434F02">
              <w:rPr>
                <w:szCs w:val="28"/>
              </w:rPr>
              <w:t>,</w:t>
            </w:r>
          </w:p>
          <w:p w:rsidR="00434F02" w:rsidRDefault="00434F02">
            <w:pPr>
              <w:jc w:val="both"/>
            </w:pPr>
            <w:r>
              <w:rPr>
                <w:szCs w:val="28"/>
              </w:rPr>
              <w:t>департамент житлово-комунального господарства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776549" w:rsidRDefault="00776549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F7626" w:rsidRPr="006C4ED9" w:rsidRDefault="006D1007" w:rsidP="00301339">
            <w:pPr>
              <w:jc w:val="both"/>
              <w:rPr>
                <w:szCs w:val="28"/>
              </w:rPr>
            </w:pPr>
            <w:r w:rsidRPr="006C4ED9"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6C4ED9">
              <w:rPr>
                <w:szCs w:val="28"/>
              </w:rPr>
              <w:t>режимно</w:t>
            </w:r>
            <w:proofErr w:type="spellEnd"/>
            <w:r w:rsidRPr="006C4ED9">
              <w:rPr>
                <w:szCs w:val="28"/>
              </w:rPr>
              <w:t>-секретної роботи, відділ з питань надзвичайних ситуацій та цивільного захисту населення, департамент освіти, департамент молоді та спорту, департамент житлово-комунального господарства, управління охорони здоров’я, у</w:t>
            </w:r>
            <w:r w:rsidR="00E31B03" w:rsidRPr="006C4ED9">
              <w:rPr>
                <w:szCs w:val="28"/>
              </w:rPr>
              <w:t xml:space="preserve">правління інформаційної роботи, </w:t>
            </w:r>
            <w:r w:rsidRPr="006C4ED9">
              <w:rPr>
                <w:szCs w:val="28"/>
              </w:rPr>
              <w:t xml:space="preserve">Луцький об’єднаний міський територіальний центр комплектування та соціальної підтримки, </w:t>
            </w:r>
            <w:proofErr w:type="spellStart"/>
            <w:r w:rsidRPr="006C4ED9">
              <w:rPr>
                <w:szCs w:val="28"/>
              </w:rPr>
              <w:t>квартирно</w:t>
            </w:r>
            <w:proofErr w:type="spellEnd"/>
            <w:r w:rsidRPr="006C4ED9">
              <w:rPr>
                <w:szCs w:val="28"/>
              </w:rPr>
              <w:t>-експлуатаційний відділ м.</w:t>
            </w:r>
            <w:r w:rsidRPr="006C4ED9">
              <w:rPr>
                <w:szCs w:val="28"/>
                <w:lang w:val="en-US"/>
              </w:rPr>
              <w:t> </w:t>
            </w:r>
            <w:r w:rsidRPr="006C4ED9">
              <w:rPr>
                <w:szCs w:val="28"/>
              </w:rPr>
              <w:t xml:space="preserve">Володимир, </w:t>
            </w:r>
            <w:r w:rsidRPr="006C4ED9">
              <w:rPr>
                <w:spacing w:val="-8"/>
                <w:szCs w:val="28"/>
              </w:rPr>
              <w:t>громадське формування «Варта порядку», добровольче формування Луцької міської територіальної громади №1</w:t>
            </w:r>
            <w:r w:rsidR="00100D99" w:rsidRPr="006C4ED9">
              <w:rPr>
                <w:spacing w:val="-8"/>
                <w:szCs w:val="28"/>
              </w:rPr>
              <w:t>, комунальні підприємства м. Луцька</w:t>
            </w:r>
            <w:r w:rsidR="007B0440" w:rsidRPr="006C4ED9">
              <w:rPr>
                <w:spacing w:val="-8"/>
                <w:szCs w:val="28"/>
              </w:rPr>
              <w:t xml:space="preserve">, Волинський обласний територіальний центр комплектування та соціальної підтримки, Луцький об’єднаний міський територіальний центр комплектування та соціальної </w:t>
            </w:r>
            <w:r w:rsidR="007B0440" w:rsidRPr="006C4ED9">
              <w:rPr>
                <w:spacing w:val="-8"/>
                <w:szCs w:val="28"/>
              </w:rPr>
              <w:lastRenderedPageBreak/>
              <w:t>підтримки</w:t>
            </w:r>
            <w:r w:rsidR="009204F7">
              <w:rPr>
                <w:spacing w:val="-8"/>
                <w:szCs w:val="28"/>
              </w:rPr>
              <w:t>, військові частини</w:t>
            </w:r>
            <w:r w:rsidR="00301339">
              <w:rPr>
                <w:spacing w:val="-8"/>
                <w:szCs w:val="28"/>
              </w:rPr>
              <w:t xml:space="preserve"> Збройних сил України та інших військових формувань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76549" w:rsidRDefault="006D1007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 w:rsidR="00153D81">
              <w:rPr>
                <w:b/>
                <w:spacing w:val="-6"/>
                <w:szCs w:val="28"/>
              </w:rPr>
              <w:t>-</w:t>
            </w:r>
            <w:r>
              <w:rPr>
                <w:bCs w:val="0"/>
                <w:iCs/>
                <w:szCs w:val="28"/>
              </w:rPr>
              <w:t>2024 роки</w:t>
            </w:r>
          </w:p>
          <w:p w:rsidR="00776549" w:rsidRDefault="00776549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776549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214D26">
            <w:pPr>
              <w:jc w:val="center"/>
              <w:rPr>
                <w:szCs w:val="28"/>
              </w:rPr>
            </w:pPr>
            <w:r>
              <w:br w:type="page"/>
            </w:r>
            <w:r w:rsidR="006D1007"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76549" w:rsidRPr="009D32B5" w:rsidRDefault="00FC744D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</w:rPr>
              <w:t>5</w:t>
            </w:r>
            <w:r w:rsidR="00D079EC">
              <w:rPr>
                <w:color w:val="000000"/>
                <w:szCs w:val="28"/>
                <w:shd w:val="clear" w:color="auto" w:fill="FFFFFF"/>
              </w:rPr>
              <w:t>5 000</w:t>
            </w:r>
            <w:r w:rsidR="006D1007" w:rsidRPr="009D32B5">
              <w:rPr>
                <w:color w:val="000000"/>
                <w:szCs w:val="28"/>
                <w:shd w:val="clear" w:color="auto" w:fill="FFFFFF"/>
              </w:rPr>
              <w:t>,0 т</w:t>
            </w:r>
            <w:r w:rsidR="006D1007" w:rsidRPr="009D32B5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6D1007" w:rsidRPr="009D32B5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776549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776549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76549" w:rsidRPr="009D32B5" w:rsidRDefault="00FC744D">
            <w:pPr>
              <w:jc w:val="center"/>
            </w:pPr>
            <w:r>
              <w:rPr>
                <w:color w:val="000000"/>
                <w:szCs w:val="28"/>
              </w:rPr>
              <w:t>55</w:t>
            </w:r>
            <w:r w:rsidR="00D079EC">
              <w:rPr>
                <w:color w:val="000000"/>
                <w:szCs w:val="28"/>
                <w:shd w:val="clear" w:color="auto" w:fill="FFFFFF"/>
              </w:rPr>
              <w:t xml:space="preserve"> 000</w:t>
            </w:r>
            <w:r w:rsidR="006D1007" w:rsidRPr="009D32B5">
              <w:rPr>
                <w:color w:val="000000"/>
                <w:szCs w:val="28"/>
                <w:highlight w:val="white"/>
              </w:rPr>
              <w:t>,0 тис. грн</w:t>
            </w:r>
          </w:p>
          <w:p w:rsidR="00776549" w:rsidRPr="009D32B5" w:rsidRDefault="00776549"/>
        </w:tc>
      </w:tr>
    </w:tbl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jc w:val="both"/>
        <w:rPr>
          <w:szCs w:val="28"/>
        </w:rPr>
      </w:pPr>
    </w:p>
    <w:p w:rsidR="00776549" w:rsidRDefault="00776549">
      <w:pPr>
        <w:jc w:val="both"/>
        <w:rPr>
          <w:sz w:val="24"/>
        </w:rPr>
      </w:pPr>
    </w:p>
    <w:p w:rsidR="00776549" w:rsidRDefault="006D1007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:rsidR="00776549" w:rsidRDefault="00776549">
      <w:pPr>
        <w:ind w:left="-113"/>
        <w:rPr>
          <w:sz w:val="24"/>
          <w:highlight w:val="white"/>
        </w:rPr>
      </w:pPr>
    </w:p>
    <w:p w:rsidR="00FC0109" w:rsidRDefault="00FC0109">
      <w:pPr>
        <w:ind w:left="-113"/>
        <w:rPr>
          <w:sz w:val="24"/>
          <w:highlight w:val="white"/>
        </w:rPr>
      </w:pPr>
    </w:p>
    <w:p w:rsidR="00776549" w:rsidRDefault="006D1007">
      <w:pPr>
        <w:ind w:left="-113"/>
        <w:rPr>
          <w:sz w:val="24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p w:rsidR="007F7626" w:rsidRDefault="007F7626">
      <w:pPr>
        <w:ind w:left="-113"/>
      </w:pPr>
    </w:p>
    <w:sectPr w:rsidR="007F7626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313" w:rsidRDefault="00E16313">
      <w:r>
        <w:separator/>
      </w:r>
    </w:p>
  </w:endnote>
  <w:endnote w:type="continuationSeparator" w:id="0">
    <w:p w:rsidR="00E16313" w:rsidRDefault="00E1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313" w:rsidRDefault="00E16313">
      <w:r>
        <w:separator/>
      </w:r>
    </w:p>
  </w:footnote>
  <w:footnote w:type="continuationSeparator" w:id="0">
    <w:p w:rsidR="00E16313" w:rsidRDefault="00E1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9"/>
    <w:rsid w:val="0001431C"/>
    <w:rsid w:val="0007354A"/>
    <w:rsid w:val="00093AF9"/>
    <w:rsid w:val="00100D99"/>
    <w:rsid w:val="00131B8E"/>
    <w:rsid w:val="00134671"/>
    <w:rsid w:val="00153D81"/>
    <w:rsid w:val="00214D26"/>
    <w:rsid w:val="002979DD"/>
    <w:rsid w:val="002D3BE1"/>
    <w:rsid w:val="002E6ADB"/>
    <w:rsid w:val="00301339"/>
    <w:rsid w:val="00316753"/>
    <w:rsid w:val="00426A5C"/>
    <w:rsid w:val="00434F02"/>
    <w:rsid w:val="004C153B"/>
    <w:rsid w:val="005513DB"/>
    <w:rsid w:val="0057616F"/>
    <w:rsid w:val="005C4A31"/>
    <w:rsid w:val="006C4ED9"/>
    <w:rsid w:val="006D1007"/>
    <w:rsid w:val="00776549"/>
    <w:rsid w:val="007B0440"/>
    <w:rsid w:val="007F7626"/>
    <w:rsid w:val="008065FA"/>
    <w:rsid w:val="008760DE"/>
    <w:rsid w:val="008B3B75"/>
    <w:rsid w:val="009204F7"/>
    <w:rsid w:val="00926379"/>
    <w:rsid w:val="00954F16"/>
    <w:rsid w:val="009D32B5"/>
    <w:rsid w:val="00A77C36"/>
    <w:rsid w:val="00A972F8"/>
    <w:rsid w:val="00B450D0"/>
    <w:rsid w:val="00BC1B94"/>
    <w:rsid w:val="00BE43C5"/>
    <w:rsid w:val="00CE1014"/>
    <w:rsid w:val="00D079EC"/>
    <w:rsid w:val="00D457BA"/>
    <w:rsid w:val="00D505DE"/>
    <w:rsid w:val="00DC51B5"/>
    <w:rsid w:val="00DD77DA"/>
    <w:rsid w:val="00E16313"/>
    <w:rsid w:val="00E31B03"/>
    <w:rsid w:val="00EE68EA"/>
    <w:rsid w:val="00F4109F"/>
    <w:rsid w:val="00FA0FE5"/>
    <w:rsid w:val="00FC0109"/>
    <w:rsid w:val="00FC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D43C2-CD1A-490A-8744-EA9A263E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F8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8965-33EB-4814-BB2D-C26A86AE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7</cp:revision>
  <cp:lastPrinted>2023-05-25T06:54:00Z</cp:lastPrinted>
  <dcterms:created xsi:type="dcterms:W3CDTF">2023-05-25T06:26:00Z</dcterms:created>
  <dcterms:modified xsi:type="dcterms:W3CDTF">2023-05-30T05:25:00Z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