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746963017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3B92B002" w14:textId="5B465AC3" w:rsidR="00592EDA" w:rsidRPr="00340B34" w:rsidRDefault="00592EDA" w:rsidP="00E6191A">
      <w:pPr>
        <w:ind w:right="5244"/>
        <w:jc w:val="both"/>
      </w:pPr>
      <w:r>
        <w:t>Про продовження розміщення підприємц</w:t>
      </w:r>
      <w:r w:rsidR="009A0208">
        <w:t>е</w:t>
      </w:r>
      <w:r>
        <w:t xml:space="preserve">м </w:t>
      </w:r>
      <w:proofErr w:type="spellStart"/>
      <w:r w:rsidR="00E03A81">
        <w:t>Губій</w:t>
      </w:r>
      <w:proofErr w:type="spellEnd"/>
      <w:r w:rsidR="00E03A81">
        <w:t xml:space="preserve"> О.Є.</w:t>
      </w:r>
      <w:r w:rsidR="00E6191A">
        <w:t xml:space="preserve"> </w:t>
      </w:r>
      <w:r>
        <w:t>стаціонарної 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>
        <w:t xml:space="preserve">на </w:t>
      </w:r>
      <w:r w:rsidR="00FE7CFF">
        <w:t>вул. </w:t>
      </w:r>
      <w:r w:rsidR="00E03A81">
        <w:t>Садовського, 4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44AF4A17" w14:textId="3224C791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proofErr w:type="spellStart"/>
      <w:r w:rsidR="00E03A81">
        <w:t>Губій</w:t>
      </w:r>
      <w:proofErr w:type="spellEnd"/>
      <w:r w:rsidR="00E03A81">
        <w:t xml:space="preserve"> Оксани Євгенівни</w:t>
      </w:r>
      <w:r>
        <w:t xml:space="preserve"> </w:t>
      </w:r>
      <w:r>
        <w:rPr>
          <w:szCs w:val="28"/>
        </w:rPr>
        <w:t xml:space="preserve">щодо продовження розміщення </w:t>
      </w:r>
      <w:r w:rsidR="00D916D3">
        <w:rPr>
          <w:szCs w:val="28"/>
        </w:rPr>
        <w:t>стаціонарн</w:t>
      </w:r>
      <w:r w:rsidR="00E03A81">
        <w:rPr>
          <w:szCs w:val="28"/>
        </w:rPr>
        <w:t>ої</w:t>
      </w:r>
      <w:r w:rsidR="00D916D3">
        <w:rPr>
          <w:szCs w:val="28"/>
        </w:rPr>
        <w:t xml:space="preserve"> тимчасов</w:t>
      </w:r>
      <w:r w:rsidR="00E03A81">
        <w:rPr>
          <w:szCs w:val="28"/>
        </w:rPr>
        <w:t>ої</w:t>
      </w:r>
      <w:r w:rsidR="00D916D3">
        <w:rPr>
          <w:szCs w:val="28"/>
        </w:rPr>
        <w:t xml:space="preserve"> споруд</w:t>
      </w:r>
      <w:r w:rsidR="00E03A81">
        <w:rPr>
          <w:szCs w:val="28"/>
        </w:rPr>
        <w:t>и</w:t>
      </w:r>
      <w:r>
        <w:rPr>
          <w:szCs w:val="28"/>
        </w:rPr>
        <w:t xml:space="preserve">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розташування тимчасової споруди від </w:t>
      </w:r>
      <w:r w:rsidR="00E03A81">
        <w:rPr>
          <w:szCs w:val="28"/>
        </w:rPr>
        <w:t>02.05</w:t>
      </w:r>
      <w:r>
        <w:rPr>
          <w:szCs w:val="28"/>
        </w:rPr>
        <w:t>.202</w:t>
      </w:r>
      <w:r w:rsidR="009A0208">
        <w:rPr>
          <w:szCs w:val="28"/>
        </w:rPr>
        <w:t>3</w:t>
      </w:r>
      <w:r>
        <w:rPr>
          <w:szCs w:val="28"/>
        </w:rPr>
        <w:t xml:space="preserve"> № </w:t>
      </w:r>
      <w:r w:rsidR="00E03A81">
        <w:rPr>
          <w:szCs w:val="28"/>
        </w:rPr>
        <w:t>818</w:t>
      </w:r>
      <w:r>
        <w:rPr>
          <w:szCs w:val="28"/>
        </w:rPr>
        <w:t>-П/202</w:t>
      </w:r>
      <w:r w:rsidR="009A0208">
        <w:rPr>
          <w:szCs w:val="28"/>
        </w:rPr>
        <w:t>3</w:t>
      </w:r>
      <w:r>
        <w:rPr>
          <w:szCs w:val="28"/>
        </w:rPr>
        <w:t xml:space="preserve"> 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1988DB0F" w14:textId="4DB3CB44" w:rsidR="00592EDA" w:rsidRDefault="00592EDA" w:rsidP="0079369A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>
        <w:t>підприємц</w:t>
      </w:r>
      <w:r w:rsidR="009A0208">
        <w:t>ю</w:t>
      </w:r>
      <w:r>
        <w:t xml:space="preserve"> </w:t>
      </w:r>
      <w:proofErr w:type="spellStart"/>
      <w:r w:rsidR="00E03A81">
        <w:t>Губій</w:t>
      </w:r>
      <w:proofErr w:type="spellEnd"/>
      <w:r w:rsidR="00E03A81">
        <w:t xml:space="preserve"> Оксані Євгенівні</w:t>
      </w:r>
      <w:r>
        <w:rPr>
          <w:szCs w:val="28"/>
        </w:rPr>
        <w:t xml:space="preserve"> продовження розміщення стаціонарної тимчасової споруди </w:t>
      </w:r>
      <w:r w:rsidR="0033189A">
        <w:rPr>
          <w:szCs w:val="28"/>
        </w:rPr>
        <w:t xml:space="preserve">торговельного призначення </w:t>
      </w:r>
      <w:r>
        <w:rPr>
          <w:szCs w:val="28"/>
        </w:rPr>
        <w:t>для провадження підприємницької діяльності (</w:t>
      </w:r>
      <w:r w:rsidR="0033189A">
        <w:rPr>
          <w:szCs w:val="28"/>
        </w:rPr>
        <w:t xml:space="preserve">торговельного </w:t>
      </w:r>
      <w:r>
        <w:rPr>
          <w:szCs w:val="28"/>
        </w:rPr>
        <w:t>павільйон</w:t>
      </w:r>
      <w:r w:rsidR="0033189A">
        <w:rPr>
          <w:szCs w:val="28"/>
        </w:rPr>
        <w:t>у</w:t>
      </w:r>
      <w:r>
        <w:rPr>
          <w:szCs w:val="28"/>
        </w:rPr>
        <w:t xml:space="preserve">) на </w:t>
      </w:r>
      <w:r w:rsidR="00FE7CFF">
        <w:t>вул. </w:t>
      </w:r>
      <w:r w:rsidR="00E03A81">
        <w:t>Садовського, 4</w:t>
      </w:r>
      <w:r>
        <w:t xml:space="preserve"> </w:t>
      </w:r>
      <w:r>
        <w:rPr>
          <w:color w:val="000000"/>
          <w:szCs w:val="28"/>
          <w:lang w:eastAsia="zh-CN"/>
        </w:rPr>
        <w:t xml:space="preserve">на термін </w:t>
      </w:r>
      <w:r w:rsidR="00E03A81">
        <w:rPr>
          <w:color w:val="000000"/>
          <w:szCs w:val="28"/>
          <w:lang w:eastAsia="zh-CN"/>
        </w:rPr>
        <w:t>6 місяців</w:t>
      </w:r>
      <w:r>
        <w:rPr>
          <w:color w:val="000000"/>
          <w:szCs w:val="28"/>
          <w:lang w:eastAsia="zh-CN"/>
        </w:rPr>
        <w:t>,</w:t>
      </w:r>
      <w:r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</w:t>
      </w:r>
      <w:r w:rsidR="00E6191A">
        <w:rPr>
          <w:szCs w:val="28"/>
          <w:lang w:eastAsia="zh-CN"/>
        </w:rPr>
        <w:t>,</w:t>
      </w:r>
      <w:r w:rsidR="00E6191A" w:rsidRPr="00E6191A">
        <w:rPr>
          <w:szCs w:val="28"/>
        </w:rPr>
        <w:t xml:space="preserve"> </w:t>
      </w:r>
      <w:r w:rsidR="00E6191A">
        <w:rPr>
          <w:szCs w:val="28"/>
        </w:rPr>
        <w:t>згідно з додатком</w:t>
      </w:r>
      <w:r>
        <w:rPr>
          <w:szCs w:val="28"/>
          <w:lang w:eastAsia="zh-CN"/>
        </w:rPr>
        <w:t>.</w:t>
      </w:r>
    </w:p>
    <w:p w14:paraId="2767E87D" w14:textId="77777777" w:rsidR="00E21916" w:rsidRDefault="00E21916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11D1935" w14:textId="12AD8F87" w:rsidR="00592EDA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bookmarkStart w:id="0" w:name="_GoBack"/>
      <w:bookmarkEnd w:id="0"/>
      <w:r>
        <w:rPr>
          <w:szCs w:val="28"/>
        </w:rPr>
        <w:lastRenderedPageBreak/>
        <w:t xml:space="preserve">2. Зобов’язати </w:t>
      </w:r>
      <w:r>
        <w:t>підприємц</w:t>
      </w:r>
      <w:r w:rsidR="009A0208">
        <w:t>я</w:t>
      </w:r>
      <w:r>
        <w:t xml:space="preserve"> </w:t>
      </w:r>
      <w:proofErr w:type="spellStart"/>
      <w:r w:rsidR="00E03A81">
        <w:t>Губій</w:t>
      </w:r>
      <w:proofErr w:type="spellEnd"/>
      <w:r w:rsidR="00E03A81">
        <w:t xml:space="preserve"> Оксану Євгенівну</w:t>
      </w:r>
      <w:r>
        <w:t>:</w:t>
      </w:r>
    </w:p>
    <w:p w14:paraId="045D0A6E" w14:textId="7E75AF2F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стаціонарної тимчасової споруди.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12241055" w14:textId="3A1BA4A3" w:rsidR="00FE7CF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Луцької міської ради від 31.08.2022 № 34/55, зі змінами.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50BECF0" w14:textId="113009A5" w:rsidR="00352702" w:rsidRDefault="00352702" w:rsidP="00352702">
      <w:pPr>
        <w:ind w:firstLine="709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50956431" w14:textId="77777777" w:rsidR="00352702" w:rsidRDefault="00352702" w:rsidP="00352702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3AC612" w14:textId="77777777" w:rsidR="00F4796C" w:rsidRDefault="00F4796C">
      <w:r>
        <w:separator/>
      </w:r>
    </w:p>
  </w:endnote>
  <w:endnote w:type="continuationSeparator" w:id="0">
    <w:p w14:paraId="22AEAEFB" w14:textId="77777777" w:rsidR="00F4796C" w:rsidRDefault="00F47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D4807C" w14:textId="77777777" w:rsidR="00F4796C" w:rsidRDefault="00F4796C">
      <w:r>
        <w:separator/>
      </w:r>
    </w:p>
  </w:footnote>
  <w:footnote w:type="continuationSeparator" w:id="0">
    <w:p w14:paraId="4A2CEFD5" w14:textId="77777777" w:rsidR="00F4796C" w:rsidRDefault="00F479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521B1909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E21916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322"/>
    <w:rsid w:val="004A0A91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A81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1916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4796C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2503</Words>
  <Characters>1427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3</cp:revision>
  <cp:lastPrinted>2023-04-26T13:11:00Z</cp:lastPrinted>
  <dcterms:created xsi:type="dcterms:W3CDTF">2023-05-30T11:42:00Z</dcterms:created>
  <dcterms:modified xsi:type="dcterms:W3CDTF">2023-05-30T11:44:00Z</dcterms:modified>
</cp:coreProperties>
</file>