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103345155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Л.Карніц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службову записку </w:t>
      </w:r>
      <w:r>
        <w:rPr>
          <w:rFonts w:eastAsia="Times New Roman" w:cs="Times New Roman"/>
          <w:color w:val="auto"/>
          <w:sz w:val="28"/>
          <w:szCs w:val="28"/>
          <w:highlight w:val="white"/>
          <w:shd w:fill="FFFFFF" w:val="clear"/>
          <w:lang w:val="uk-UA" w:eastAsia="zh-CN" w:bidi="ar-SA"/>
        </w:rPr>
        <w:t xml:space="preserve">департаменту молоді та спорту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Луцької міської ради від 30.05 2023 №32-9/128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  <w:t xml:space="preserve">1. 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КАРНІЦ Людмилу Сергіївну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червня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головного спеціаліста відділу фізичної культури та спорту департаменту молоді та спорту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Людмили Карніц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головного спеціаліста відділу фізичної культури та спорту департаменту молоді та спорту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Підстава: заява </w:t>
      </w:r>
      <w:bookmarkStart w:id="0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Л.Карніц,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Взяти до уваги, що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КАРНІЦ Людмилі Сергіївні</w:t>
      </w:r>
      <w:r>
        <w:rPr>
          <w:sz w:val="28"/>
          <w:szCs w:val="28"/>
          <w:lang w:val="uk-UA"/>
        </w:rPr>
        <w:t xml:space="preserve"> присвоєн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</w:t>
      </w:r>
      <w:r>
        <w:rPr>
          <w:sz w:val="28"/>
          <w:szCs w:val="28"/>
          <w:lang w:val="uk-UA"/>
        </w:rPr>
        <w:t xml:space="preserve"> 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два</w:t>
      </w:r>
      <w:r>
        <w:rPr>
          <w:sz w:val="28"/>
          <w:szCs w:val="28"/>
          <w:lang w:val="uk-UA"/>
        </w:rPr>
        <w:t xml:space="preserve">надцятий)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70" w:leader="none"/>
        </w:tabs>
        <w:ind w:left="0" w:right="0" w:hanging="0"/>
        <w:jc w:val="both"/>
        <w:rPr/>
      </w:pPr>
      <w:r>
        <w:rPr>
          <w:bCs/>
          <w:color w:val="000000"/>
          <w:sz w:val="28"/>
          <w:szCs w:val="28"/>
          <w:lang w:val="uk-UA"/>
        </w:rPr>
        <w:tab/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4</w:t>
      </w:r>
      <w:r>
        <w:rPr>
          <w:bCs/>
          <w:color w:val="000000"/>
          <w:sz w:val="28"/>
          <w:szCs w:val="28"/>
          <w:lang w:val="uk-UA"/>
        </w:rPr>
        <w:t xml:space="preserve">. УСТАНОВИТИ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КАРНІЦ Людмилі Сергіївні,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головному спеціалісту відділу фізичної культури та спорту департаменту молоді та спорту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Луцької міської ради,</w:t>
      </w:r>
      <w:r>
        <w:rPr>
          <w:bCs/>
          <w:color w:val="000000"/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червня</w:t>
      </w:r>
      <w:r>
        <w:rPr>
          <w:bCs/>
          <w:color w:val="000000"/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3</w:t>
      </w:r>
      <w:r>
        <w:rPr>
          <w:bCs/>
          <w:color w:val="000000"/>
          <w:sz w:val="28"/>
          <w:szCs w:val="28"/>
          <w:lang w:val="uk-UA"/>
        </w:rPr>
        <w:t xml:space="preserve"> року.</w:t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головного спеціаліста відділу фізичної культури та спорту департаменту молоді та спорту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8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Бондарчук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414</TotalTime>
  <Application>LibreOffice/6.3.3.2$Windows_X86_64 LibreOffice_project/a64200df03143b798afd1ec74a12ab50359878ed</Application>
  <Pages>2</Pages>
  <Words>300</Words>
  <Characters>1887</Characters>
  <CharactersWithSpaces>2384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1995-11-21T17:41:00Z</cp:lastPrinted>
  <dcterms:modified xsi:type="dcterms:W3CDTF">2023-05-31T16:23:41Z</dcterms:modified>
  <cp:revision>26</cp:revision>
  <dc:subject/>
  <dc:title/>
</cp:coreProperties>
</file>