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8E727" w14:textId="77777777" w:rsidR="00FA1451" w:rsidRDefault="00000000">
      <w:pPr>
        <w:jc w:val="center"/>
        <w:rPr>
          <w:sz w:val="16"/>
          <w:szCs w:val="16"/>
        </w:rPr>
      </w:pPr>
      <w:r>
        <w:object w:dxaOrig="3105" w:dyaOrig="3300" w14:anchorId="60E481B1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7220403" r:id="rId8"/>
        </w:object>
      </w:r>
    </w:p>
    <w:p w14:paraId="26687E83" w14:textId="77777777" w:rsidR="00FA1451" w:rsidRDefault="00FA1451">
      <w:pPr>
        <w:jc w:val="center"/>
        <w:rPr>
          <w:sz w:val="16"/>
          <w:szCs w:val="16"/>
        </w:rPr>
      </w:pPr>
    </w:p>
    <w:p w14:paraId="11CA3C0A" w14:textId="77777777" w:rsidR="00FA1451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166DF3F2" w14:textId="77777777" w:rsidR="00FA1451" w:rsidRDefault="00FA1451">
      <w:pPr>
        <w:rPr>
          <w:sz w:val="10"/>
          <w:szCs w:val="10"/>
        </w:rPr>
      </w:pPr>
    </w:p>
    <w:p w14:paraId="13345A1E" w14:textId="77777777" w:rsidR="00FA1451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A71E426" w14:textId="77777777" w:rsidR="00FA1451" w:rsidRDefault="00FA1451">
      <w:pPr>
        <w:jc w:val="center"/>
        <w:rPr>
          <w:b/>
          <w:bCs/>
          <w:sz w:val="20"/>
          <w:szCs w:val="20"/>
        </w:rPr>
      </w:pPr>
    </w:p>
    <w:p w14:paraId="5E4A68EF" w14:textId="77777777" w:rsidR="00FA1451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7A87E93" w14:textId="77777777" w:rsidR="00FA1451" w:rsidRDefault="00FA1451">
      <w:pPr>
        <w:jc w:val="center"/>
        <w:rPr>
          <w:b/>
          <w:bCs/>
          <w:sz w:val="40"/>
          <w:szCs w:val="40"/>
        </w:rPr>
      </w:pPr>
    </w:p>
    <w:p w14:paraId="460CC0DE" w14:textId="77777777" w:rsidR="00FA1451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24FDAF7" w14:textId="77777777" w:rsidR="00FA1451" w:rsidRDefault="00FA1451">
      <w:pPr>
        <w:spacing w:line="360" w:lineRule="auto"/>
        <w:rPr>
          <w:sz w:val="28"/>
          <w:szCs w:val="28"/>
        </w:rPr>
      </w:pPr>
    </w:p>
    <w:p w14:paraId="7C901928" w14:textId="77777777" w:rsidR="00FA1451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розірвання з  ФОП Кубовим Б.А. договору на перевезення пасажирів автомобільним транспортом </w:t>
      </w:r>
    </w:p>
    <w:p w14:paraId="3F22153C" w14:textId="77777777" w:rsidR="00FA1451" w:rsidRDefault="00FA1451"/>
    <w:p w14:paraId="19956276" w14:textId="77777777" w:rsidR="00FA1451" w:rsidRDefault="00FA1451">
      <w:pPr>
        <w:snapToGrid w:val="0"/>
        <w:rPr>
          <w:sz w:val="28"/>
          <w:szCs w:val="28"/>
        </w:rPr>
      </w:pPr>
    </w:p>
    <w:p w14:paraId="12EEFD2C" w14:textId="63833DE8" w:rsidR="00FA1451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рішенням виконавчого комітету від 12.04.2023 № 216-3 “Про виконання перевізником – ФОП </w:t>
      </w:r>
      <w:bookmarkStart w:id="0" w:name="__DdeLink__230_977318028"/>
      <w:r>
        <w:rPr>
          <w:color w:val="000000"/>
          <w:sz w:val="28"/>
          <w:szCs w:val="28"/>
        </w:rPr>
        <w:t>Кубовим Б.А.</w:t>
      </w:r>
      <w:bookmarkEnd w:id="0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транспортом”, п. 3.2 Договору від  19.03.2020 № 83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en-US"/>
        </w:rPr>
        <w:t>а в</w:t>
      </w:r>
      <w:proofErr w:type="spellStart"/>
      <w:r>
        <w:rPr>
          <w:color w:val="000000"/>
          <w:sz w:val="28"/>
          <w:szCs w:val="28"/>
        </w:rPr>
        <w:t>раховуючи</w:t>
      </w:r>
      <w:proofErr w:type="spellEnd"/>
      <w:r>
        <w:rPr>
          <w:color w:val="000000"/>
          <w:sz w:val="28"/>
          <w:szCs w:val="28"/>
        </w:rPr>
        <w:t xml:space="preserve"> порушення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перевізником пунктів 2.2.1, 2.2.3, 2.2.6, 2.2.17 зазначеного договору</w:t>
      </w:r>
      <w:r w:rsidR="006F5D2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75732C37" w14:textId="77777777" w:rsidR="00FA1451" w:rsidRDefault="00FA1451">
      <w:pPr>
        <w:rPr>
          <w:color w:val="000000"/>
          <w:sz w:val="28"/>
          <w:szCs w:val="28"/>
        </w:rPr>
      </w:pPr>
    </w:p>
    <w:p w14:paraId="5E7432C3" w14:textId="77777777" w:rsidR="00FA1451" w:rsidRDefault="00000000">
      <w:r>
        <w:rPr>
          <w:color w:val="000000"/>
          <w:sz w:val="28"/>
          <w:szCs w:val="28"/>
        </w:rPr>
        <w:t>ВИРІШИВ:</w:t>
      </w:r>
    </w:p>
    <w:p w14:paraId="2ACC5B8D" w14:textId="77777777" w:rsidR="00FA1451" w:rsidRDefault="00FA14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7CE0FB99" w14:textId="77777777" w:rsidR="00FA145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 з 26.06.2023 договір на перевезення пасажирів автомобільним транспортом від 19.03.2020 №</w:t>
      </w:r>
      <w:r>
        <w:rPr>
          <w:rFonts w:eastAsia="Times New Roman"/>
          <w:color w:val="000000"/>
          <w:sz w:val="28"/>
          <w:szCs w:val="28"/>
        </w:rPr>
        <w:t> 83</w:t>
      </w:r>
      <w:r>
        <w:rPr>
          <w:color w:val="000000"/>
          <w:sz w:val="28"/>
          <w:szCs w:val="28"/>
        </w:rPr>
        <w:t xml:space="preserve"> з ФОП Кубовим Б.А.</w:t>
      </w:r>
    </w:p>
    <w:p w14:paraId="5E211271" w14:textId="77777777" w:rsidR="00FA145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35CD6E9D" w14:textId="77777777" w:rsidR="00FA145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51956A7" w14:textId="77777777" w:rsidR="00FA1451" w:rsidRDefault="00FA14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81E016F" w14:textId="77777777" w:rsidR="00FA1451" w:rsidRDefault="00FA14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229E514" w14:textId="77777777" w:rsidR="00FA145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C45FD5D" w14:textId="77777777" w:rsidR="00FA1451" w:rsidRDefault="00FA1451">
      <w:pPr>
        <w:jc w:val="both"/>
        <w:rPr>
          <w:sz w:val="28"/>
          <w:szCs w:val="28"/>
        </w:rPr>
      </w:pPr>
    </w:p>
    <w:p w14:paraId="5415D577" w14:textId="77777777" w:rsidR="00FA1451" w:rsidRDefault="00FA1451">
      <w:pPr>
        <w:jc w:val="both"/>
        <w:rPr>
          <w:sz w:val="28"/>
          <w:szCs w:val="28"/>
        </w:rPr>
      </w:pPr>
    </w:p>
    <w:p w14:paraId="64AB19A9" w14:textId="77777777" w:rsidR="00FA1451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130443A9" w14:textId="77777777" w:rsidR="00FA1451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25A46703" w14:textId="77777777" w:rsidR="00FA1451" w:rsidRDefault="00FA1451">
      <w:pPr>
        <w:jc w:val="both"/>
        <w:rPr>
          <w:sz w:val="28"/>
          <w:szCs w:val="28"/>
        </w:rPr>
      </w:pPr>
    </w:p>
    <w:p w14:paraId="2F10B5E8" w14:textId="77777777" w:rsidR="00FA1451" w:rsidRDefault="00FA1451">
      <w:pPr>
        <w:jc w:val="both"/>
        <w:rPr>
          <w:sz w:val="28"/>
          <w:szCs w:val="28"/>
        </w:rPr>
      </w:pPr>
    </w:p>
    <w:p w14:paraId="2F1F5AA0" w14:textId="77777777" w:rsidR="00FA1451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FA1451" w:rsidSect="006F5D2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C2C9" w14:textId="77777777" w:rsidR="00B12BC4" w:rsidRDefault="00B12BC4">
      <w:r>
        <w:separator/>
      </w:r>
    </w:p>
  </w:endnote>
  <w:endnote w:type="continuationSeparator" w:id="0">
    <w:p w14:paraId="151A6ABB" w14:textId="77777777" w:rsidR="00B12BC4" w:rsidRDefault="00B1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FB06" w14:textId="77777777" w:rsidR="00B12BC4" w:rsidRDefault="00B12BC4">
      <w:r>
        <w:separator/>
      </w:r>
    </w:p>
  </w:footnote>
  <w:footnote w:type="continuationSeparator" w:id="0">
    <w:p w14:paraId="08E59636" w14:textId="77777777" w:rsidR="00B12BC4" w:rsidRDefault="00B1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F2E" w14:textId="77777777" w:rsidR="00FA1451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6C0E0CB" w14:textId="77777777" w:rsidR="00FA1451" w:rsidRDefault="00FA14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45B5"/>
    <w:multiLevelType w:val="multilevel"/>
    <w:tmpl w:val="C8ACF1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6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51"/>
    <w:rsid w:val="006F5D29"/>
    <w:rsid w:val="00B12BC4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DEB0"/>
  <w15:docId w15:val="{1776EB8B-BAFF-4033-8B3F-EC96A31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2022-08-25T13:11:00Z</cp:lastPrinted>
  <dcterms:created xsi:type="dcterms:W3CDTF">2022-08-26T07:28:00Z</dcterms:created>
  <dcterms:modified xsi:type="dcterms:W3CDTF">2023-06-02T11:14:00Z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