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F160" w14:textId="77777777" w:rsidR="00AB5C07" w:rsidRPr="00E267E5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267E5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453CBC87" w14:textId="77777777" w:rsidR="00AB5C07" w:rsidRPr="00E267E5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267E5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461959EA" w14:textId="77777777" w:rsidR="00AB5C07" w:rsidRPr="00E267E5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267E5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3669F422" w14:textId="77777777" w:rsidR="00E267E5" w:rsidRDefault="00E267E5" w:rsidP="00F25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7457532"/>
    </w:p>
    <w:p w14:paraId="3F52007D" w14:textId="1BE835F0" w:rsidR="00F25F7F" w:rsidRPr="00E267E5" w:rsidRDefault="00550AD8" w:rsidP="00F25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7E5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47E98D28" w14:textId="77777777" w:rsidR="00550AD8" w:rsidRPr="00E267E5" w:rsidRDefault="00550AD8" w:rsidP="00D63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7E5">
        <w:rPr>
          <w:rFonts w:ascii="Times New Roman" w:hAnsi="Times New Roman" w:cs="Times New Roman"/>
          <w:b/>
          <w:bCs/>
          <w:sz w:val="28"/>
          <w:szCs w:val="28"/>
        </w:rPr>
        <w:t>майна комплексу об’єктів соціальної інфраструктури «Луцька дитяча залізниця»,</w:t>
      </w:r>
      <w:r w:rsidR="003D1133" w:rsidRPr="00E26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7E5">
        <w:rPr>
          <w:rFonts w:ascii="Times New Roman" w:hAnsi="Times New Roman" w:cs="Times New Roman"/>
          <w:b/>
          <w:bCs/>
          <w:sz w:val="28"/>
          <w:szCs w:val="28"/>
        </w:rPr>
        <w:t>що передається у комунальну власність Луцької міської територіальної громади з</w:t>
      </w:r>
      <w:r w:rsidR="00F25F7F" w:rsidRPr="00E26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7E5">
        <w:rPr>
          <w:rFonts w:ascii="Times New Roman" w:hAnsi="Times New Roman" w:cs="Times New Roman"/>
          <w:b/>
          <w:bCs/>
          <w:sz w:val="28"/>
          <w:szCs w:val="28"/>
        </w:rPr>
        <w:t>балансу філії</w:t>
      </w:r>
      <w:r w:rsidR="00F25F7F" w:rsidRPr="00E26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7E5">
        <w:rPr>
          <w:rFonts w:ascii="Times New Roman" w:hAnsi="Times New Roman" w:cs="Times New Roman"/>
          <w:b/>
          <w:bCs/>
          <w:sz w:val="28"/>
          <w:szCs w:val="28"/>
        </w:rPr>
        <w:t xml:space="preserve">«Центр будівельно-монтажних робіт та експлуатації будівель та споруд» акціонерного товариства </w:t>
      </w:r>
      <w:r w:rsidR="00B94710" w:rsidRPr="00E267E5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1" w:name="_Hlk137457751"/>
      <w:r w:rsidRPr="00E267E5">
        <w:rPr>
          <w:rFonts w:ascii="Times New Roman" w:hAnsi="Times New Roman" w:cs="Times New Roman"/>
          <w:b/>
          <w:bCs/>
          <w:sz w:val="28"/>
          <w:szCs w:val="28"/>
        </w:rPr>
        <w:t>«Українська залізниця»</w:t>
      </w:r>
    </w:p>
    <w:tbl>
      <w:tblPr>
        <w:tblStyle w:val="TableNormal"/>
        <w:tblW w:w="9403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50"/>
        <w:gridCol w:w="3544"/>
        <w:gridCol w:w="3686"/>
        <w:gridCol w:w="1723"/>
      </w:tblGrid>
      <w:tr w:rsidR="00224906" w:rsidRPr="00E267E5" w14:paraId="19EEAF83" w14:textId="77777777" w:rsidTr="0078100F">
        <w:trPr>
          <w:cantSplit/>
          <w:trHeight w:val="1127"/>
          <w:tblHeader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bookmarkEnd w:id="0"/>
          <w:bookmarkEnd w:id="1"/>
          <w:p w14:paraId="54764FEE" w14:textId="77777777" w:rsidR="00224906" w:rsidRPr="00E267E5" w:rsidRDefault="00224906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267E5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14:paraId="59E54FF3" w14:textId="77777777" w:rsidR="00224906" w:rsidRPr="00E267E5" w:rsidRDefault="00224906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267E5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390C19" w14:textId="77777777" w:rsidR="00224906" w:rsidRPr="00E267E5" w:rsidRDefault="00224906" w:rsidP="00B94710">
            <w:pPr>
              <w:pStyle w:val="TableParagraph"/>
              <w:ind w:left="64" w:right="13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267E5">
              <w:rPr>
                <w:b/>
                <w:bCs/>
                <w:sz w:val="28"/>
                <w:szCs w:val="28"/>
                <w:lang w:val="uk-UA"/>
              </w:rPr>
              <w:t>Назва інвентарного об'єкта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658AD1" w14:textId="77777777" w:rsidR="00224906" w:rsidRPr="00E267E5" w:rsidRDefault="00224906" w:rsidP="00B94710">
            <w:pPr>
              <w:pStyle w:val="TableParagraph"/>
              <w:ind w:left="135" w:right="13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267E5">
              <w:rPr>
                <w:b/>
                <w:bCs/>
                <w:sz w:val="28"/>
                <w:szCs w:val="28"/>
                <w:lang w:val="uk-UA"/>
              </w:rPr>
              <w:t>Адреса розташування об'єкта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8B37F7" w14:textId="6B7331CF" w:rsidR="00224906" w:rsidRPr="00E267E5" w:rsidRDefault="00224906" w:rsidP="00B94710">
            <w:pPr>
              <w:pStyle w:val="TableParagraph"/>
              <w:ind w:right="6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267E5">
              <w:rPr>
                <w:b/>
                <w:bCs/>
                <w:sz w:val="28"/>
                <w:szCs w:val="28"/>
                <w:lang w:val="uk-UA"/>
              </w:rPr>
              <w:t xml:space="preserve">Рік випуску/ дата введення в </w:t>
            </w:r>
            <w:r w:rsidRPr="00E267E5">
              <w:rPr>
                <w:b/>
                <w:bCs/>
                <w:spacing w:val="-10"/>
                <w:sz w:val="28"/>
                <w:szCs w:val="28"/>
                <w:lang w:val="uk-UA"/>
              </w:rPr>
              <w:t>експлуатацію</w:t>
            </w:r>
          </w:p>
        </w:tc>
      </w:tr>
      <w:tr w:rsidR="00224906" w:rsidRPr="00E267E5" w14:paraId="2AD7CA11" w14:textId="77777777" w:rsidTr="0078100F">
        <w:trPr>
          <w:cantSplit/>
          <w:trHeight w:val="483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FF194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73B56C" w14:textId="77777777" w:rsidR="00224906" w:rsidRPr="00E267E5" w:rsidRDefault="00224906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Вокзал /літер А-2/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6BB58E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20DD54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39A4FA64" w14:textId="77777777" w:rsidTr="0078100F">
        <w:trPr>
          <w:cantSplit/>
          <w:trHeight w:val="652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36FAD0B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4E41AE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Туалет /літер Є/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39A7AAF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615920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512E6DB6" w14:textId="77777777" w:rsidTr="0078100F">
        <w:trPr>
          <w:cantSplit/>
          <w:trHeight w:val="510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69909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C9A56B" w14:textId="63AA94FD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Сарай /літер Д-1/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89D37B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82F64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15B398E3" w14:textId="77777777" w:rsidTr="0078100F">
        <w:trPr>
          <w:cantSplit/>
          <w:trHeight w:val="710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33C53E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22CB77" w14:textId="3287452D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Приміщення квиткової каси /літер Г-1/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76162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3AFAE03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1F6888A3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FCF03E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9941B4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Літній павільйон /літер Б-1/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667431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18466CD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09CC7771" w14:textId="77777777" w:rsidTr="0078100F">
        <w:trPr>
          <w:cantSplit/>
          <w:trHeight w:val="26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4E979B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33DD18" w14:textId="3484E399" w:rsidR="00224906" w:rsidRPr="00E267E5" w:rsidRDefault="00224906" w:rsidP="00DC3C29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Павільйон з платформою /літер А-1/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888A2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B3E8DA2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2DCA97DA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0ED9A2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DC71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Платформа ст. Росинка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4DBCB1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4CBBBA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371BA82E" w14:textId="77777777" w:rsidTr="0078100F">
        <w:trPr>
          <w:cantSplit/>
          <w:trHeight w:val="141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305266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D5E27A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Платформа ст. Водограй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501EDF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 xml:space="preserve">Волинська область, м. Луцьк, вул. Клима </w:t>
            </w:r>
            <w:proofErr w:type="spellStart"/>
            <w:r w:rsidRPr="00E267E5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E267E5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BD380A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0F8999EA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0FD0AA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4EF6F" w14:textId="77777777" w:rsidR="00224906" w:rsidRPr="00E267E5" w:rsidRDefault="00224906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Місцевий кабель зв’язку Малої дитячої залізниці ст. Луцьк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0F8FBA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09B5A1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</w:tr>
      <w:tr w:rsidR="00224906" w:rsidRPr="00E267E5" w14:paraId="45DDD9B9" w14:textId="77777777" w:rsidTr="0078100F">
        <w:trPr>
          <w:cantSplit/>
          <w:trHeight w:val="26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E250DF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453840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Радіоапаратура «Рейс»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0DFE50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E20B71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1989</w:t>
            </w:r>
          </w:p>
        </w:tc>
      </w:tr>
      <w:tr w:rsidR="00224906" w:rsidRPr="00E267E5" w14:paraId="2AF58238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F668B8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1C44DF" w14:textId="77777777" w:rsidR="00224906" w:rsidRPr="00E267E5" w:rsidRDefault="00224906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Тепловоз TУ7A № 3279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DDC5587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A10DB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1981/1991</w:t>
            </w:r>
          </w:p>
        </w:tc>
      </w:tr>
      <w:tr w:rsidR="00224906" w:rsidRPr="00E267E5" w14:paraId="766D4343" w14:textId="77777777" w:rsidTr="0078100F">
        <w:trPr>
          <w:cantSplit/>
          <w:trHeight w:val="371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915DF6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CE6203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250A58E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EBE2EB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224906" w:rsidRPr="00E267E5" w14:paraId="3DE13C6F" w14:textId="77777777" w:rsidTr="0078100F">
        <w:trPr>
          <w:cantSplit/>
          <w:trHeight w:val="540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BA55DA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7C776A" w14:textId="77777777" w:rsidR="00224906" w:rsidRPr="00E267E5" w:rsidRDefault="00224906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5C45BA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EBB090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224906" w:rsidRPr="00E267E5" w14:paraId="53AAF854" w14:textId="77777777" w:rsidTr="0078100F">
        <w:trPr>
          <w:cantSplit/>
          <w:trHeight w:val="39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D84A0A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9D21B2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BD949A4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EAE6F4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224906" w:rsidRPr="00E267E5" w14:paraId="6726BBF3" w14:textId="77777777" w:rsidTr="0078100F">
        <w:trPr>
          <w:cantSplit/>
          <w:trHeight w:val="554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05989D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BCA0AB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80F962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EBCD0F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224906" w:rsidRPr="00E267E5" w14:paraId="34E70997" w14:textId="77777777" w:rsidTr="0078100F">
        <w:trPr>
          <w:cantSplit/>
          <w:trHeight w:val="284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053643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FF9223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Пристрій для читання записів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75D3B4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4771D7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</w:tr>
      <w:tr w:rsidR="00224906" w:rsidRPr="00E267E5" w14:paraId="0529C1F0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67C072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4EA00C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Верхня будова колій та стрілочних переводів дитячої залізниці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A82C1A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B0D6B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1954/ 01.01.1991</w:t>
            </w:r>
          </w:p>
        </w:tc>
      </w:tr>
      <w:tr w:rsidR="00224906" w:rsidRPr="00E267E5" w14:paraId="359F4E50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01C21F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480E001" w14:textId="2EC34A84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Стрілочний пост № 1 /літер Б-1/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41C2EB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 Савура,42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DF752F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633BAB71" w14:textId="77777777" w:rsidTr="0078100F">
        <w:trPr>
          <w:cantSplit/>
          <w:trHeight w:val="596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C1C6B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B080C" w14:textId="44C50A29" w:rsidR="00224906" w:rsidRPr="00E267E5" w:rsidRDefault="00224906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Стрілочний пост № 2 /літер B-1/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EA782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 xml:space="preserve">Волинська область, м. Луцьк, вул. Клима </w:t>
            </w:r>
            <w:proofErr w:type="spellStart"/>
            <w:r w:rsidRPr="00E267E5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E267E5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FCD31C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71EA205F" w14:textId="77777777" w:rsidTr="0078100F">
        <w:trPr>
          <w:cantSplit/>
          <w:trHeight w:val="609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2CF8D4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528A45" w14:textId="657BDB9A" w:rsidR="00224906" w:rsidRPr="00E267E5" w:rsidRDefault="00224906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Стрілочний пост № 1 /літер В-1/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82C7E2" w14:textId="77777777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3AF587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1240FB38" w14:textId="77777777" w:rsidTr="0078100F">
        <w:trPr>
          <w:cantSplit/>
          <w:trHeight w:val="482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8BEBE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EA5DF6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Стрілочний пост №2 /літер Е-1/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069BF5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9EDB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224906" w:rsidRPr="00E267E5" w14:paraId="1AFA08C6" w14:textId="77777777" w:rsidTr="0078100F">
        <w:trPr>
          <w:cantSplit/>
          <w:trHeight w:val="694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F24B3D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3D5055" w14:textId="77777777" w:rsidR="00224906" w:rsidRPr="00E267E5" w:rsidRDefault="00224906" w:rsidP="0078100F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Релейне напівавтоматичне блокування малої дитячої залізниці ст. Ромашка – ст. Водограй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E929AB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F040FE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1975</w:t>
            </w:r>
          </w:p>
        </w:tc>
      </w:tr>
      <w:tr w:rsidR="00224906" w:rsidRPr="00E267E5" w14:paraId="0739D6D9" w14:textId="77777777" w:rsidTr="0078100F">
        <w:trPr>
          <w:cantSplit/>
          <w:trHeight w:val="65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2F5143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4D3173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E267E5">
              <w:rPr>
                <w:sz w:val="28"/>
                <w:szCs w:val="28"/>
                <w:lang w:val="uk-UA"/>
              </w:rPr>
              <w:t>Boдoлiчильник</w:t>
            </w:r>
            <w:proofErr w:type="spellEnd"/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4E134D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472A98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758B0B88" w14:textId="77777777" w:rsidTr="0078100F">
        <w:trPr>
          <w:cantSplit/>
          <w:trHeight w:val="641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F3FD33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457A79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Амперметр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E895CC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C7942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351BBA88" w14:textId="77777777" w:rsidTr="0078100F">
        <w:trPr>
          <w:cantSplit/>
          <w:trHeight w:val="654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46542B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17E7E4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Світильники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6846C0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36F04E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2009</w:t>
            </w:r>
          </w:p>
        </w:tc>
      </w:tr>
      <w:tr w:rsidR="00224906" w:rsidRPr="00E267E5" w14:paraId="3EA388B7" w14:textId="77777777" w:rsidTr="0078100F">
        <w:trPr>
          <w:cantSplit/>
          <w:trHeight w:val="513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FB81F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D72007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Ліхтар (світильник залізничника) світлодіодний сиг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721CA7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C1FA13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2013</w:t>
            </w:r>
          </w:p>
        </w:tc>
      </w:tr>
      <w:tr w:rsidR="00224906" w:rsidRPr="00E267E5" w14:paraId="7FA726FC" w14:textId="77777777" w:rsidTr="0078100F">
        <w:trPr>
          <w:cantSplit/>
          <w:trHeight w:val="540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C097D8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18DF842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E267E5">
              <w:rPr>
                <w:sz w:val="28"/>
                <w:szCs w:val="28"/>
                <w:lang w:val="uk-UA"/>
              </w:rPr>
              <w:t>конт</w:t>
            </w:r>
            <w:proofErr w:type="spellEnd"/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8B65F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893AF1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5B5D878A" w14:textId="77777777" w:rsidTr="0078100F">
        <w:trPr>
          <w:cantSplit/>
          <w:trHeight w:val="39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8F7FEA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2B2346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Стіл 2-х тумб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6CEDFB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F2A2D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13CFE40F" w14:textId="77777777" w:rsidTr="0078100F">
        <w:trPr>
          <w:cantSplit/>
          <w:trHeight w:val="83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25A1E2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03264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Коса № 6 з косовищем та хомутом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48FAD0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CAE56A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2017</w:t>
            </w:r>
          </w:p>
        </w:tc>
      </w:tr>
      <w:tr w:rsidR="00224906" w:rsidRPr="00E267E5" w14:paraId="292972F0" w14:textId="77777777" w:rsidTr="0078100F">
        <w:trPr>
          <w:cantSplit/>
          <w:trHeight w:val="709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6CD10B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9C524F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Модель 4 такт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919A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1DA400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70565CB0" w14:textId="77777777" w:rsidTr="0078100F">
        <w:trPr>
          <w:cantSplit/>
          <w:trHeight w:val="29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2B19FC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90A640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Модель показу роботи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71B150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AC4EC2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04003744" w14:textId="77777777" w:rsidTr="0078100F">
        <w:trPr>
          <w:cantSplit/>
          <w:trHeight w:val="313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EC193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50522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Стілець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C3FF7F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2D7577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2009</w:t>
            </w:r>
          </w:p>
        </w:tc>
      </w:tr>
      <w:tr w:rsidR="00224906" w:rsidRPr="00E267E5" w14:paraId="786EABBC" w14:textId="77777777" w:rsidTr="0078100F">
        <w:trPr>
          <w:cantSplit/>
          <w:trHeight w:val="73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54E7E0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502A62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Ящик оббитий зал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AFDF05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0B9C0F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7A5F4F2B" w14:textId="77777777" w:rsidTr="0078100F">
        <w:trPr>
          <w:cantSplit/>
          <w:trHeight w:val="46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45A8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E00955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Вішалка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C6BAF2C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2C239F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1BB44F1D" w14:textId="77777777" w:rsidTr="0078100F">
        <w:trPr>
          <w:cantSplit/>
          <w:trHeight w:val="482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6D1E9B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3BEF0F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Вішалка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3ECAE4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FA7055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13DBD1B8" w14:textId="77777777" w:rsidTr="0078100F">
        <w:trPr>
          <w:cantSplit/>
          <w:trHeight w:val="496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C407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AC3F19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E267E5">
              <w:rPr>
                <w:sz w:val="28"/>
                <w:szCs w:val="28"/>
                <w:lang w:val="uk-UA"/>
              </w:rPr>
              <w:t>конт</w:t>
            </w:r>
            <w:proofErr w:type="spellEnd"/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572C1E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B443CC3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6C9F0C41" w14:textId="77777777" w:rsidTr="0078100F">
        <w:trPr>
          <w:cantSplit/>
          <w:trHeight w:val="369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094141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194A68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Ящик зал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F7B91EA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9AD6D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2C28FA6E" w14:textId="77777777" w:rsidTr="0078100F">
        <w:trPr>
          <w:cantSplit/>
          <w:trHeight w:val="551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A61BC4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83F54F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Сейф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E093D8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4A91F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34D01CD0" w14:textId="77777777" w:rsidTr="0078100F">
        <w:trPr>
          <w:cantSplit/>
          <w:trHeight w:val="423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1C2494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B41AB5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Стільці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F7B1E2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01B32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20597249" w14:textId="77777777" w:rsidTr="0078100F">
        <w:trPr>
          <w:cantSplit/>
          <w:trHeight w:val="578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EE34A0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65A888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Стільці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232354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0F41BA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0C22AEC2" w14:textId="77777777" w:rsidTr="0078100F">
        <w:trPr>
          <w:cantSplit/>
          <w:trHeight w:val="153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821BC9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70A982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E267E5">
              <w:rPr>
                <w:sz w:val="28"/>
                <w:szCs w:val="28"/>
                <w:lang w:val="uk-UA"/>
              </w:rPr>
              <w:t>кн</w:t>
            </w:r>
            <w:proofErr w:type="spellEnd"/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AD5EF6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2100A7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2F5C2E62" w14:textId="77777777" w:rsidTr="0078100F">
        <w:trPr>
          <w:cantSplit/>
          <w:trHeight w:val="464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9702C6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52258C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Люстра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3349D1" w14:textId="77777777" w:rsidR="00224906" w:rsidRPr="00E267E5" w:rsidRDefault="00224906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7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7A3BB7C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34F811B1" w14:textId="77777777" w:rsidTr="0078100F">
        <w:trPr>
          <w:cantSplit/>
          <w:trHeight w:val="606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6C3120" w14:textId="77777777" w:rsidR="00224906" w:rsidRPr="00E267E5" w:rsidRDefault="00224906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A59C6D" w14:textId="77777777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Бра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10C9F4" w14:textId="77777777" w:rsidR="00224906" w:rsidRPr="00E267E5" w:rsidRDefault="00224906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204B5E" w14:textId="7777777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2008</w:t>
            </w:r>
          </w:p>
        </w:tc>
      </w:tr>
      <w:tr w:rsidR="00224906" w:rsidRPr="00E267E5" w14:paraId="20B991B4" w14:textId="77777777" w:rsidTr="0078100F">
        <w:trPr>
          <w:cantSplit/>
          <w:trHeight w:val="606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848B7" w14:textId="77743485" w:rsidR="00224906" w:rsidRPr="00E267E5" w:rsidRDefault="00224906" w:rsidP="00DE390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7A5B0F" w14:textId="47E6A55B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Вагон пасажирський колії 750 мм №</w:t>
            </w:r>
            <w:r w:rsidR="0078100F" w:rsidRPr="00E267E5">
              <w:rPr>
                <w:sz w:val="28"/>
                <w:szCs w:val="28"/>
                <w:lang w:val="uk-UA"/>
              </w:rPr>
              <w:t> </w:t>
            </w:r>
            <w:r w:rsidRPr="00E267E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5676E" w14:textId="05E38FFF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BDCEF7" w14:textId="1371C5AE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1960</w:t>
            </w:r>
          </w:p>
        </w:tc>
      </w:tr>
      <w:tr w:rsidR="00224906" w:rsidRPr="00E267E5" w14:paraId="6BA16C4C" w14:textId="77777777" w:rsidTr="0078100F">
        <w:trPr>
          <w:cantSplit/>
          <w:trHeight w:val="606"/>
          <w:jc w:val="center"/>
        </w:trPr>
        <w:tc>
          <w:tcPr>
            <w:tcW w:w="450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1B747891" w14:textId="394B72A7" w:rsidR="00224906" w:rsidRPr="00E267E5" w:rsidRDefault="00224906" w:rsidP="00DE390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5E421B34" w14:textId="3BF62182" w:rsidR="00224906" w:rsidRPr="00E267E5" w:rsidRDefault="0022490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Вагон пасажирський колії 750 мм №</w:t>
            </w:r>
            <w:r w:rsidR="0078100F" w:rsidRPr="00E267E5">
              <w:rPr>
                <w:sz w:val="28"/>
                <w:szCs w:val="28"/>
                <w:lang w:val="uk-UA"/>
              </w:rPr>
              <w:t> </w:t>
            </w:r>
            <w:r w:rsidRPr="00E267E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686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7B9967C5" w14:textId="0617E61C" w:rsidR="00224906" w:rsidRPr="00E267E5" w:rsidRDefault="00224906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E267E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23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472EDB57" w14:textId="26823D87" w:rsidR="00224906" w:rsidRPr="00E267E5" w:rsidRDefault="00224906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E267E5">
              <w:rPr>
                <w:sz w:val="28"/>
                <w:szCs w:val="28"/>
                <w:lang w:val="uk-UA"/>
              </w:rPr>
              <w:t>1960</w:t>
            </w:r>
          </w:p>
        </w:tc>
      </w:tr>
    </w:tbl>
    <w:p w14:paraId="5A7F2E18" w14:textId="77777777" w:rsidR="00DC3C29" w:rsidRPr="00E267E5" w:rsidRDefault="00DC3C29" w:rsidP="00F25F7F">
      <w:pPr>
        <w:rPr>
          <w:rFonts w:ascii="Times New Roman" w:hAnsi="Times New Roman" w:cs="Times New Roman"/>
          <w:sz w:val="28"/>
          <w:szCs w:val="28"/>
        </w:rPr>
      </w:pPr>
    </w:p>
    <w:p w14:paraId="2593CABA" w14:textId="77777777" w:rsidR="00DC3C29" w:rsidRPr="00E267E5" w:rsidRDefault="00DC3C29" w:rsidP="00F25F7F">
      <w:pPr>
        <w:rPr>
          <w:rFonts w:ascii="Times New Roman" w:hAnsi="Times New Roman" w:cs="Times New Roman"/>
          <w:sz w:val="28"/>
          <w:szCs w:val="28"/>
        </w:rPr>
      </w:pPr>
    </w:p>
    <w:p w14:paraId="6E1C79A4" w14:textId="77777777" w:rsidR="0078100F" w:rsidRPr="00E267E5" w:rsidRDefault="0078100F" w:rsidP="00F25F7F">
      <w:pPr>
        <w:rPr>
          <w:rFonts w:ascii="Times New Roman" w:hAnsi="Times New Roman" w:cs="Times New Roman"/>
          <w:sz w:val="28"/>
          <w:szCs w:val="28"/>
        </w:rPr>
      </w:pPr>
    </w:p>
    <w:p w14:paraId="78C02DF7" w14:textId="5C1826C2" w:rsidR="008E1D1A" w:rsidRPr="00E267E5" w:rsidRDefault="00AB5C07" w:rsidP="00F25F7F">
      <w:pPr>
        <w:rPr>
          <w:rFonts w:ascii="Times New Roman" w:hAnsi="Times New Roman" w:cs="Times New Roman"/>
          <w:sz w:val="28"/>
          <w:szCs w:val="28"/>
        </w:rPr>
      </w:pPr>
      <w:r w:rsidRPr="00E267E5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8E1D1A" w:rsidRPr="00E267E5" w:rsidSect="00DE3905">
      <w:headerReference w:type="default" r:id="rId6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8E9E" w14:textId="77777777" w:rsidR="00B94710" w:rsidRDefault="00B94710" w:rsidP="00B94710">
      <w:r>
        <w:separator/>
      </w:r>
    </w:p>
  </w:endnote>
  <w:endnote w:type="continuationSeparator" w:id="0">
    <w:p w14:paraId="35DFAE98" w14:textId="77777777" w:rsidR="00B94710" w:rsidRDefault="00B94710" w:rsidP="00B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4387" w14:textId="77777777" w:rsidR="00B94710" w:rsidRDefault="00B94710" w:rsidP="00B94710">
      <w:r>
        <w:separator/>
      </w:r>
    </w:p>
  </w:footnote>
  <w:footnote w:type="continuationSeparator" w:id="0">
    <w:p w14:paraId="45FCBEAB" w14:textId="77777777" w:rsidR="00B94710" w:rsidRDefault="00B94710" w:rsidP="00B9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112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3F42DF" w14:textId="77777777" w:rsidR="00B10E4F" w:rsidRPr="00B10E4F" w:rsidRDefault="00B10E4F" w:rsidP="00B10E4F">
        <w:pPr>
          <w:pStyle w:val="a4"/>
          <w:tabs>
            <w:tab w:val="clear" w:pos="4677"/>
            <w:tab w:val="center" w:pos="3828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B10E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E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10E4F">
          <w:rPr>
            <w:rFonts w:ascii="Times New Roman" w:hAnsi="Times New Roman" w:cs="Times New Roman"/>
            <w:sz w:val="28"/>
            <w:szCs w:val="28"/>
          </w:rPr>
          <w:t>2</w: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</w:sdtContent>
  </w:sdt>
  <w:p w14:paraId="75EE8522" w14:textId="49CC8FF3" w:rsidR="00FC3650" w:rsidRPr="00FC3650" w:rsidRDefault="00FC3650" w:rsidP="00FC3650">
    <w:pPr>
      <w:pStyle w:val="a4"/>
      <w:jc w:val="right"/>
      <w:rPr>
        <w:rFonts w:ascii="Times New Roman" w:hAnsi="Times New Roman" w:cs="Times New Roman"/>
        <w:sz w:val="1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D8"/>
    <w:rsid w:val="000E1D4D"/>
    <w:rsid w:val="00224906"/>
    <w:rsid w:val="00351CEF"/>
    <w:rsid w:val="00386DAA"/>
    <w:rsid w:val="003D1133"/>
    <w:rsid w:val="003E3CED"/>
    <w:rsid w:val="004A5230"/>
    <w:rsid w:val="00550AD8"/>
    <w:rsid w:val="0078100F"/>
    <w:rsid w:val="008E1D1A"/>
    <w:rsid w:val="009C557B"/>
    <w:rsid w:val="009D04FC"/>
    <w:rsid w:val="00AB5C07"/>
    <w:rsid w:val="00AC77D4"/>
    <w:rsid w:val="00B10E4F"/>
    <w:rsid w:val="00B6402B"/>
    <w:rsid w:val="00B94710"/>
    <w:rsid w:val="00D635D6"/>
    <w:rsid w:val="00DC3C29"/>
    <w:rsid w:val="00DE3905"/>
    <w:rsid w:val="00E04F4F"/>
    <w:rsid w:val="00E267E5"/>
    <w:rsid w:val="00F25F7F"/>
    <w:rsid w:val="00FB47AA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18256F"/>
  <w15:docId w15:val="{D4E40FCD-188A-4738-AA1E-C435D3F4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0AD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0AD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AB5C07"/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94710"/>
  </w:style>
  <w:style w:type="paragraph" w:styleId="a6">
    <w:name w:val="footer"/>
    <w:basedOn w:val="a"/>
    <w:link w:val="a7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Serhii Omelchuk</cp:lastModifiedBy>
  <cp:revision>15</cp:revision>
  <cp:lastPrinted>2023-05-23T11:40:00Z</cp:lastPrinted>
  <dcterms:created xsi:type="dcterms:W3CDTF">2022-07-23T07:48:00Z</dcterms:created>
  <dcterms:modified xsi:type="dcterms:W3CDTF">2023-06-12T07:32:00Z</dcterms:modified>
</cp:coreProperties>
</file>