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9822" w14:textId="77777777" w:rsidR="00094607" w:rsidRPr="00695C6E" w:rsidRDefault="00094607" w:rsidP="00AD12C9">
      <w:pPr>
        <w:ind w:left="5103"/>
        <w:rPr>
          <w:szCs w:val="28"/>
        </w:rPr>
      </w:pPr>
      <w:r w:rsidRPr="00695C6E">
        <w:rPr>
          <w:szCs w:val="28"/>
        </w:rPr>
        <w:t>Додаток</w:t>
      </w:r>
      <w:r w:rsidR="003314E6">
        <w:rPr>
          <w:szCs w:val="28"/>
        </w:rPr>
        <w:t> 1</w:t>
      </w:r>
      <w:r w:rsidRPr="00695C6E">
        <w:rPr>
          <w:szCs w:val="28"/>
        </w:rPr>
        <w:t xml:space="preserve"> </w:t>
      </w:r>
    </w:p>
    <w:p w14:paraId="62350DDE" w14:textId="109F5E9D" w:rsidR="00094607" w:rsidRPr="00695C6E" w:rsidRDefault="00094607" w:rsidP="00AD12C9">
      <w:pPr>
        <w:ind w:left="5103"/>
        <w:rPr>
          <w:szCs w:val="28"/>
        </w:rPr>
      </w:pPr>
      <w:r w:rsidRPr="00695C6E">
        <w:rPr>
          <w:szCs w:val="28"/>
        </w:rPr>
        <w:t xml:space="preserve">до </w:t>
      </w:r>
      <w:r w:rsidR="00DA668A">
        <w:rPr>
          <w:szCs w:val="28"/>
        </w:rPr>
        <w:t>розпорядження міського голови</w:t>
      </w:r>
    </w:p>
    <w:p w14:paraId="2861DC5C" w14:textId="77777777" w:rsidR="00094607" w:rsidRPr="00695C6E" w:rsidRDefault="00094607" w:rsidP="00AD12C9">
      <w:pPr>
        <w:tabs>
          <w:tab w:val="left" w:pos="5760"/>
        </w:tabs>
        <w:ind w:left="5103"/>
        <w:rPr>
          <w:szCs w:val="28"/>
        </w:rPr>
      </w:pPr>
      <w:r w:rsidRPr="00695C6E">
        <w:rPr>
          <w:szCs w:val="28"/>
        </w:rPr>
        <w:t>____________</w:t>
      </w:r>
      <w:r w:rsidR="00DB3B2B">
        <w:rPr>
          <w:szCs w:val="28"/>
        </w:rPr>
        <w:t>__</w:t>
      </w:r>
      <w:r w:rsidRPr="00695C6E">
        <w:rPr>
          <w:szCs w:val="28"/>
        </w:rPr>
        <w:t xml:space="preserve"> №</w:t>
      </w:r>
      <w:r w:rsidR="00DB3B2B">
        <w:rPr>
          <w:szCs w:val="28"/>
        </w:rPr>
        <w:t xml:space="preserve"> </w:t>
      </w:r>
      <w:r w:rsidRPr="00695C6E">
        <w:rPr>
          <w:szCs w:val="28"/>
        </w:rPr>
        <w:t xml:space="preserve">________ </w:t>
      </w:r>
    </w:p>
    <w:p w14:paraId="4D4F7FAD" w14:textId="77777777" w:rsidR="00094607" w:rsidRPr="00695C6E" w:rsidRDefault="00094607" w:rsidP="00094607">
      <w:pPr>
        <w:tabs>
          <w:tab w:val="left" w:pos="5760"/>
        </w:tabs>
        <w:rPr>
          <w:szCs w:val="28"/>
        </w:rPr>
      </w:pPr>
    </w:p>
    <w:p w14:paraId="7DE1E9E8" w14:textId="77777777" w:rsidR="00094607" w:rsidRPr="00DB3B2B" w:rsidRDefault="00094607" w:rsidP="00094607">
      <w:pPr>
        <w:tabs>
          <w:tab w:val="left" w:pos="5760"/>
        </w:tabs>
        <w:rPr>
          <w:szCs w:val="28"/>
        </w:rPr>
      </w:pPr>
    </w:p>
    <w:p w14:paraId="5ED77638" w14:textId="77777777" w:rsidR="00094607" w:rsidRPr="00CF5F32" w:rsidRDefault="00094607" w:rsidP="00094607">
      <w:pPr>
        <w:jc w:val="center"/>
        <w:rPr>
          <w:b/>
          <w:szCs w:val="28"/>
        </w:rPr>
      </w:pPr>
      <w:r w:rsidRPr="00CF5F32">
        <w:rPr>
          <w:b/>
          <w:szCs w:val="28"/>
        </w:rPr>
        <w:t>Положення</w:t>
      </w:r>
    </w:p>
    <w:p w14:paraId="58BE11D6" w14:textId="41B086CD" w:rsidR="00DA668A" w:rsidRDefault="00094607" w:rsidP="00872E7C">
      <w:pPr>
        <w:jc w:val="center"/>
        <w:rPr>
          <w:b/>
          <w:szCs w:val="28"/>
        </w:rPr>
      </w:pPr>
      <w:r w:rsidRPr="00CF5F32">
        <w:rPr>
          <w:b/>
          <w:szCs w:val="28"/>
        </w:rPr>
        <w:t xml:space="preserve">про </w:t>
      </w:r>
      <w:r w:rsidR="00DA668A">
        <w:rPr>
          <w:b/>
          <w:szCs w:val="28"/>
        </w:rPr>
        <w:t xml:space="preserve">конкурс </w:t>
      </w:r>
      <w:r w:rsidR="00DE3D8F" w:rsidRPr="00CF5F32">
        <w:rPr>
          <w:b/>
          <w:szCs w:val="28"/>
        </w:rPr>
        <w:t xml:space="preserve">на </w:t>
      </w:r>
      <w:r w:rsidR="00DE3D8F">
        <w:rPr>
          <w:b/>
          <w:szCs w:val="28"/>
        </w:rPr>
        <w:t xml:space="preserve">кращу </w:t>
      </w:r>
      <w:r w:rsidR="00DA668A">
        <w:rPr>
          <w:b/>
          <w:szCs w:val="28"/>
        </w:rPr>
        <w:t>іде</w:t>
      </w:r>
      <w:r w:rsidR="00DE3D8F">
        <w:rPr>
          <w:b/>
          <w:szCs w:val="28"/>
        </w:rPr>
        <w:t>ю</w:t>
      </w:r>
      <w:r w:rsidR="00425C4B" w:rsidRPr="00CF5F32">
        <w:rPr>
          <w:b/>
          <w:szCs w:val="28"/>
        </w:rPr>
        <w:t xml:space="preserve"> </w:t>
      </w:r>
      <w:r w:rsidR="00872E7C">
        <w:rPr>
          <w:b/>
          <w:szCs w:val="28"/>
        </w:rPr>
        <w:t xml:space="preserve">облаштування </w:t>
      </w:r>
    </w:p>
    <w:p w14:paraId="0ADF35D0" w14:textId="488C57E1" w:rsidR="00425C4B" w:rsidRPr="00CF5F32" w:rsidRDefault="00DA668A" w:rsidP="00872E7C">
      <w:pPr>
        <w:jc w:val="center"/>
        <w:rPr>
          <w:b/>
          <w:szCs w:val="28"/>
        </w:rPr>
      </w:pPr>
      <w:r>
        <w:rPr>
          <w:b/>
          <w:szCs w:val="28"/>
        </w:rPr>
        <w:t>скверу Генерала Владислава Андерса на вул. Ковельській в м. Луцьку</w:t>
      </w:r>
    </w:p>
    <w:p w14:paraId="30201C85" w14:textId="77777777" w:rsidR="00094607" w:rsidRPr="00CF5F32" w:rsidRDefault="00094607" w:rsidP="00094607">
      <w:pPr>
        <w:jc w:val="center"/>
        <w:rPr>
          <w:b/>
          <w:szCs w:val="28"/>
        </w:rPr>
      </w:pPr>
    </w:p>
    <w:p w14:paraId="5AF2D762" w14:textId="77777777" w:rsidR="00094607" w:rsidRPr="00CF5F32" w:rsidRDefault="00094607" w:rsidP="00DA4B21">
      <w:pPr>
        <w:ind w:firstLine="567"/>
        <w:rPr>
          <w:b/>
          <w:szCs w:val="28"/>
        </w:rPr>
      </w:pPr>
      <w:r w:rsidRPr="00CF5F32">
        <w:rPr>
          <w:b/>
          <w:szCs w:val="28"/>
        </w:rPr>
        <w:t>1.</w:t>
      </w:r>
      <w:r w:rsidR="00DB3B2B">
        <w:rPr>
          <w:b/>
          <w:szCs w:val="28"/>
          <w:lang w:val="en-US"/>
        </w:rPr>
        <w:t> </w:t>
      </w:r>
      <w:r w:rsidRPr="00CF5F32">
        <w:rPr>
          <w:b/>
          <w:szCs w:val="28"/>
        </w:rPr>
        <w:t>Загальні положення</w:t>
      </w:r>
    </w:p>
    <w:p w14:paraId="313DA5DE" w14:textId="3994E0D1" w:rsidR="00094607" w:rsidRPr="00CF5F32" w:rsidRDefault="00AD12C9" w:rsidP="00DA4B21">
      <w:pPr>
        <w:ind w:firstLine="567"/>
        <w:jc w:val="both"/>
        <w:rPr>
          <w:szCs w:val="28"/>
        </w:rPr>
      </w:pPr>
      <w:r>
        <w:rPr>
          <w:szCs w:val="28"/>
        </w:rPr>
        <w:t>Положення</w:t>
      </w:r>
      <w:r w:rsidR="00CF4D1F" w:rsidRPr="00CF5F32">
        <w:rPr>
          <w:szCs w:val="28"/>
        </w:rPr>
        <w:t xml:space="preserve"> </w:t>
      </w:r>
      <w:r w:rsidR="00094607" w:rsidRPr="00CF5F32">
        <w:rPr>
          <w:szCs w:val="28"/>
        </w:rPr>
        <w:t xml:space="preserve">визначає порядок та умови проведення </w:t>
      </w:r>
      <w:r w:rsidR="00DA668A">
        <w:rPr>
          <w:bCs w:val="0"/>
          <w:szCs w:val="28"/>
        </w:rPr>
        <w:t xml:space="preserve">конкурсу </w:t>
      </w:r>
      <w:r w:rsidR="00872E7C" w:rsidRPr="00872E7C">
        <w:rPr>
          <w:bCs w:val="0"/>
          <w:szCs w:val="28"/>
        </w:rPr>
        <w:t xml:space="preserve">на кращу </w:t>
      </w:r>
      <w:r w:rsidR="00DE3D8F">
        <w:rPr>
          <w:bCs w:val="0"/>
          <w:szCs w:val="28"/>
        </w:rPr>
        <w:t>ідею</w:t>
      </w:r>
      <w:r w:rsidR="00DE3D8F" w:rsidRPr="00872E7C">
        <w:rPr>
          <w:bCs w:val="0"/>
          <w:szCs w:val="28"/>
        </w:rPr>
        <w:t xml:space="preserve"> </w:t>
      </w:r>
      <w:r w:rsidR="00872E7C" w:rsidRPr="00872E7C">
        <w:rPr>
          <w:bCs w:val="0"/>
          <w:szCs w:val="28"/>
        </w:rPr>
        <w:t xml:space="preserve">облаштування </w:t>
      </w:r>
      <w:r w:rsidR="00DA668A">
        <w:rPr>
          <w:bCs w:val="0"/>
          <w:szCs w:val="28"/>
        </w:rPr>
        <w:t>скверу Генерала Владислава Андерса на вул. Ковельській в м. Луцьку</w:t>
      </w:r>
      <w:r w:rsidR="00301024" w:rsidRPr="00CF5F32">
        <w:rPr>
          <w:szCs w:val="28"/>
        </w:rPr>
        <w:t xml:space="preserve"> </w:t>
      </w:r>
      <w:r w:rsidR="00094607" w:rsidRPr="00CF5F32">
        <w:rPr>
          <w:szCs w:val="28"/>
        </w:rPr>
        <w:t>(далі – конкурс)</w:t>
      </w:r>
      <w:r w:rsidR="00095FE9">
        <w:rPr>
          <w:szCs w:val="28"/>
        </w:rPr>
        <w:t>.</w:t>
      </w:r>
      <w:r>
        <w:rPr>
          <w:szCs w:val="28"/>
        </w:rPr>
        <w:t xml:space="preserve"> </w:t>
      </w:r>
      <w:r w:rsidRPr="00CF5F32">
        <w:rPr>
          <w:szCs w:val="28"/>
        </w:rPr>
        <w:t xml:space="preserve">Цей конкурс проводиться Луцькою міською радою </w:t>
      </w:r>
      <w:r w:rsidR="00DA668A">
        <w:rPr>
          <w:szCs w:val="28"/>
        </w:rPr>
        <w:t xml:space="preserve">спільно з Генеральним Консульством Республіки Польща </w:t>
      </w:r>
      <w:r w:rsidR="00DA668A" w:rsidRPr="003A5519">
        <w:rPr>
          <w:szCs w:val="28"/>
        </w:rPr>
        <w:t>в Луцьку</w:t>
      </w:r>
      <w:r w:rsidR="00732C1F">
        <w:rPr>
          <w:szCs w:val="28"/>
        </w:rPr>
        <w:t xml:space="preserve"> </w:t>
      </w:r>
      <w:r w:rsidRPr="00CF5F32">
        <w:rPr>
          <w:szCs w:val="28"/>
        </w:rPr>
        <w:t xml:space="preserve">(далі </w:t>
      </w:r>
      <w:r>
        <w:rPr>
          <w:szCs w:val="28"/>
        </w:rPr>
        <w:t>–</w:t>
      </w:r>
      <w:r w:rsidRPr="00CF5F32">
        <w:rPr>
          <w:szCs w:val="28"/>
        </w:rPr>
        <w:t xml:space="preserve"> замовник)</w:t>
      </w:r>
      <w:r>
        <w:rPr>
          <w:szCs w:val="28"/>
        </w:rPr>
        <w:t>.</w:t>
      </w:r>
    </w:p>
    <w:p w14:paraId="2510F244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162AF286" w14:textId="77777777" w:rsidR="00094607" w:rsidRPr="00CF5F32" w:rsidRDefault="00DB3B2B" w:rsidP="00DA4B21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2.</w:t>
      </w:r>
      <w:r>
        <w:rPr>
          <w:b/>
          <w:szCs w:val="28"/>
          <w:lang w:val="en-US"/>
        </w:rPr>
        <w:t> </w:t>
      </w:r>
      <w:r w:rsidR="00094607" w:rsidRPr="00CF5F32">
        <w:rPr>
          <w:b/>
          <w:szCs w:val="28"/>
        </w:rPr>
        <w:t>Організатор конкурсу</w:t>
      </w:r>
      <w:r w:rsidR="00425C4B" w:rsidRPr="00CF5F32">
        <w:rPr>
          <w:b/>
          <w:szCs w:val="28"/>
        </w:rPr>
        <w:t xml:space="preserve"> </w:t>
      </w:r>
    </w:p>
    <w:p w14:paraId="08A6ADAA" w14:textId="6A6F0418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2.1. Організатор конкурсу –</w:t>
      </w:r>
      <w:r w:rsidR="00425C4B" w:rsidRPr="00CF5F32">
        <w:rPr>
          <w:szCs w:val="28"/>
        </w:rPr>
        <w:t xml:space="preserve"> департамент містобудування, земельних ресурсів та реклами </w:t>
      </w:r>
      <w:r w:rsidRPr="00CF5F32">
        <w:rPr>
          <w:szCs w:val="28"/>
        </w:rPr>
        <w:t>Луцької міської ради.</w:t>
      </w:r>
    </w:p>
    <w:p w14:paraId="7D6101F6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2.2. Координати організатора (адреса): </w:t>
      </w:r>
    </w:p>
    <w:p w14:paraId="0D9524D8" w14:textId="6E4A69A8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вул.</w:t>
      </w:r>
      <w:r w:rsidR="004D3A1B">
        <w:rPr>
          <w:szCs w:val="28"/>
        </w:rPr>
        <w:t> </w:t>
      </w:r>
      <w:r w:rsidRPr="00CF5F32">
        <w:rPr>
          <w:szCs w:val="28"/>
        </w:rPr>
        <w:t>Лесі Українки, 35, каб.</w:t>
      </w:r>
      <w:r w:rsidR="004D3A1B">
        <w:rPr>
          <w:szCs w:val="28"/>
        </w:rPr>
        <w:t> </w:t>
      </w:r>
      <w:r w:rsidR="00425C4B" w:rsidRPr="00CF5F32">
        <w:rPr>
          <w:szCs w:val="28"/>
        </w:rPr>
        <w:t>20</w:t>
      </w:r>
      <w:r w:rsidRPr="00CF5F32">
        <w:rPr>
          <w:szCs w:val="28"/>
        </w:rPr>
        <w:t>, м.</w:t>
      </w:r>
      <w:r w:rsidR="004D3A1B">
        <w:rPr>
          <w:szCs w:val="28"/>
        </w:rPr>
        <w:t> </w:t>
      </w:r>
      <w:r w:rsidRPr="00CF5F32">
        <w:rPr>
          <w:szCs w:val="28"/>
        </w:rPr>
        <w:t>Луцьк, 43025</w:t>
      </w:r>
      <w:r w:rsidR="001D022B">
        <w:rPr>
          <w:szCs w:val="28"/>
        </w:rPr>
        <w:t>.</w:t>
      </w:r>
    </w:p>
    <w:p w14:paraId="2DB32A4B" w14:textId="1B384DDA" w:rsidR="00094607" w:rsidRPr="00CF5F32" w:rsidRDefault="001D022B" w:rsidP="00DA4B21">
      <w:pPr>
        <w:ind w:firstLine="567"/>
        <w:jc w:val="both"/>
        <w:rPr>
          <w:szCs w:val="28"/>
        </w:rPr>
      </w:pPr>
      <w:r>
        <w:rPr>
          <w:szCs w:val="28"/>
        </w:rPr>
        <w:t>Т</w:t>
      </w:r>
      <w:r w:rsidR="00815FBF" w:rsidRPr="00CF5F32">
        <w:rPr>
          <w:szCs w:val="28"/>
        </w:rPr>
        <w:t>ел.</w:t>
      </w:r>
      <w:r w:rsidR="00094607" w:rsidRPr="00CF5F32">
        <w:rPr>
          <w:szCs w:val="28"/>
        </w:rPr>
        <w:t xml:space="preserve"> (0332) 777</w:t>
      </w:r>
      <w:r w:rsidR="00425C4B" w:rsidRPr="00CF5F32">
        <w:rPr>
          <w:szCs w:val="28"/>
        </w:rPr>
        <w:t> </w:t>
      </w:r>
      <w:r w:rsidR="00094607" w:rsidRPr="00CF5F32">
        <w:rPr>
          <w:szCs w:val="28"/>
        </w:rPr>
        <w:t>864</w:t>
      </w:r>
      <w:r w:rsidR="00425C4B" w:rsidRPr="00CF5F32">
        <w:rPr>
          <w:szCs w:val="28"/>
        </w:rPr>
        <w:t>, 777</w:t>
      </w:r>
      <w:r>
        <w:rPr>
          <w:szCs w:val="28"/>
        </w:rPr>
        <w:t> </w:t>
      </w:r>
      <w:r w:rsidR="00425C4B" w:rsidRPr="00CF5F32">
        <w:rPr>
          <w:szCs w:val="28"/>
        </w:rPr>
        <w:t>867</w:t>
      </w:r>
      <w:r>
        <w:rPr>
          <w:szCs w:val="28"/>
        </w:rPr>
        <w:t>.</w:t>
      </w:r>
    </w:p>
    <w:p w14:paraId="4D6A3F16" w14:textId="697E4656" w:rsidR="00094607" w:rsidRPr="001D022B" w:rsidRDefault="001D022B" w:rsidP="00DA4B21">
      <w:pPr>
        <w:ind w:firstLine="567"/>
        <w:jc w:val="both"/>
        <w:rPr>
          <w:szCs w:val="28"/>
        </w:rPr>
      </w:pPr>
      <w:r>
        <w:rPr>
          <w:szCs w:val="28"/>
        </w:rPr>
        <w:t>Ад</w:t>
      </w:r>
      <w:r w:rsidR="00094607" w:rsidRPr="00CF5F32">
        <w:rPr>
          <w:szCs w:val="28"/>
        </w:rPr>
        <w:t xml:space="preserve">реса електронної пошти: </w:t>
      </w:r>
      <w:hyperlink r:id="rId7" w:history="1">
        <w:r w:rsidR="00094607" w:rsidRPr="00CF5F32">
          <w:rPr>
            <w:rStyle w:val="a4"/>
            <w:szCs w:val="28"/>
            <w:lang w:val="en-US"/>
          </w:rPr>
          <w:t>dm</w:t>
        </w:r>
        <w:r w:rsidR="00094607" w:rsidRPr="00CF5F32">
          <w:rPr>
            <w:rStyle w:val="a4"/>
            <w:szCs w:val="28"/>
            <w:lang w:val="ru-RU"/>
          </w:rPr>
          <w:t>@</w:t>
        </w:r>
        <w:r w:rsidR="00094607" w:rsidRPr="00CF5F32">
          <w:rPr>
            <w:rStyle w:val="a4"/>
            <w:szCs w:val="28"/>
            <w:lang w:val="en-US"/>
          </w:rPr>
          <w:t>lutskrada</w:t>
        </w:r>
        <w:r w:rsidR="00094607" w:rsidRPr="00CF5F32">
          <w:rPr>
            <w:rStyle w:val="a4"/>
            <w:szCs w:val="28"/>
            <w:lang w:val="ru-RU"/>
          </w:rPr>
          <w:t>.</w:t>
        </w:r>
        <w:r w:rsidR="00094607" w:rsidRPr="00CF5F32">
          <w:rPr>
            <w:rStyle w:val="a4"/>
            <w:szCs w:val="28"/>
            <w:lang w:val="en-US"/>
          </w:rPr>
          <w:t>gov</w:t>
        </w:r>
        <w:r w:rsidR="00094607" w:rsidRPr="00CF5F32">
          <w:rPr>
            <w:rStyle w:val="a4"/>
            <w:szCs w:val="28"/>
            <w:lang w:val="ru-RU"/>
          </w:rPr>
          <w:t>.</w:t>
        </w:r>
        <w:r w:rsidR="00094607" w:rsidRPr="00CF5F32">
          <w:rPr>
            <w:rStyle w:val="a4"/>
            <w:szCs w:val="28"/>
            <w:lang w:val="en-US"/>
          </w:rPr>
          <w:t>ua</w:t>
        </w:r>
      </w:hyperlink>
      <w:r>
        <w:rPr>
          <w:rStyle w:val="a4"/>
          <w:szCs w:val="28"/>
        </w:rPr>
        <w:t>.</w:t>
      </w:r>
    </w:p>
    <w:p w14:paraId="0002FF8B" w14:textId="44B8AC61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2.3. Організатор конкурсу </w:t>
      </w:r>
      <w:r w:rsidR="00593443" w:rsidRPr="00CF5F32">
        <w:rPr>
          <w:szCs w:val="28"/>
        </w:rPr>
        <w:t xml:space="preserve">та його учасники </w:t>
      </w:r>
      <w:r w:rsidRPr="00CF5F32">
        <w:rPr>
          <w:szCs w:val="28"/>
        </w:rPr>
        <w:t>нес</w:t>
      </w:r>
      <w:r w:rsidR="00593443" w:rsidRPr="00CF5F32">
        <w:rPr>
          <w:szCs w:val="28"/>
        </w:rPr>
        <w:t>уть</w:t>
      </w:r>
      <w:r w:rsidRPr="00CF5F32">
        <w:rPr>
          <w:szCs w:val="28"/>
        </w:rPr>
        <w:t xml:space="preserve"> відповідальність за дотримання </w:t>
      </w:r>
      <w:r w:rsidR="00D26342">
        <w:rPr>
          <w:szCs w:val="28"/>
        </w:rPr>
        <w:t xml:space="preserve">умов </w:t>
      </w:r>
      <w:r w:rsidR="0012189C">
        <w:rPr>
          <w:szCs w:val="28"/>
        </w:rPr>
        <w:t xml:space="preserve">цього </w:t>
      </w:r>
      <w:r w:rsidR="00D845C0">
        <w:rPr>
          <w:szCs w:val="28"/>
        </w:rPr>
        <w:t>п</w:t>
      </w:r>
      <w:r w:rsidR="00593443" w:rsidRPr="00CF5F32">
        <w:rPr>
          <w:szCs w:val="28"/>
        </w:rPr>
        <w:t>оложення</w:t>
      </w:r>
      <w:r w:rsidRPr="00CF5F32">
        <w:rPr>
          <w:szCs w:val="28"/>
        </w:rPr>
        <w:t>.</w:t>
      </w:r>
    </w:p>
    <w:p w14:paraId="0E123517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6B8B72AB" w14:textId="77777777" w:rsidR="00094607" w:rsidRPr="00CF5F32" w:rsidRDefault="00DB3B2B" w:rsidP="00DA4B21">
      <w:pPr>
        <w:ind w:firstLine="567"/>
        <w:jc w:val="both"/>
        <w:rPr>
          <w:b/>
          <w:szCs w:val="28"/>
        </w:rPr>
      </w:pPr>
      <w:r>
        <w:rPr>
          <w:b/>
          <w:szCs w:val="28"/>
        </w:rPr>
        <w:t>3.</w:t>
      </w:r>
      <w:r>
        <w:rPr>
          <w:b/>
          <w:szCs w:val="28"/>
          <w:lang w:val="en-US"/>
        </w:rPr>
        <w:t> </w:t>
      </w:r>
      <w:r w:rsidR="00094607" w:rsidRPr="00CF5F32">
        <w:rPr>
          <w:b/>
          <w:szCs w:val="28"/>
        </w:rPr>
        <w:t>Тема та мета конкурсу</w:t>
      </w:r>
    </w:p>
    <w:p w14:paraId="5FBB0471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3.1. Тема конкурсу:</w:t>
      </w:r>
    </w:p>
    <w:p w14:paraId="24A63E17" w14:textId="06BDE762" w:rsidR="00094607" w:rsidRPr="00CF5F32" w:rsidRDefault="0038182D" w:rsidP="00DA4B21">
      <w:pPr>
        <w:ind w:firstLine="567"/>
        <w:jc w:val="both"/>
        <w:rPr>
          <w:szCs w:val="28"/>
        </w:rPr>
      </w:pPr>
      <w:r>
        <w:rPr>
          <w:bCs w:val="0"/>
          <w:szCs w:val="28"/>
        </w:rPr>
        <w:t>р</w:t>
      </w:r>
      <w:r w:rsidR="00F36A8F">
        <w:rPr>
          <w:bCs w:val="0"/>
          <w:szCs w:val="28"/>
        </w:rPr>
        <w:t xml:space="preserve">озроблення </w:t>
      </w:r>
      <w:r w:rsidR="00DA668A">
        <w:rPr>
          <w:bCs w:val="0"/>
          <w:szCs w:val="28"/>
        </w:rPr>
        <w:t xml:space="preserve">ідеї </w:t>
      </w:r>
      <w:r w:rsidR="00F36A8F" w:rsidRPr="00872E7C">
        <w:rPr>
          <w:bCs w:val="0"/>
          <w:szCs w:val="28"/>
        </w:rPr>
        <w:t xml:space="preserve">облаштування </w:t>
      </w:r>
      <w:r w:rsidR="00DA668A">
        <w:rPr>
          <w:bCs w:val="0"/>
          <w:szCs w:val="28"/>
        </w:rPr>
        <w:t>скверу Генерала Владислава Андерса на вул. Ковельській в м. Луцьку</w:t>
      </w:r>
      <w:r w:rsidR="00CF4D1F" w:rsidRPr="00CF5F32">
        <w:rPr>
          <w:szCs w:val="28"/>
        </w:rPr>
        <w:t>.</w:t>
      </w:r>
    </w:p>
    <w:p w14:paraId="18A8C66F" w14:textId="5459B0E6" w:rsidR="00094607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3.2.</w:t>
      </w:r>
      <w:r w:rsidRPr="00CF5F32">
        <w:rPr>
          <w:color w:val="000000"/>
          <w:szCs w:val="28"/>
        </w:rPr>
        <w:t> </w:t>
      </w:r>
      <w:r w:rsidRPr="00CF5F32">
        <w:rPr>
          <w:szCs w:val="28"/>
        </w:rPr>
        <w:t>Мета конкурсу:</w:t>
      </w:r>
    </w:p>
    <w:p w14:paraId="0B07EB74" w14:textId="1007AADB" w:rsidR="00352C92" w:rsidRDefault="00E57018" w:rsidP="00DA4B21">
      <w:pPr>
        <w:ind w:firstLine="567"/>
        <w:jc w:val="both"/>
        <w:rPr>
          <w:szCs w:val="28"/>
        </w:rPr>
      </w:pPr>
      <w:r>
        <w:rPr>
          <w:szCs w:val="28"/>
        </w:rPr>
        <w:t>і</w:t>
      </w:r>
      <w:r w:rsidR="00352C92">
        <w:rPr>
          <w:szCs w:val="28"/>
        </w:rPr>
        <w:t>дея має популяризувати польсько-українську історичну спадщину, інформувати про постать Владислава Андерса та його роль в історії м. Луцька та описувати концепцію облаштування громадського простору на території скверу.</w:t>
      </w:r>
    </w:p>
    <w:p w14:paraId="2862440C" w14:textId="77777777" w:rsidR="00921B20" w:rsidRDefault="00921B20" w:rsidP="00DA4B21">
      <w:pPr>
        <w:ind w:firstLine="567"/>
        <w:jc w:val="both"/>
        <w:rPr>
          <w:b/>
          <w:szCs w:val="28"/>
        </w:rPr>
      </w:pPr>
    </w:p>
    <w:p w14:paraId="01AF8F4D" w14:textId="70813885" w:rsidR="00CF4D1F" w:rsidRPr="00713D13" w:rsidRDefault="00951BCD" w:rsidP="00DA4B21">
      <w:pPr>
        <w:ind w:firstLine="567"/>
        <w:jc w:val="both"/>
        <w:rPr>
          <w:b/>
          <w:szCs w:val="28"/>
        </w:rPr>
      </w:pPr>
      <w:r w:rsidRPr="00713D13">
        <w:rPr>
          <w:b/>
          <w:szCs w:val="28"/>
        </w:rPr>
        <w:t>4. </w:t>
      </w:r>
      <w:r w:rsidR="00593443" w:rsidRPr="00713D13">
        <w:rPr>
          <w:b/>
          <w:szCs w:val="28"/>
        </w:rPr>
        <w:t>Термін подачі</w:t>
      </w:r>
    </w:p>
    <w:p w14:paraId="53C70A62" w14:textId="05934756" w:rsidR="00352C92" w:rsidRPr="00713D13" w:rsidRDefault="00593443" w:rsidP="00DA4B21">
      <w:pPr>
        <w:ind w:firstLine="567"/>
        <w:jc w:val="both"/>
        <w:rPr>
          <w:szCs w:val="28"/>
        </w:rPr>
      </w:pPr>
      <w:r w:rsidRPr="00713D13">
        <w:rPr>
          <w:szCs w:val="28"/>
        </w:rPr>
        <w:t>4.1. Термін п</w:t>
      </w:r>
      <w:r w:rsidR="00DB3B2B" w:rsidRPr="00713D13">
        <w:rPr>
          <w:szCs w:val="28"/>
        </w:rPr>
        <w:t xml:space="preserve">одачі конкурсних проєктів – з </w:t>
      </w:r>
      <w:r w:rsidR="00352C92" w:rsidRPr="00713D13">
        <w:rPr>
          <w:szCs w:val="28"/>
        </w:rPr>
        <w:t>1</w:t>
      </w:r>
      <w:r w:rsidR="00713D13">
        <w:rPr>
          <w:szCs w:val="28"/>
        </w:rPr>
        <w:t>9</w:t>
      </w:r>
      <w:r w:rsidR="00DB3B2B" w:rsidRPr="00713D13">
        <w:rPr>
          <w:szCs w:val="28"/>
        </w:rPr>
        <w:t>.</w:t>
      </w:r>
      <w:r w:rsidR="00F36A8F" w:rsidRPr="00713D13">
        <w:rPr>
          <w:szCs w:val="28"/>
        </w:rPr>
        <w:t>0</w:t>
      </w:r>
      <w:r w:rsidR="00713D13">
        <w:rPr>
          <w:szCs w:val="28"/>
        </w:rPr>
        <w:t>6</w:t>
      </w:r>
      <w:r w:rsidR="00DB3B2B" w:rsidRPr="00713D13">
        <w:rPr>
          <w:szCs w:val="28"/>
        </w:rPr>
        <w:t>.</w:t>
      </w:r>
      <w:r w:rsidRPr="00713D13">
        <w:rPr>
          <w:szCs w:val="28"/>
        </w:rPr>
        <w:t>202</w:t>
      </w:r>
      <w:r w:rsidR="00F36A8F" w:rsidRPr="00713D13">
        <w:rPr>
          <w:szCs w:val="28"/>
        </w:rPr>
        <w:t>3</w:t>
      </w:r>
      <w:r w:rsidRPr="00713D13">
        <w:rPr>
          <w:szCs w:val="28"/>
        </w:rPr>
        <w:t xml:space="preserve"> по </w:t>
      </w:r>
      <w:r w:rsidR="00713D13">
        <w:rPr>
          <w:szCs w:val="28"/>
        </w:rPr>
        <w:t>21</w:t>
      </w:r>
      <w:r w:rsidRPr="00713D13">
        <w:rPr>
          <w:szCs w:val="28"/>
        </w:rPr>
        <w:t>.0</w:t>
      </w:r>
      <w:r w:rsidR="00713D13">
        <w:rPr>
          <w:szCs w:val="28"/>
        </w:rPr>
        <w:t>7</w:t>
      </w:r>
      <w:r w:rsidRPr="00713D13">
        <w:rPr>
          <w:szCs w:val="28"/>
        </w:rPr>
        <w:t>.202</w:t>
      </w:r>
      <w:r w:rsidR="00F36A8F" w:rsidRPr="00713D13">
        <w:rPr>
          <w:szCs w:val="28"/>
        </w:rPr>
        <w:t>3</w:t>
      </w:r>
      <w:r w:rsidR="00DB3B2B" w:rsidRPr="00713D13">
        <w:rPr>
          <w:szCs w:val="28"/>
        </w:rPr>
        <w:t xml:space="preserve"> до 1</w:t>
      </w:r>
      <w:r w:rsidR="00F36A8F" w:rsidRPr="00713D13">
        <w:rPr>
          <w:szCs w:val="28"/>
        </w:rPr>
        <w:t>6</w:t>
      </w:r>
      <w:r w:rsidR="00DB3B2B" w:rsidRPr="00713D13">
        <w:rPr>
          <w:szCs w:val="28"/>
        </w:rPr>
        <w:t>.00</w:t>
      </w:r>
      <w:r w:rsidRPr="00713D13">
        <w:rPr>
          <w:szCs w:val="28"/>
        </w:rPr>
        <w:t>.</w:t>
      </w:r>
    </w:p>
    <w:p w14:paraId="36AC0236" w14:textId="77777777" w:rsidR="004D3A1B" w:rsidRDefault="004D3A1B" w:rsidP="00DA4B21">
      <w:pPr>
        <w:ind w:firstLine="567"/>
        <w:jc w:val="both"/>
        <w:rPr>
          <w:szCs w:val="28"/>
        </w:rPr>
      </w:pPr>
    </w:p>
    <w:p w14:paraId="554853FC" w14:textId="720D809F" w:rsidR="00094607" w:rsidRPr="00CF5F32" w:rsidRDefault="00593443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5</w:t>
      </w:r>
      <w:r w:rsidR="00951BCD">
        <w:rPr>
          <w:b/>
          <w:szCs w:val="28"/>
        </w:rPr>
        <w:t>. </w:t>
      </w:r>
      <w:r w:rsidR="00094607" w:rsidRPr="00CF5F32">
        <w:rPr>
          <w:b/>
          <w:szCs w:val="28"/>
        </w:rPr>
        <w:t>Ділянка про</w:t>
      </w:r>
      <w:r w:rsidR="00385F28" w:rsidRPr="00CF5F32">
        <w:rPr>
          <w:b/>
          <w:szCs w:val="28"/>
        </w:rPr>
        <w:t>є</w:t>
      </w:r>
      <w:r w:rsidR="00094607" w:rsidRPr="00CF5F32">
        <w:rPr>
          <w:b/>
          <w:szCs w:val="28"/>
        </w:rPr>
        <w:t>ктування</w:t>
      </w:r>
    </w:p>
    <w:p w14:paraId="52CACF2D" w14:textId="1132441E" w:rsidR="00C256B8" w:rsidRPr="00264ED0" w:rsidRDefault="00095FE9" w:rsidP="00DA4B21">
      <w:pPr>
        <w:ind w:firstLine="567"/>
        <w:jc w:val="both"/>
        <w:rPr>
          <w:szCs w:val="28"/>
        </w:rPr>
      </w:pPr>
      <w:r w:rsidRPr="00264ED0">
        <w:rPr>
          <w:szCs w:val="28"/>
        </w:rPr>
        <w:t xml:space="preserve">Ділянка проєктування розташована </w:t>
      </w:r>
      <w:r w:rsidR="00352C92">
        <w:rPr>
          <w:szCs w:val="28"/>
        </w:rPr>
        <w:t>в історичній частині міста</w:t>
      </w:r>
      <w:r w:rsidR="00D850D0">
        <w:rPr>
          <w:szCs w:val="28"/>
        </w:rPr>
        <w:t xml:space="preserve"> між вулицею Ковельською та вулицею Братковського. </w:t>
      </w:r>
    </w:p>
    <w:p w14:paraId="497AC903" w14:textId="2C6E7EE4" w:rsidR="00094607" w:rsidRPr="00CF5F32" w:rsidRDefault="004C7A5B" w:rsidP="00DA4B21">
      <w:pPr>
        <w:ind w:firstLine="567"/>
        <w:jc w:val="both"/>
        <w:rPr>
          <w:szCs w:val="28"/>
        </w:rPr>
      </w:pPr>
      <w:r w:rsidRPr="00264ED0">
        <w:rPr>
          <w:szCs w:val="28"/>
        </w:rPr>
        <w:t>П</w:t>
      </w:r>
      <w:r w:rsidR="00094607" w:rsidRPr="00264ED0">
        <w:rPr>
          <w:szCs w:val="28"/>
        </w:rPr>
        <w:t xml:space="preserve">лоща ділянки </w:t>
      </w:r>
      <w:r w:rsidR="00817296">
        <w:rPr>
          <w:szCs w:val="28"/>
        </w:rPr>
        <w:t>0,1404</w:t>
      </w:r>
      <w:r w:rsidR="00094607" w:rsidRPr="00817296">
        <w:rPr>
          <w:szCs w:val="28"/>
        </w:rPr>
        <w:t xml:space="preserve"> га.</w:t>
      </w:r>
      <w:r w:rsidR="00095FE9" w:rsidRPr="00264ED0">
        <w:rPr>
          <w:szCs w:val="28"/>
        </w:rPr>
        <w:t xml:space="preserve"> </w:t>
      </w:r>
    </w:p>
    <w:p w14:paraId="067E65DD" w14:textId="49ADD129" w:rsidR="00094607" w:rsidRDefault="00094607" w:rsidP="00DA4B21">
      <w:pPr>
        <w:ind w:firstLine="567"/>
        <w:jc w:val="both"/>
        <w:rPr>
          <w:szCs w:val="28"/>
        </w:rPr>
      </w:pPr>
    </w:p>
    <w:p w14:paraId="3A1686BC" w14:textId="77777777" w:rsidR="00094607" w:rsidRPr="00CF5F32" w:rsidRDefault="00593443" w:rsidP="00DA4B21">
      <w:pPr>
        <w:ind w:firstLine="567"/>
        <w:jc w:val="both"/>
        <w:rPr>
          <w:b/>
          <w:szCs w:val="28"/>
          <w:lang w:val="ru-RU"/>
        </w:rPr>
      </w:pPr>
      <w:r w:rsidRPr="00CF5F32">
        <w:rPr>
          <w:b/>
          <w:szCs w:val="28"/>
        </w:rPr>
        <w:lastRenderedPageBreak/>
        <w:t>6</w:t>
      </w:r>
      <w:r w:rsidR="00951BCD">
        <w:rPr>
          <w:b/>
          <w:szCs w:val="28"/>
        </w:rPr>
        <w:t>. </w:t>
      </w:r>
      <w:r w:rsidR="00094607" w:rsidRPr="00CF5F32">
        <w:rPr>
          <w:b/>
          <w:szCs w:val="28"/>
        </w:rPr>
        <w:t>Завдання конкурсантам</w:t>
      </w:r>
    </w:p>
    <w:p w14:paraId="0D3B9DA9" w14:textId="703C8FF4" w:rsidR="00DF433F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Основн</w:t>
      </w:r>
      <w:r w:rsidR="004D3A1B">
        <w:rPr>
          <w:szCs w:val="28"/>
        </w:rPr>
        <w:t>і</w:t>
      </w:r>
      <w:r w:rsidRPr="00CF5F32">
        <w:rPr>
          <w:szCs w:val="28"/>
        </w:rPr>
        <w:t xml:space="preserve"> завдання конкурсу</w:t>
      </w:r>
      <w:r w:rsidR="00DF433F" w:rsidRPr="00CF5F32">
        <w:rPr>
          <w:szCs w:val="28"/>
        </w:rPr>
        <w:t>:</w:t>
      </w:r>
    </w:p>
    <w:p w14:paraId="431C1B2F" w14:textId="1F83228B" w:rsidR="00690C28" w:rsidRDefault="00690C28" w:rsidP="00DA4B21">
      <w:pPr>
        <w:ind w:firstLine="567"/>
        <w:jc w:val="both"/>
        <w:rPr>
          <w:szCs w:val="28"/>
        </w:rPr>
      </w:pPr>
      <w:r w:rsidRPr="004128A6">
        <w:rPr>
          <w:szCs w:val="28"/>
        </w:rPr>
        <w:t xml:space="preserve">запропонувати </w:t>
      </w:r>
      <w:r w:rsidR="00DE3D8F">
        <w:rPr>
          <w:szCs w:val="28"/>
        </w:rPr>
        <w:t xml:space="preserve">ідею </w:t>
      </w:r>
      <w:r w:rsidR="00B10A9B">
        <w:rPr>
          <w:szCs w:val="28"/>
        </w:rPr>
        <w:t>облаштування</w:t>
      </w:r>
      <w:r w:rsidR="00DE3D8F">
        <w:rPr>
          <w:szCs w:val="28"/>
        </w:rPr>
        <w:t xml:space="preserve"> скверу</w:t>
      </w:r>
      <w:r w:rsidR="00B10A9B">
        <w:rPr>
          <w:szCs w:val="28"/>
        </w:rPr>
        <w:t xml:space="preserve">, з врахуванням </w:t>
      </w:r>
      <w:r w:rsidR="009319E6">
        <w:rPr>
          <w:szCs w:val="28"/>
        </w:rPr>
        <w:t>його розміщення в історичній частині міста</w:t>
      </w:r>
      <w:r w:rsidRPr="00CF5F32">
        <w:rPr>
          <w:szCs w:val="28"/>
        </w:rPr>
        <w:t>;</w:t>
      </w:r>
    </w:p>
    <w:p w14:paraId="284BBC28" w14:textId="696F6970" w:rsidR="000D0DEF" w:rsidRPr="001D022B" w:rsidRDefault="002F5036" w:rsidP="00DA4B21">
      <w:pPr>
        <w:ind w:firstLine="567"/>
        <w:jc w:val="both"/>
        <w:rPr>
          <w:szCs w:val="28"/>
          <w:lang w:val="ru-RU"/>
        </w:rPr>
      </w:pPr>
      <w:r>
        <w:rPr>
          <w:szCs w:val="28"/>
        </w:rPr>
        <w:t xml:space="preserve">запропонувати </w:t>
      </w:r>
      <w:r w:rsidR="00FF7AC1">
        <w:rPr>
          <w:szCs w:val="28"/>
        </w:rPr>
        <w:t xml:space="preserve">композиційними або художніми засобами </w:t>
      </w:r>
      <w:r>
        <w:rPr>
          <w:szCs w:val="28"/>
        </w:rPr>
        <w:t>ідею популяризації польсько-української історичної спадщини</w:t>
      </w:r>
      <w:r w:rsidR="00854F0D">
        <w:rPr>
          <w:szCs w:val="28"/>
        </w:rPr>
        <w:t>;</w:t>
      </w:r>
    </w:p>
    <w:p w14:paraId="3F33A692" w14:textId="04136E75" w:rsidR="002F5036" w:rsidRDefault="002F5036" w:rsidP="00DA4B21">
      <w:pPr>
        <w:ind w:firstLine="567"/>
        <w:jc w:val="both"/>
        <w:rPr>
          <w:szCs w:val="28"/>
        </w:rPr>
      </w:pPr>
      <w:r>
        <w:rPr>
          <w:szCs w:val="28"/>
        </w:rPr>
        <w:t xml:space="preserve">запропонувати ідею вшанування постаті </w:t>
      </w:r>
      <w:r w:rsidR="00713D13">
        <w:rPr>
          <w:szCs w:val="28"/>
        </w:rPr>
        <w:t>Г</w:t>
      </w:r>
      <w:r>
        <w:rPr>
          <w:szCs w:val="28"/>
        </w:rPr>
        <w:t>енерала Владислава Андерса</w:t>
      </w:r>
      <w:r w:rsidR="00713D13">
        <w:rPr>
          <w:szCs w:val="28"/>
        </w:rPr>
        <w:t>.</w:t>
      </w:r>
    </w:p>
    <w:p w14:paraId="74345B07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17951E4C" w14:textId="77777777" w:rsidR="00094607" w:rsidRPr="00CF5F32" w:rsidRDefault="00593443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7</w:t>
      </w:r>
      <w:r w:rsidR="00951BCD">
        <w:rPr>
          <w:b/>
          <w:szCs w:val="28"/>
        </w:rPr>
        <w:t>. </w:t>
      </w:r>
      <w:r w:rsidR="00094607" w:rsidRPr="00CF5F32">
        <w:rPr>
          <w:b/>
          <w:szCs w:val="28"/>
        </w:rPr>
        <w:t>Форма подачі конкурсних про</w:t>
      </w:r>
      <w:r w:rsidR="002E5B55" w:rsidRPr="00CF5F32">
        <w:rPr>
          <w:b/>
          <w:szCs w:val="28"/>
        </w:rPr>
        <w:t>є</w:t>
      </w:r>
      <w:r w:rsidR="00094607" w:rsidRPr="00CF5F32">
        <w:rPr>
          <w:b/>
          <w:szCs w:val="28"/>
        </w:rPr>
        <w:t>ктів</w:t>
      </w:r>
    </w:p>
    <w:p w14:paraId="4EB80746" w14:textId="77777777" w:rsidR="00094607" w:rsidRPr="00CF5F32" w:rsidRDefault="00010141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7</w:t>
      </w:r>
      <w:r w:rsidR="00951BCD">
        <w:rPr>
          <w:szCs w:val="28"/>
        </w:rPr>
        <w:t>.1. </w:t>
      </w:r>
      <w:r w:rsidR="00094607" w:rsidRPr="00CF5F32">
        <w:rPr>
          <w:szCs w:val="28"/>
        </w:rPr>
        <w:t>Склад конкурсного про</w:t>
      </w:r>
      <w:r w:rsidR="002E5B55" w:rsidRPr="00CF5F32">
        <w:rPr>
          <w:szCs w:val="28"/>
        </w:rPr>
        <w:t>є</w:t>
      </w:r>
      <w:r w:rsidR="00094607" w:rsidRPr="00CF5F32">
        <w:rPr>
          <w:szCs w:val="28"/>
        </w:rPr>
        <w:t>кту:</w:t>
      </w:r>
    </w:p>
    <w:p w14:paraId="04FBF514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граф</w:t>
      </w:r>
      <w:r w:rsidR="00DF433F" w:rsidRPr="00CF5F32">
        <w:rPr>
          <w:szCs w:val="28"/>
        </w:rPr>
        <w:t xml:space="preserve">ічні матеріали – планшети </w:t>
      </w:r>
      <w:r w:rsidRPr="00CF5F32">
        <w:rPr>
          <w:szCs w:val="28"/>
        </w:rPr>
        <w:t>формат</w:t>
      </w:r>
      <w:r w:rsidR="00DF433F" w:rsidRPr="00CF5F32">
        <w:rPr>
          <w:szCs w:val="28"/>
        </w:rPr>
        <w:t>у</w:t>
      </w:r>
      <w:r w:rsidRPr="00CF5F32">
        <w:rPr>
          <w:szCs w:val="28"/>
        </w:rPr>
        <w:t xml:space="preserve"> А0 в електронному та друкованому вигляді;</w:t>
      </w:r>
    </w:p>
    <w:p w14:paraId="50F5C247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текстові матеріали – пояснювальна записка в електронному та друкованому вигляді;</w:t>
      </w:r>
    </w:p>
    <w:p w14:paraId="7F2AF89A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додаткові матеріали – макет, відео тощо (за бажанням);</w:t>
      </w:r>
    </w:p>
    <w:p w14:paraId="2E9031D8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попередня згода автора на використання твору (в цілому або в частині);</w:t>
      </w:r>
    </w:p>
    <w:p w14:paraId="6CD4F5B8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декларація авторства.</w:t>
      </w:r>
    </w:p>
    <w:p w14:paraId="75BC01CA" w14:textId="77777777" w:rsidR="00094607" w:rsidRPr="00951BCD" w:rsidRDefault="00593443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7</w:t>
      </w:r>
      <w:r w:rsidR="00094607" w:rsidRPr="00CF5F32">
        <w:rPr>
          <w:szCs w:val="28"/>
        </w:rPr>
        <w:t>.2.</w:t>
      </w:r>
      <w:r w:rsidR="00951BCD">
        <w:rPr>
          <w:szCs w:val="28"/>
        </w:rPr>
        <w:t> </w:t>
      </w:r>
      <w:r w:rsidR="00094607" w:rsidRPr="00951BCD">
        <w:rPr>
          <w:szCs w:val="28"/>
        </w:rPr>
        <w:t>Вимоги до оформлення конкурсного про</w:t>
      </w:r>
      <w:r w:rsidR="009C74B4" w:rsidRPr="00951BCD">
        <w:rPr>
          <w:szCs w:val="28"/>
        </w:rPr>
        <w:t>є</w:t>
      </w:r>
      <w:r w:rsidR="00094607" w:rsidRPr="00951BCD">
        <w:rPr>
          <w:szCs w:val="28"/>
        </w:rPr>
        <w:t>кту</w:t>
      </w:r>
      <w:r w:rsidR="00951BCD" w:rsidRPr="00951BCD">
        <w:rPr>
          <w:szCs w:val="28"/>
        </w:rPr>
        <w:t>:</w:t>
      </w:r>
    </w:p>
    <w:p w14:paraId="489DA3B5" w14:textId="77777777" w:rsidR="00094607" w:rsidRPr="00951BCD" w:rsidRDefault="00593443" w:rsidP="00DA4B21">
      <w:pPr>
        <w:ind w:firstLine="567"/>
        <w:jc w:val="both"/>
        <w:rPr>
          <w:szCs w:val="28"/>
        </w:rPr>
      </w:pPr>
      <w:r w:rsidRPr="00951BCD">
        <w:rPr>
          <w:szCs w:val="28"/>
        </w:rPr>
        <w:t>7</w:t>
      </w:r>
      <w:r w:rsidR="00951BCD" w:rsidRPr="00951BCD">
        <w:rPr>
          <w:szCs w:val="28"/>
        </w:rPr>
        <w:t>.2.1. </w:t>
      </w:r>
      <w:r w:rsidR="00094607" w:rsidRPr="00951BCD">
        <w:rPr>
          <w:szCs w:val="28"/>
        </w:rPr>
        <w:t xml:space="preserve">Вимоги до оформлення графічної частини конкурсного </w:t>
      </w:r>
      <w:r w:rsidR="009C74B4" w:rsidRPr="00951BCD">
        <w:rPr>
          <w:szCs w:val="28"/>
        </w:rPr>
        <w:t>про</w:t>
      </w:r>
      <w:r w:rsidRPr="00951BCD">
        <w:rPr>
          <w:szCs w:val="28"/>
        </w:rPr>
        <w:t>є</w:t>
      </w:r>
      <w:r w:rsidR="009C74B4" w:rsidRPr="00951BCD">
        <w:rPr>
          <w:szCs w:val="28"/>
        </w:rPr>
        <w:t>кт</w:t>
      </w:r>
      <w:r w:rsidRPr="00951BCD">
        <w:rPr>
          <w:szCs w:val="28"/>
        </w:rPr>
        <w:t>у</w:t>
      </w:r>
      <w:r w:rsidR="009C74B4" w:rsidRPr="00951BCD">
        <w:rPr>
          <w:szCs w:val="28"/>
        </w:rPr>
        <w:t>:</w:t>
      </w:r>
    </w:p>
    <w:p w14:paraId="629E445F" w14:textId="3CBBA0C5" w:rsidR="00094607" w:rsidRPr="00951BCD" w:rsidRDefault="00A83D43" w:rsidP="00DA4B21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094607" w:rsidRPr="00951BCD">
        <w:rPr>
          <w:szCs w:val="28"/>
        </w:rPr>
        <w:t>онкурсні про</w:t>
      </w:r>
      <w:r w:rsidR="009C74B4" w:rsidRPr="00951BCD">
        <w:rPr>
          <w:szCs w:val="28"/>
        </w:rPr>
        <w:t>є</w:t>
      </w:r>
      <w:r w:rsidR="00094607" w:rsidRPr="00951BCD">
        <w:rPr>
          <w:szCs w:val="28"/>
        </w:rPr>
        <w:t>кти подаються на конкурс анонімно під шифром у формі шестизначного числа, яке проставляється у верхньому правому кутку всіх матеріалів конкурсного про</w:t>
      </w:r>
      <w:r w:rsidR="00890502" w:rsidRPr="00951BCD">
        <w:rPr>
          <w:szCs w:val="28"/>
        </w:rPr>
        <w:t>є</w:t>
      </w:r>
      <w:r w:rsidR="00094607" w:rsidRPr="00951BCD">
        <w:rPr>
          <w:szCs w:val="28"/>
        </w:rPr>
        <w:t>кту.</w:t>
      </w:r>
    </w:p>
    <w:p w14:paraId="6CB1E6BF" w14:textId="1137E6F5" w:rsidR="00094607" w:rsidRDefault="00CE09EA" w:rsidP="00DA4B21">
      <w:pPr>
        <w:ind w:firstLine="567"/>
        <w:jc w:val="both"/>
        <w:rPr>
          <w:szCs w:val="28"/>
        </w:rPr>
      </w:pPr>
      <w:r>
        <w:rPr>
          <w:szCs w:val="28"/>
        </w:rPr>
        <w:t>в</w:t>
      </w:r>
      <w:r w:rsidR="00094607" w:rsidRPr="003A5519">
        <w:rPr>
          <w:szCs w:val="28"/>
        </w:rPr>
        <w:t>сі написи, підписи на конкурсних про</w:t>
      </w:r>
      <w:r w:rsidR="009C74B4" w:rsidRPr="003A5519">
        <w:rPr>
          <w:szCs w:val="28"/>
        </w:rPr>
        <w:t>є</w:t>
      </w:r>
      <w:r w:rsidR="00094607" w:rsidRPr="003A5519">
        <w:rPr>
          <w:szCs w:val="28"/>
        </w:rPr>
        <w:t>ктах виконуються українською мовою.</w:t>
      </w:r>
    </w:p>
    <w:p w14:paraId="6D35A42C" w14:textId="77777777" w:rsidR="00094607" w:rsidRPr="00951BCD" w:rsidRDefault="00360043" w:rsidP="00DA4B21">
      <w:pPr>
        <w:ind w:firstLine="567"/>
        <w:jc w:val="both"/>
        <w:rPr>
          <w:szCs w:val="28"/>
        </w:rPr>
      </w:pPr>
      <w:r w:rsidRPr="00951BCD">
        <w:rPr>
          <w:szCs w:val="28"/>
        </w:rPr>
        <w:t>7</w:t>
      </w:r>
      <w:r w:rsidR="00094607" w:rsidRPr="00951BCD">
        <w:rPr>
          <w:szCs w:val="28"/>
        </w:rPr>
        <w:t>.2.2. Вимоги до оформлення текстових матеріалів конкурсного про</w:t>
      </w:r>
      <w:r w:rsidR="002E5B55" w:rsidRPr="00951BCD">
        <w:rPr>
          <w:szCs w:val="28"/>
        </w:rPr>
        <w:t>є</w:t>
      </w:r>
      <w:r w:rsidR="00094607" w:rsidRPr="00951BCD">
        <w:rPr>
          <w:szCs w:val="28"/>
        </w:rPr>
        <w:t>кту:</w:t>
      </w:r>
    </w:p>
    <w:p w14:paraId="441B8DD9" w14:textId="35359BB8" w:rsidR="00817296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текстові матеріали конкурсного про</w:t>
      </w:r>
      <w:r w:rsidR="00990C67" w:rsidRPr="00CF5F32">
        <w:rPr>
          <w:szCs w:val="28"/>
        </w:rPr>
        <w:t>є</w:t>
      </w:r>
      <w:r w:rsidRPr="00CF5F32">
        <w:rPr>
          <w:szCs w:val="28"/>
        </w:rPr>
        <w:t>кту подаються українською мовою</w:t>
      </w:r>
      <w:r w:rsidR="00E64DB7">
        <w:rPr>
          <w:szCs w:val="28"/>
        </w:rPr>
        <w:t>;</w:t>
      </w:r>
    </w:p>
    <w:p w14:paraId="12B509D5" w14:textId="37DD6940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у пояснювальній записці має бути визначено основну ідею </w:t>
      </w:r>
      <w:r w:rsidR="000F74CA">
        <w:rPr>
          <w:szCs w:val="28"/>
        </w:rPr>
        <w:t>концепції</w:t>
      </w:r>
      <w:r w:rsidR="002F5036">
        <w:rPr>
          <w:szCs w:val="28"/>
        </w:rPr>
        <w:t>.</w:t>
      </w:r>
      <w:r w:rsidRPr="00CF5F32">
        <w:rPr>
          <w:szCs w:val="28"/>
        </w:rPr>
        <w:t xml:space="preserve"> </w:t>
      </w:r>
    </w:p>
    <w:p w14:paraId="1798CFF5" w14:textId="3470ADFE" w:rsidR="00094607" w:rsidRPr="00CF5F32" w:rsidRDefault="00360043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7</w:t>
      </w:r>
      <w:r w:rsidR="00951BCD">
        <w:rPr>
          <w:szCs w:val="28"/>
        </w:rPr>
        <w:t>.2.</w:t>
      </w:r>
      <w:r w:rsidR="005A5494">
        <w:rPr>
          <w:szCs w:val="28"/>
        </w:rPr>
        <w:t>3</w:t>
      </w:r>
      <w:r w:rsidR="00951BCD">
        <w:rPr>
          <w:szCs w:val="28"/>
        </w:rPr>
        <w:t>. </w:t>
      </w:r>
      <w:r w:rsidR="00094607" w:rsidRPr="00CF5F32">
        <w:rPr>
          <w:szCs w:val="28"/>
        </w:rPr>
        <w:t>Вимоги до оформлення декларації авторства</w:t>
      </w:r>
      <w:r w:rsidR="009C74B4" w:rsidRPr="00CF5F32">
        <w:rPr>
          <w:szCs w:val="28"/>
        </w:rPr>
        <w:t>:</w:t>
      </w:r>
    </w:p>
    <w:p w14:paraId="5C6EA2E0" w14:textId="6F03ED9B" w:rsidR="00094607" w:rsidRDefault="00EB68D7" w:rsidP="00DA4B21">
      <w:pPr>
        <w:ind w:firstLine="567"/>
        <w:jc w:val="both"/>
        <w:rPr>
          <w:szCs w:val="28"/>
        </w:rPr>
      </w:pPr>
      <w:r>
        <w:rPr>
          <w:szCs w:val="28"/>
        </w:rPr>
        <w:t>д</w:t>
      </w:r>
      <w:r w:rsidR="00094607" w:rsidRPr="00CF5F32">
        <w:rPr>
          <w:szCs w:val="28"/>
        </w:rPr>
        <w:t>екларація авторства оформляється за наданим взірцем. Декларація авторства запаковується у конверт, на якому вказано шифр про</w:t>
      </w:r>
      <w:r w:rsidR="005C4C94" w:rsidRPr="00CF5F32">
        <w:rPr>
          <w:szCs w:val="28"/>
        </w:rPr>
        <w:t>є</w:t>
      </w:r>
      <w:r w:rsidR="00094607" w:rsidRPr="00CF5F32">
        <w:rPr>
          <w:szCs w:val="28"/>
        </w:rPr>
        <w:t>кту та напис «На конкурс.</w:t>
      </w:r>
      <w:r w:rsidR="005C4C94" w:rsidRPr="00CF5F32">
        <w:rPr>
          <w:szCs w:val="28"/>
        </w:rPr>
        <w:t xml:space="preserve"> </w:t>
      </w:r>
      <w:r w:rsidR="002F5036">
        <w:rPr>
          <w:szCs w:val="28"/>
        </w:rPr>
        <w:t>Сквер Андерса</w:t>
      </w:r>
      <w:r w:rsidR="00094607" w:rsidRPr="00CF5F32">
        <w:rPr>
          <w:szCs w:val="28"/>
        </w:rPr>
        <w:t>». На конверті не повинно бути будь-яких даних, які можуть ідентиф</w:t>
      </w:r>
      <w:r w:rsidR="00360043" w:rsidRPr="00CF5F32">
        <w:rPr>
          <w:szCs w:val="28"/>
        </w:rPr>
        <w:t>ікувати авторів конкурсного проє</w:t>
      </w:r>
      <w:r w:rsidR="00094607" w:rsidRPr="00CF5F32">
        <w:rPr>
          <w:szCs w:val="28"/>
        </w:rPr>
        <w:t>кту. Конверт повинен бути заклеєним.</w:t>
      </w:r>
    </w:p>
    <w:p w14:paraId="1B6B400C" w14:textId="38E2B222" w:rsidR="000F74CA" w:rsidRPr="00695C6E" w:rsidRDefault="000F74CA" w:rsidP="00DA4B21">
      <w:pPr>
        <w:ind w:firstLine="567"/>
        <w:jc w:val="both"/>
        <w:rPr>
          <w:szCs w:val="28"/>
        </w:rPr>
      </w:pPr>
      <w:r>
        <w:rPr>
          <w:szCs w:val="28"/>
        </w:rPr>
        <w:t>7</w:t>
      </w:r>
      <w:r w:rsidRPr="00695C6E">
        <w:rPr>
          <w:szCs w:val="28"/>
        </w:rPr>
        <w:t>.2.</w:t>
      </w:r>
      <w:r w:rsidR="005A5494">
        <w:rPr>
          <w:szCs w:val="28"/>
        </w:rPr>
        <w:t>4</w:t>
      </w:r>
      <w:r w:rsidRPr="00695C6E">
        <w:rPr>
          <w:szCs w:val="28"/>
        </w:rPr>
        <w:t>. Вимоги до оформлення попередн</w:t>
      </w:r>
      <w:r>
        <w:rPr>
          <w:szCs w:val="28"/>
        </w:rPr>
        <w:t>ьої</w:t>
      </w:r>
      <w:r w:rsidRPr="00695C6E">
        <w:rPr>
          <w:szCs w:val="28"/>
        </w:rPr>
        <w:t xml:space="preserve"> згод</w:t>
      </w:r>
      <w:r>
        <w:rPr>
          <w:szCs w:val="28"/>
        </w:rPr>
        <w:t>и</w:t>
      </w:r>
      <w:r w:rsidRPr="00695C6E">
        <w:rPr>
          <w:szCs w:val="28"/>
        </w:rPr>
        <w:t xml:space="preserve"> автора на використання твору (в цілому або в частині)</w:t>
      </w:r>
      <w:r w:rsidR="00EB68D7">
        <w:rPr>
          <w:szCs w:val="28"/>
        </w:rPr>
        <w:t>:</w:t>
      </w:r>
    </w:p>
    <w:p w14:paraId="7C84C993" w14:textId="64A3B34A" w:rsidR="000F74CA" w:rsidRDefault="00EB68D7" w:rsidP="00DA4B21">
      <w:pPr>
        <w:ind w:firstLine="567"/>
        <w:jc w:val="both"/>
        <w:rPr>
          <w:szCs w:val="28"/>
        </w:rPr>
      </w:pPr>
      <w:r>
        <w:rPr>
          <w:szCs w:val="28"/>
        </w:rPr>
        <w:t>п</w:t>
      </w:r>
      <w:r w:rsidR="000F74CA" w:rsidRPr="00695C6E">
        <w:rPr>
          <w:szCs w:val="28"/>
        </w:rPr>
        <w:t>опередня згода автора на використання твору (в цілому або в частині)</w:t>
      </w:r>
      <w:r w:rsidR="000F74CA">
        <w:rPr>
          <w:szCs w:val="28"/>
        </w:rPr>
        <w:t xml:space="preserve"> </w:t>
      </w:r>
      <w:r w:rsidR="000F74CA" w:rsidRPr="00695C6E">
        <w:rPr>
          <w:szCs w:val="28"/>
        </w:rPr>
        <w:t xml:space="preserve">оформляється за наданим взірцем. </w:t>
      </w:r>
      <w:r w:rsidR="000F74CA">
        <w:rPr>
          <w:szCs w:val="28"/>
        </w:rPr>
        <w:t>П</w:t>
      </w:r>
      <w:r w:rsidR="000F74CA" w:rsidRPr="00695C6E">
        <w:rPr>
          <w:szCs w:val="28"/>
        </w:rPr>
        <w:t>опередня згода автора на використання твору (в цілому або в частині)</w:t>
      </w:r>
      <w:r w:rsidR="000F74CA">
        <w:rPr>
          <w:szCs w:val="28"/>
        </w:rPr>
        <w:t xml:space="preserve"> </w:t>
      </w:r>
      <w:r w:rsidR="000F74CA" w:rsidRPr="00695C6E">
        <w:rPr>
          <w:szCs w:val="28"/>
        </w:rPr>
        <w:t>запаковується у конверт, на якому вказано шифр про</w:t>
      </w:r>
      <w:r w:rsidR="000F74CA">
        <w:rPr>
          <w:szCs w:val="28"/>
        </w:rPr>
        <w:t>є</w:t>
      </w:r>
      <w:r w:rsidR="000F74CA" w:rsidRPr="00695C6E">
        <w:rPr>
          <w:szCs w:val="28"/>
        </w:rPr>
        <w:t>кту та напис «</w:t>
      </w:r>
      <w:r w:rsidR="00CB097E" w:rsidRPr="00CF5F32">
        <w:rPr>
          <w:szCs w:val="28"/>
        </w:rPr>
        <w:t xml:space="preserve">На конкурс. </w:t>
      </w:r>
      <w:r w:rsidR="002F5036">
        <w:rPr>
          <w:szCs w:val="28"/>
        </w:rPr>
        <w:t>Сквер Андерса</w:t>
      </w:r>
      <w:r w:rsidR="000F74CA" w:rsidRPr="00695C6E">
        <w:rPr>
          <w:szCs w:val="28"/>
        </w:rPr>
        <w:t>». На конверті не повинно бути будь-яких даних, які можуть ідентифікувати авторів конкурсного про</w:t>
      </w:r>
      <w:r w:rsidR="000F74CA">
        <w:rPr>
          <w:szCs w:val="28"/>
        </w:rPr>
        <w:t>є</w:t>
      </w:r>
      <w:r w:rsidR="000F74CA" w:rsidRPr="00695C6E">
        <w:rPr>
          <w:szCs w:val="28"/>
        </w:rPr>
        <w:t>кту. Конверт повинен бути заклеєним.</w:t>
      </w:r>
    </w:p>
    <w:p w14:paraId="6FB5C885" w14:textId="08398D64" w:rsidR="00CE09EA" w:rsidRDefault="00CE09EA" w:rsidP="00CE09EA">
      <w:pPr>
        <w:ind w:firstLine="567"/>
        <w:jc w:val="both"/>
        <w:rPr>
          <w:szCs w:val="28"/>
        </w:rPr>
      </w:pPr>
      <w:r>
        <w:rPr>
          <w:szCs w:val="28"/>
        </w:rPr>
        <w:t>7.3.</w:t>
      </w:r>
      <w:r w:rsidR="002F1525">
        <w:rPr>
          <w:szCs w:val="28"/>
        </w:rPr>
        <w:t xml:space="preserve"> </w:t>
      </w:r>
      <w:r w:rsidRPr="00CE09EA">
        <w:rPr>
          <w:szCs w:val="28"/>
        </w:rPr>
        <w:t>Всі документи, які передбачені вимогами конкурсу</w:t>
      </w:r>
      <w:r w:rsidR="00C015B4">
        <w:rPr>
          <w:szCs w:val="28"/>
        </w:rPr>
        <w:t>,</w:t>
      </w:r>
      <w:r w:rsidRPr="00CE09EA">
        <w:rPr>
          <w:szCs w:val="28"/>
        </w:rPr>
        <w:t xml:space="preserve"> складаються українською мовою. Документи або копії документів</w:t>
      </w:r>
      <w:r w:rsidR="00C015B4">
        <w:rPr>
          <w:szCs w:val="28"/>
        </w:rPr>
        <w:t>,</w:t>
      </w:r>
      <w:bookmarkStart w:id="0" w:name="_GoBack"/>
      <w:bookmarkEnd w:id="0"/>
      <w:r w:rsidRPr="00CE09EA">
        <w:rPr>
          <w:szCs w:val="28"/>
        </w:rPr>
        <w:t xml:space="preserve"> які надаються у складі </w:t>
      </w:r>
      <w:r w:rsidRPr="00CE09EA">
        <w:rPr>
          <w:szCs w:val="28"/>
        </w:rPr>
        <w:lastRenderedPageBreak/>
        <w:t>конкурсного проєкту, викладені іншими мовами, повинні надаватися разом із їх автентичним перекладом українською мовою.</w:t>
      </w:r>
    </w:p>
    <w:p w14:paraId="7C5B4931" w14:textId="77777777" w:rsidR="00271ED3" w:rsidRDefault="00271ED3" w:rsidP="00DA4B21">
      <w:pPr>
        <w:ind w:firstLine="567"/>
        <w:jc w:val="both"/>
        <w:rPr>
          <w:b/>
          <w:szCs w:val="28"/>
        </w:rPr>
      </w:pPr>
    </w:p>
    <w:p w14:paraId="6A1BEFAE" w14:textId="0BC76ADD" w:rsidR="00094607" w:rsidRPr="00CF5F32" w:rsidRDefault="002607BF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8</w:t>
      </w:r>
      <w:r w:rsidR="00094607" w:rsidRPr="00CF5F32">
        <w:rPr>
          <w:b/>
          <w:szCs w:val="28"/>
        </w:rPr>
        <w:t>. Вимоги до подачі конкурсних про</w:t>
      </w:r>
      <w:r w:rsidR="004B5948" w:rsidRPr="00CF5F32">
        <w:rPr>
          <w:b/>
          <w:szCs w:val="28"/>
        </w:rPr>
        <w:t>є</w:t>
      </w:r>
      <w:r w:rsidR="00094607" w:rsidRPr="00CF5F32">
        <w:rPr>
          <w:b/>
          <w:szCs w:val="28"/>
        </w:rPr>
        <w:t>ктів</w:t>
      </w:r>
    </w:p>
    <w:p w14:paraId="4CC6E524" w14:textId="16C0E00E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До закінчення терміну подачі про</w:t>
      </w:r>
      <w:r w:rsidR="002E5B55" w:rsidRPr="00CF5F32">
        <w:rPr>
          <w:szCs w:val="28"/>
        </w:rPr>
        <w:t>є</w:t>
      </w:r>
      <w:r w:rsidRPr="00CF5F32">
        <w:rPr>
          <w:szCs w:val="28"/>
        </w:rPr>
        <w:t xml:space="preserve">ктів </w:t>
      </w:r>
      <w:r w:rsidR="00360043" w:rsidRPr="00713D13">
        <w:rPr>
          <w:szCs w:val="28"/>
        </w:rPr>
        <w:t>до 1</w:t>
      </w:r>
      <w:r w:rsidR="00CB097E" w:rsidRPr="00713D13">
        <w:rPr>
          <w:szCs w:val="28"/>
        </w:rPr>
        <w:t>6</w:t>
      </w:r>
      <w:r w:rsidR="00360043" w:rsidRPr="00713D13">
        <w:rPr>
          <w:szCs w:val="28"/>
        </w:rPr>
        <w:t xml:space="preserve">.00 </w:t>
      </w:r>
      <w:r w:rsidR="00713D13">
        <w:rPr>
          <w:szCs w:val="28"/>
        </w:rPr>
        <w:t>21</w:t>
      </w:r>
      <w:r w:rsidR="00360043" w:rsidRPr="00713D13">
        <w:rPr>
          <w:szCs w:val="28"/>
        </w:rPr>
        <w:t>.0</w:t>
      </w:r>
      <w:r w:rsidR="00713D13">
        <w:rPr>
          <w:szCs w:val="28"/>
        </w:rPr>
        <w:t>7</w:t>
      </w:r>
      <w:r w:rsidR="00360043" w:rsidRPr="00713D13">
        <w:rPr>
          <w:szCs w:val="28"/>
        </w:rPr>
        <w:t>.202</w:t>
      </w:r>
      <w:r w:rsidR="00CB097E" w:rsidRPr="00713D13">
        <w:rPr>
          <w:szCs w:val="28"/>
        </w:rPr>
        <w:t>3</w:t>
      </w:r>
      <w:r w:rsidR="00360043" w:rsidRPr="00CF5F32">
        <w:rPr>
          <w:szCs w:val="28"/>
        </w:rPr>
        <w:t xml:space="preserve"> </w:t>
      </w:r>
      <w:r w:rsidRPr="00CF5F32">
        <w:rPr>
          <w:szCs w:val="28"/>
        </w:rPr>
        <w:t>автор/авторський колектив має подати повний комплект конкурсного про</w:t>
      </w:r>
      <w:r w:rsidR="00CC6C6B" w:rsidRPr="00CF5F32">
        <w:rPr>
          <w:szCs w:val="28"/>
        </w:rPr>
        <w:t>є</w:t>
      </w:r>
      <w:r w:rsidRPr="00CF5F32">
        <w:rPr>
          <w:szCs w:val="28"/>
        </w:rPr>
        <w:t>кту (</w:t>
      </w:r>
      <w:r w:rsidR="00CB097E">
        <w:rPr>
          <w:szCs w:val="28"/>
        </w:rPr>
        <w:t>графічні матеріали (</w:t>
      </w:r>
      <w:r w:rsidRPr="00CF5F32">
        <w:rPr>
          <w:szCs w:val="28"/>
        </w:rPr>
        <w:t>планшет</w:t>
      </w:r>
      <w:r w:rsidR="00C91722" w:rsidRPr="00CF5F32">
        <w:rPr>
          <w:szCs w:val="28"/>
        </w:rPr>
        <w:t>и</w:t>
      </w:r>
      <w:r w:rsidR="00CB097E">
        <w:rPr>
          <w:szCs w:val="28"/>
        </w:rPr>
        <w:t>)</w:t>
      </w:r>
      <w:r w:rsidRPr="00CF5F32">
        <w:rPr>
          <w:szCs w:val="28"/>
        </w:rPr>
        <w:t xml:space="preserve"> у друкованому та електронному вигляді, пояснювальну записку у друкованому та електронному вигляді, додаткові матеріали (за наявності), попередню згоду автора на використання твору (в цілому або в частині</w:t>
      </w:r>
      <w:r w:rsidRPr="004F6A36">
        <w:rPr>
          <w:szCs w:val="28"/>
        </w:rPr>
        <w:t xml:space="preserve">) та декларацію авторства) </w:t>
      </w:r>
      <w:r w:rsidRPr="00CF5F32">
        <w:rPr>
          <w:szCs w:val="28"/>
        </w:rPr>
        <w:t>організатор</w:t>
      </w:r>
      <w:r w:rsidR="00C52D00">
        <w:rPr>
          <w:szCs w:val="28"/>
        </w:rPr>
        <w:t>ом</w:t>
      </w:r>
      <w:r w:rsidRPr="00CF5F32">
        <w:rPr>
          <w:szCs w:val="28"/>
        </w:rPr>
        <w:t xml:space="preserve"> конкурсу через поштову відправку або особисто за адресою: </w:t>
      </w:r>
      <w:r w:rsidR="00C91722" w:rsidRPr="00CF5F32">
        <w:rPr>
          <w:szCs w:val="28"/>
        </w:rPr>
        <w:t xml:space="preserve">департамент </w:t>
      </w:r>
      <w:r w:rsidRPr="00CF5F32">
        <w:rPr>
          <w:szCs w:val="28"/>
        </w:rPr>
        <w:t>містобудування</w:t>
      </w:r>
      <w:r w:rsidR="00C91722" w:rsidRPr="00CF5F32">
        <w:rPr>
          <w:szCs w:val="28"/>
        </w:rPr>
        <w:t>, земельних ресурсів та реклами</w:t>
      </w:r>
      <w:r w:rsidRPr="00CF5F32">
        <w:rPr>
          <w:szCs w:val="28"/>
        </w:rPr>
        <w:t xml:space="preserve"> Луцької міської ради, вул. Лесі Українки, 35</w:t>
      </w:r>
      <w:r w:rsidR="00951BCD">
        <w:rPr>
          <w:szCs w:val="28"/>
        </w:rPr>
        <w:t>,</w:t>
      </w:r>
      <w:r w:rsidRPr="00CF5F32">
        <w:rPr>
          <w:szCs w:val="28"/>
        </w:rPr>
        <w:t xml:space="preserve"> каб.</w:t>
      </w:r>
      <w:r w:rsidR="00360043" w:rsidRPr="00CF5F32">
        <w:rPr>
          <w:szCs w:val="28"/>
        </w:rPr>
        <w:t> 20</w:t>
      </w:r>
      <w:r w:rsidRPr="00CF5F32">
        <w:rPr>
          <w:szCs w:val="28"/>
        </w:rPr>
        <w:t xml:space="preserve">, м. Луцьк, 43025. </w:t>
      </w:r>
    </w:p>
    <w:p w14:paraId="1E84AFF6" w14:textId="77777777" w:rsidR="00094607" w:rsidRPr="00CF5F32" w:rsidRDefault="00815F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 xml:space="preserve">Електронний варіант </w:t>
      </w:r>
      <w:r w:rsidRPr="00CF5F32">
        <w:rPr>
          <w:szCs w:val="28"/>
          <w:lang w:val="ru-RU"/>
        </w:rPr>
        <w:t>конкурсно</w:t>
      </w:r>
      <w:r w:rsidR="00CB097E">
        <w:rPr>
          <w:szCs w:val="28"/>
          <w:lang w:val="ru-RU"/>
        </w:rPr>
        <w:t>го</w:t>
      </w:r>
      <w:r w:rsidR="00094607" w:rsidRPr="00CF5F32">
        <w:rPr>
          <w:szCs w:val="28"/>
        </w:rPr>
        <w:t xml:space="preserve"> </w:t>
      </w:r>
      <w:r w:rsidR="00CB097E">
        <w:rPr>
          <w:szCs w:val="28"/>
        </w:rPr>
        <w:t>проєкту</w:t>
      </w:r>
      <w:r w:rsidR="00094607" w:rsidRPr="00CF5F32">
        <w:rPr>
          <w:szCs w:val="28"/>
        </w:rPr>
        <w:t xml:space="preserve"> з пояснювальною запискою обов’язково також надсилається на електронну адресу: </w:t>
      </w:r>
      <w:hyperlink r:id="rId8" w:history="1">
        <w:r w:rsidR="00094607" w:rsidRPr="00CF5F32">
          <w:rPr>
            <w:rStyle w:val="a4"/>
            <w:szCs w:val="28"/>
            <w:lang w:val="en-US"/>
          </w:rPr>
          <w:t>dm</w:t>
        </w:r>
        <w:r w:rsidR="00094607" w:rsidRPr="00CF5F32">
          <w:rPr>
            <w:rStyle w:val="a4"/>
            <w:szCs w:val="28"/>
            <w:lang w:val="ru-RU"/>
          </w:rPr>
          <w:t>@</w:t>
        </w:r>
        <w:r w:rsidR="00094607" w:rsidRPr="00CF5F32">
          <w:rPr>
            <w:rStyle w:val="a4"/>
            <w:szCs w:val="28"/>
            <w:lang w:val="en-US"/>
          </w:rPr>
          <w:t>lutskrada</w:t>
        </w:r>
        <w:r w:rsidR="00094607" w:rsidRPr="00CF5F32">
          <w:rPr>
            <w:rStyle w:val="a4"/>
            <w:szCs w:val="28"/>
            <w:lang w:val="ru-RU"/>
          </w:rPr>
          <w:t>.</w:t>
        </w:r>
        <w:r w:rsidR="00094607" w:rsidRPr="00CF5F32">
          <w:rPr>
            <w:rStyle w:val="a4"/>
            <w:szCs w:val="28"/>
            <w:lang w:val="en-US"/>
          </w:rPr>
          <w:t>gov</w:t>
        </w:r>
        <w:r w:rsidR="00094607" w:rsidRPr="00CF5F32">
          <w:rPr>
            <w:rStyle w:val="a4"/>
            <w:szCs w:val="28"/>
            <w:lang w:val="ru-RU"/>
          </w:rPr>
          <w:t>.</w:t>
        </w:r>
        <w:r w:rsidR="00094607" w:rsidRPr="00CF5F32">
          <w:rPr>
            <w:rStyle w:val="a4"/>
            <w:szCs w:val="28"/>
            <w:lang w:val="en-US"/>
          </w:rPr>
          <w:t>ua</w:t>
        </w:r>
      </w:hyperlink>
      <w:r w:rsidR="00094607" w:rsidRPr="00CF5F32">
        <w:rPr>
          <w:szCs w:val="28"/>
          <w:lang w:val="ru-RU"/>
        </w:rPr>
        <w:t xml:space="preserve"> (</w:t>
      </w:r>
      <w:r w:rsidR="00094607" w:rsidRPr="00CF5F32">
        <w:rPr>
          <w:szCs w:val="28"/>
        </w:rPr>
        <w:t>у темі листа вказати шифр конкурсного про</w:t>
      </w:r>
      <w:r w:rsidR="00360043" w:rsidRPr="00CF5F32">
        <w:rPr>
          <w:szCs w:val="28"/>
        </w:rPr>
        <w:t>є</w:t>
      </w:r>
      <w:r w:rsidR="00094607" w:rsidRPr="00CF5F32">
        <w:rPr>
          <w:szCs w:val="28"/>
        </w:rPr>
        <w:t>кту</w:t>
      </w:r>
      <w:r w:rsidR="00094607" w:rsidRPr="00CF5F32">
        <w:rPr>
          <w:szCs w:val="28"/>
          <w:lang w:val="ru-RU"/>
        </w:rPr>
        <w:t>).</w:t>
      </w:r>
    </w:p>
    <w:p w14:paraId="635F3839" w14:textId="00602692" w:rsidR="00094607" w:rsidRPr="001D022B" w:rsidRDefault="00094607" w:rsidP="00DA4B21">
      <w:pPr>
        <w:ind w:firstLine="567"/>
        <w:jc w:val="both"/>
        <w:rPr>
          <w:szCs w:val="28"/>
        </w:rPr>
      </w:pPr>
      <w:r w:rsidRPr="001D022B">
        <w:rPr>
          <w:szCs w:val="28"/>
        </w:rPr>
        <w:t>Телефон</w:t>
      </w:r>
      <w:r w:rsidR="00C52D00" w:rsidRPr="001D022B">
        <w:rPr>
          <w:szCs w:val="28"/>
        </w:rPr>
        <w:t>и</w:t>
      </w:r>
      <w:r w:rsidRPr="001D022B">
        <w:rPr>
          <w:szCs w:val="28"/>
        </w:rPr>
        <w:t xml:space="preserve"> для довідок: </w:t>
      </w:r>
      <w:r w:rsidR="002607BF" w:rsidRPr="00CF5F32">
        <w:rPr>
          <w:szCs w:val="28"/>
        </w:rPr>
        <w:t>(0332) 777 864, 777 867.</w:t>
      </w:r>
    </w:p>
    <w:p w14:paraId="56FCC3F6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До офіційного оголошення переможця організатор конкурсу гарантує, що подані матеріали будуть використовуватися виключно у цілях попередньої оцінки та документування конкурсу, також гарантується їх конфіденційне збереження та нерозголошення перед третіми сторонами.</w:t>
      </w:r>
    </w:p>
    <w:p w14:paraId="3A514E69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3A5519">
        <w:rPr>
          <w:szCs w:val="28"/>
        </w:rPr>
        <w:t>За результатами конкурсу премійовані конкурсні про</w:t>
      </w:r>
      <w:r w:rsidR="00385F28" w:rsidRPr="003A5519">
        <w:rPr>
          <w:szCs w:val="28"/>
        </w:rPr>
        <w:t>є</w:t>
      </w:r>
      <w:r w:rsidRPr="003A5519">
        <w:rPr>
          <w:szCs w:val="28"/>
        </w:rPr>
        <w:t>кти залишаються в організатора конкурсу.</w:t>
      </w:r>
    </w:p>
    <w:p w14:paraId="5C39DA86" w14:textId="77777777" w:rsidR="00094607" w:rsidRPr="00CF5F32" w:rsidRDefault="00094607" w:rsidP="00DA4B21">
      <w:pPr>
        <w:ind w:firstLine="567"/>
        <w:jc w:val="both"/>
        <w:rPr>
          <w:szCs w:val="28"/>
        </w:rPr>
      </w:pPr>
    </w:p>
    <w:p w14:paraId="3281325A" w14:textId="77777777" w:rsidR="00094607" w:rsidRPr="00CF5F32" w:rsidRDefault="002607BF" w:rsidP="00DA4B21">
      <w:pPr>
        <w:ind w:firstLine="567"/>
        <w:jc w:val="both"/>
        <w:rPr>
          <w:b/>
          <w:szCs w:val="28"/>
        </w:rPr>
      </w:pPr>
      <w:r w:rsidRPr="00CF5F32">
        <w:rPr>
          <w:b/>
          <w:szCs w:val="28"/>
        </w:rPr>
        <w:t>9</w:t>
      </w:r>
      <w:r w:rsidR="00094607" w:rsidRPr="00CF5F32">
        <w:rPr>
          <w:b/>
          <w:szCs w:val="28"/>
        </w:rPr>
        <w:t>. Організаційна структура конкурсу</w:t>
      </w:r>
    </w:p>
    <w:p w14:paraId="21758136" w14:textId="4B5E151A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951BCD">
        <w:rPr>
          <w:szCs w:val="28"/>
        </w:rPr>
        <w:t>.1. </w:t>
      </w:r>
      <w:r w:rsidR="00094607" w:rsidRPr="00CF5F32">
        <w:rPr>
          <w:szCs w:val="28"/>
        </w:rPr>
        <w:t xml:space="preserve">Замовник конкурсу – </w:t>
      </w:r>
      <w:r w:rsidR="003A5519">
        <w:rPr>
          <w:szCs w:val="28"/>
        </w:rPr>
        <w:t xml:space="preserve">Луцька міська рада та </w:t>
      </w:r>
      <w:r w:rsidR="009A510E" w:rsidRPr="003A5519">
        <w:rPr>
          <w:szCs w:val="28"/>
        </w:rPr>
        <w:t>Генеральне Консульство Республіки Польща в Луцьку</w:t>
      </w:r>
      <w:r w:rsidR="00094607" w:rsidRPr="003A5519">
        <w:rPr>
          <w:szCs w:val="28"/>
        </w:rPr>
        <w:t>.</w:t>
      </w:r>
    </w:p>
    <w:p w14:paraId="33EAB847" w14:textId="67530654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094607" w:rsidRPr="00CF5F32">
        <w:rPr>
          <w:szCs w:val="28"/>
        </w:rPr>
        <w:t>.2.</w:t>
      </w:r>
      <w:r w:rsidR="00951BCD">
        <w:rPr>
          <w:szCs w:val="28"/>
        </w:rPr>
        <w:t> </w:t>
      </w:r>
      <w:r w:rsidR="00094607" w:rsidRPr="00CF5F32">
        <w:rPr>
          <w:szCs w:val="28"/>
        </w:rPr>
        <w:t>Організатор конкурсу –</w:t>
      </w:r>
      <w:r w:rsidRPr="00CF5F32">
        <w:rPr>
          <w:szCs w:val="28"/>
        </w:rPr>
        <w:t xml:space="preserve"> департамент </w:t>
      </w:r>
      <w:r w:rsidR="00094607" w:rsidRPr="00CF5F32">
        <w:rPr>
          <w:szCs w:val="28"/>
        </w:rPr>
        <w:t>містобудування</w:t>
      </w:r>
      <w:r w:rsidRPr="00CF5F32">
        <w:rPr>
          <w:szCs w:val="28"/>
        </w:rPr>
        <w:t xml:space="preserve">, земельних ресурсів </w:t>
      </w:r>
      <w:r w:rsidR="00094607" w:rsidRPr="00CF5F32">
        <w:rPr>
          <w:szCs w:val="28"/>
        </w:rPr>
        <w:t>та</w:t>
      </w:r>
      <w:r w:rsidRPr="00CF5F32">
        <w:rPr>
          <w:szCs w:val="28"/>
        </w:rPr>
        <w:t xml:space="preserve"> реклами</w:t>
      </w:r>
      <w:r w:rsidR="005A5494">
        <w:rPr>
          <w:szCs w:val="28"/>
        </w:rPr>
        <w:t xml:space="preserve"> Луцької міської ради</w:t>
      </w:r>
      <w:r w:rsidR="00094607" w:rsidRPr="00CF5F32">
        <w:rPr>
          <w:szCs w:val="28"/>
        </w:rPr>
        <w:t>.</w:t>
      </w:r>
    </w:p>
    <w:p w14:paraId="4EAC5675" w14:textId="185EBD43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951BCD">
        <w:rPr>
          <w:szCs w:val="28"/>
        </w:rPr>
        <w:t>.3. </w:t>
      </w:r>
      <w:r w:rsidR="00094607" w:rsidRPr="00CF5F32">
        <w:rPr>
          <w:szCs w:val="28"/>
        </w:rPr>
        <w:t>Учасники конкурсу</w:t>
      </w:r>
      <w:r w:rsidR="003A5519">
        <w:rPr>
          <w:szCs w:val="28"/>
        </w:rPr>
        <w:t xml:space="preserve"> (віком до 25 років)</w:t>
      </w:r>
      <w:r w:rsidR="00094607" w:rsidRPr="00CF5F32">
        <w:rPr>
          <w:szCs w:val="28"/>
        </w:rPr>
        <w:t xml:space="preserve"> – </w:t>
      </w:r>
      <w:r w:rsidR="005A5494">
        <w:rPr>
          <w:szCs w:val="28"/>
        </w:rPr>
        <w:t xml:space="preserve">студенти вищих навчальних закладів, </w:t>
      </w:r>
      <w:r w:rsidR="00094607" w:rsidRPr="00CF5F32">
        <w:rPr>
          <w:szCs w:val="28"/>
        </w:rPr>
        <w:t>юридичні особи, фізичні особи, фізичні особи – суб’єкти підприємницької діяльності.</w:t>
      </w:r>
    </w:p>
    <w:p w14:paraId="2140EFDE" w14:textId="692530C9" w:rsidR="00094607" w:rsidRPr="00CF5F32" w:rsidRDefault="002607BF" w:rsidP="00DA4B21">
      <w:pPr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951BCD">
        <w:rPr>
          <w:szCs w:val="28"/>
        </w:rPr>
        <w:t>.4. </w:t>
      </w:r>
      <w:r w:rsidR="00094607" w:rsidRPr="00CF5F32">
        <w:rPr>
          <w:szCs w:val="28"/>
        </w:rPr>
        <w:t>На участь у конкурсі не мають права ті, хто брали участь у підготовці та організації конкурсу, співробітники замовника і організатор, а також їхні родичі, члени журі та громадські експерти.</w:t>
      </w:r>
    </w:p>
    <w:p w14:paraId="3FFD2F15" w14:textId="4C3BA9F7" w:rsidR="007114FA" w:rsidRPr="00CF5F32" w:rsidRDefault="002607BF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9</w:t>
      </w:r>
      <w:r w:rsidR="007114FA" w:rsidRPr="00CF5F32">
        <w:rPr>
          <w:szCs w:val="28"/>
        </w:rPr>
        <w:t>.</w:t>
      </w:r>
      <w:r w:rsidR="005A5494">
        <w:rPr>
          <w:szCs w:val="28"/>
        </w:rPr>
        <w:t>5</w:t>
      </w:r>
      <w:r w:rsidR="007114FA" w:rsidRPr="00CF5F32">
        <w:rPr>
          <w:szCs w:val="28"/>
        </w:rPr>
        <w:t>. Журі конкурсу не розглядає пропозиції:</w:t>
      </w:r>
    </w:p>
    <w:p w14:paraId="6F041E27" w14:textId="5F4E561B" w:rsidR="007114FA" w:rsidRPr="00CF5F32" w:rsidRDefault="007114FA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E42611">
        <w:rPr>
          <w:szCs w:val="28"/>
        </w:rPr>
        <w:t>відправлені або подані після закінчення встановленого терміну</w:t>
      </w:r>
      <w:r w:rsidR="002607BF" w:rsidRPr="00E42611">
        <w:rPr>
          <w:szCs w:val="28"/>
        </w:rPr>
        <w:t xml:space="preserve"> – 1</w:t>
      </w:r>
      <w:r w:rsidR="00CB097E" w:rsidRPr="00E42611">
        <w:rPr>
          <w:szCs w:val="28"/>
        </w:rPr>
        <w:t>6</w:t>
      </w:r>
      <w:r w:rsidR="002607BF" w:rsidRPr="00E42611">
        <w:rPr>
          <w:szCs w:val="28"/>
        </w:rPr>
        <w:t xml:space="preserve">.00 </w:t>
      </w:r>
      <w:r w:rsidR="00E42611">
        <w:rPr>
          <w:szCs w:val="28"/>
        </w:rPr>
        <w:t>21</w:t>
      </w:r>
      <w:r w:rsidR="002607BF" w:rsidRPr="00E42611">
        <w:rPr>
          <w:szCs w:val="28"/>
        </w:rPr>
        <w:t>.0</w:t>
      </w:r>
      <w:r w:rsidR="00E42611">
        <w:rPr>
          <w:szCs w:val="28"/>
        </w:rPr>
        <w:t>7</w:t>
      </w:r>
      <w:r w:rsidR="002607BF" w:rsidRPr="00E42611">
        <w:rPr>
          <w:szCs w:val="28"/>
        </w:rPr>
        <w:t>.202</w:t>
      </w:r>
      <w:r w:rsidR="00CB097E" w:rsidRPr="00E42611">
        <w:rPr>
          <w:szCs w:val="28"/>
        </w:rPr>
        <w:t>3</w:t>
      </w:r>
      <w:r w:rsidRPr="00E42611">
        <w:rPr>
          <w:szCs w:val="28"/>
        </w:rPr>
        <w:t>;</w:t>
      </w:r>
    </w:p>
    <w:p w14:paraId="0C05C318" w14:textId="5B3E2E59" w:rsidR="007114FA" w:rsidRPr="00CF5F32" w:rsidRDefault="007114FA" w:rsidP="00DA4B21">
      <w:pPr>
        <w:tabs>
          <w:tab w:val="left" w:pos="720"/>
          <w:tab w:val="left" w:pos="4500"/>
        </w:tabs>
        <w:ind w:firstLine="567"/>
        <w:jc w:val="both"/>
        <w:rPr>
          <w:szCs w:val="28"/>
        </w:rPr>
      </w:pPr>
      <w:r w:rsidRPr="00CF5F32">
        <w:rPr>
          <w:szCs w:val="28"/>
        </w:rPr>
        <w:t>анонімність яких була свідомо порушена</w:t>
      </w:r>
      <w:r w:rsidR="00513DD8">
        <w:rPr>
          <w:szCs w:val="28"/>
        </w:rPr>
        <w:t>.</w:t>
      </w:r>
    </w:p>
    <w:p w14:paraId="17A5BC04" w14:textId="76990666" w:rsidR="00D86462" w:rsidRDefault="00D86462" w:rsidP="00DA4B21">
      <w:pPr>
        <w:ind w:firstLine="567"/>
        <w:jc w:val="both"/>
        <w:rPr>
          <w:b/>
          <w:szCs w:val="28"/>
        </w:rPr>
      </w:pPr>
    </w:p>
    <w:p w14:paraId="71F442A6" w14:textId="77777777" w:rsidR="00ED717A" w:rsidRPr="00ED717A" w:rsidRDefault="00ED717A" w:rsidP="00ED717A">
      <w:pPr>
        <w:ind w:firstLine="567"/>
        <w:jc w:val="both"/>
        <w:rPr>
          <w:b/>
          <w:bCs w:val="0"/>
          <w:szCs w:val="28"/>
        </w:rPr>
      </w:pPr>
      <w:r w:rsidRPr="00ED717A">
        <w:rPr>
          <w:b/>
          <w:bCs w:val="0"/>
          <w:szCs w:val="28"/>
        </w:rPr>
        <w:t>10. Премії конкурсу</w:t>
      </w:r>
    </w:p>
    <w:p w14:paraId="42ADBBB6" w14:textId="77777777" w:rsidR="00ED717A" w:rsidRP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t>Призовий фонд конкурсу складає 2 000 (дві тисячі) євро у гривневому еквіваленті.</w:t>
      </w:r>
    </w:p>
    <w:p w14:paraId="20343C2D" w14:textId="77777777" w:rsidR="00ED717A" w:rsidRP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lastRenderedPageBreak/>
        <w:t>1 (перша) премія – перше місце – грошова винагорода у розмірі 1000 (одна тисяча) євро у гривневому еквіваленті;</w:t>
      </w:r>
    </w:p>
    <w:p w14:paraId="0EF54CD0" w14:textId="15F3DA70" w:rsidR="00ED717A" w:rsidRP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t>2</w:t>
      </w:r>
      <w:r w:rsidR="00930E82">
        <w:rPr>
          <w:szCs w:val="28"/>
        </w:rPr>
        <w:t> </w:t>
      </w:r>
      <w:r w:rsidRPr="00ED717A">
        <w:rPr>
          <w:szCs w:val="28"/>
        </w:rPr>
        <w:t>(друга) премія – друге місце – грошова винагорода у розмірі 600</w:t>
      </w:r>
      <w:r w:rsidR="009C016A">
        <w:rPr>
          <w:szCs w:val="28"/>
        </w:rPr>
        <w:t> </w:t>
      </w:r>
      <w:r w:rsidRPr="00ED717A">
        <w:rPr>
          <w:szCs w:val="28"/>
        </w:rPr>
        <w:t>(шістсот) євро у гривневому еквіваленті;</w:t>
      </w:r>
    </w:p>
    <w:p w14:paraId="73907F75" w14:textId="64404F27" w:rsidR="00ED717A" w:rsidRP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t>3</w:t>
      </w:r>
      <w:r w:rsidR="00930E82">
        <w:rPr>
          <w:szCs w:val="28"/>
        </w:rPr>
        <w:t> </w:t>
      </w:r>
      <w:r w:rsidRPr="00ED717A">
        <w:rPr>
          <w:szCs w:val="28"/>
        </w:rPr>
        <w:t>(третя) премія – третє місце – грошова винагорода у розмірі 400</w:t>
      </w:r>
      <w:r w:rsidR="00814582">
        <w:rPr>
          <w:szCs w:val="28"/>
        </w:rPr>
        <w:t> </w:t>
      </w:r>
      <w:r w:rsidRPr="00ED717A">
        <w:rPr>
          <w:szCs w:val="28"/>
        </w:rPr>
        <w:t>(чотириста) євро у гривневому еквіваленті.</w:t>
      </w:r>
    </w:p>
    <w:p w14:paraId="25CBF15A" w14:textId="77777777" w:rsidR="00ED717A" w:rsidRP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t>Розмір грошової винагороди у гривневому еквіваленті розраховується відповідно до курсу НБУ.</w:t>
      </w:r>
    </w:p>
    <w:p w14:paraId="0979DEAF" w14:textId="77777777" w:rsidR="00ED717A" w:rsidRP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t xml:space="preserve">Премії переможцям забезпечує Генеральне Консульство </w:t>
      </w:r>
      <w:r>
        <w:rPr>
          <w:szCs w:val="28"/>
        </w:rPr>
        <w:t>Республіки Польща</w:t>
      </w:r>
      <w:r w:rsidRPr="00ED717A">
        <w:rPr>
          <w:szCs w:val="28"/>
        </w:rPr>
        <w:t xml:space="preserve"> в Луцьку. </w:t>
      </w:r>
    </w:p>
    <w:p w14:paraId="1BF6CEA2" w14:textId="4A43F36A" w:rsidR="00ED717A" w:rsidRP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t>За бажанням учасника</w:t>
      </w:r>
      <w:r>
        <w:rPr>
          <w:szCs w:val="28"/>
        </w:rPr>
        <w:t>,</w:t>
      </w:r>
      <w:r w:rsidRPr="00ED717A">
        <w:rPr>
          <w:szCs w:val="28"/>
        </w:rPr>
        <w:t xml:space="preserve"> грошову винагороду можна отримати у євро.</w:t>
      </w:r>
    </w:p>
    <w:p w14:paraId="2D5130C8" w14:textId="2BDDF5DC" w:rsidR="00ED717A" w:rsidRDefault="00ED717A" w:rsidP="00ED717A">
      <w:pPr>
        <w:ind w:firstLine="567"/>
        <w:jc w:val="both"/>
        <w:rPr>
          <w:szCs w:val="28"/>
        </w:rPr>
      </w:pPr>
      <w:r w:rsidRPr="00ED717A">
        <w:rPr>
          <w:szCs w:val="28"/>
        </w:rPr>
        <w:t>Відповідальність за сплату податків, зборів та інших платежів, пов’язаних із грошовою винагородою, несе переможець конкурсу.</w:t>
      </w:r>
    </w:p>
    <w:p w14:paraId="7D2DD647" w14:textId="77777777" w:rsidR="00ED717A" w:rsidRPr="00CF5F32" w:rsidRDefault="00ED717A" w:rsidP="00ED717A">
      <w:pPr>
        <w:ind w:firstLine="567"/>
        <w:jc w:val="both"/>
        <w:rPr>
          <w:szCs w:val="28"/>
        </w:rPr>
      </w:pPr>
    </w:p>
    <w:p w14:paraId="0BBE56E7" w14:textId="77777777" w:rsidR="00094607" w:rsidRPr="003A5519" w:rsidRDefault="00094607" w:rsidP="00DA4B21">
      <w:pPr>
        <w:ind w:firstLine="567"/>
        <w:jc w:val="both"/>
        <w:rPr>
          <w:b/>
          <w:szCs w:val="28"/>
        </w:rPr>
      </w:pPr>
      <w:r w:rsidRPr="003A5519">
        <w:rPr>
          <w:b/>
          <w:szCs w:val="28"/>
        </w:rPr>
        <w:t>1</w:t>
      </w:r>
      <w:r w:rsidR="002607BF" w:rsidRPr="003A5519">
        <w:rPr>
          <w:b/>
          <w:szCs w:val="28"/>
        </w:rPr>
        <w:t>1</w:t>
      </w:r>
      <w:r w:rsidR="009A18A6" w:rsidRPr="003A5519">
        <w:rPr>
          <w:b/>
          <w:szCs w:val="28"/>
        </w:rPr>
        <w:t>. </w:t>
      </w:r>
      <w:r w:rsidRPr="003A5519">
        <w:rPr>
          <w:b/>
          <w:szCs w:val="28"/>
        </w:rPr>
        <w:t>Авторське право та суміжні права</w:t>
      </w:r>
    </w:p>
    <w:p w14:paraId="2018A32D" w14:textId="77777777" w:rsidR="00094607" w:rsidRPr="00CF5F32" w:rsidRDefault="00094607" w:rsidP="00DA4B21">
      <w:pPr>
        <w:ind w:firstLine="567"/>
        <w:jc w:val="both"/>
        <w:rPr>
          <w:szCs w:val="28"/>
        </w:rPr>
      </w:pPr>
      <w:r w:rsidRPr="003A5519">
        <w:rPr>
          <w:szCs w:val="28"/>
        </w:rPr>
        <w:t>Немайнове авторське право на конкурсний про</w:t>
      </w:r>
      <w:r w:rsidR="008F2964" w:rsidRPr="003A5519">
        <w:rPr>
          <w:szCs w:val="28"/>
        </w:rPr>
        <w:t>є</w:t>
      </w:r>
      <w:r w:rsidRPr="003A5519">
        <w:rPr>
          <w:szCs w:val="28"/>
        </w:rPr>
        <w:t>кт належить автору (авторам) і охороняється згідно з законами України «Про авторське право і суміжні права» та «Про архітектурну діяльність». Майнове авторське право премійованих про</w:t>
      </w:r>
      <w:r w:rsidR="009A18A6" w:rsidRPr="003A5519">
        <w:rPr>
          <w:szCs w:val="28"/>
        </w:rPr>
        <w:t>є</w:t>
      </w:r>
      <w:r w:rsidRPr="003A5519">
        <w:rPr>
          <w:szCs w:val="28"/>
        </w:rPr>
        <w:t xml:space="preserve">ктів переходить у власність виконавчого комітету Луцької міської ради згідно з умовами цього конкурсу. Замовник залишає за собою виключне право на реалізацію </w:t>
      </w:r>
      <w:r w:rsidR="008F2964" w:rsidRPr="003A5519">
        <w:rPr>
          <w:szCs w:val="28"/>
        </w:rPr>
        <w:t>про</w:t>
      </w:r>
      <w:r w:rsidR="009A18A6" w:rsidRPr="003A5519">
        <w:rPr>
          <w:szCs w:val="28"/>
        </w:rPr>
        <w:t>є</w:t>
      </w:r>
      <w:r w:rsidR="008F2964" w:rsidRPr="003A5519">
        <w:rPr>
          <w:szCs w:val="28"/>
        </w:rPr>
        <w:t xml:space="preserve">кту </w:t>
      </w:r>
      <w:r w:rsidRPr="003A5519">
        <w:rPr>
          <w:szCs w:val="28"/>
        </w:rPr>
        <w:t>в цілому або її частин.</w:t>
      </w:r>
    </w:p>
    <w:p w14:paraId="6C38C538" w14:textId="77777777" w:rsidR="00094607" w:rsidRPr="00CF5F32" w:rsidRDefault="00094607" w:rsidP="00094607">
      <w:pPr>
        <w:ind w:firstLine="720"/>
        <w:jc w:val="both"/>
        <w:rPr>
          <w:szCs w:val="28"/>
        </w:rPr>
      </w:pPr>
    </w:p>
    <w:p w14:paraId="58F2E74F" w14:textId="77777777" w:rsidR="00D86462" w:rsidRPr="00CF5F32" w:rsidRDefault="00D86462" w:rsidP="00094607">
      <w:pPr>
        <w:ind w:firstLine="720"/>
        <w:jc w:val="both"/>
        <w:rPr>
          <w:szCs w:val="28"/>
        </w:rPr>
      </w:pPr>
    </w:p>
    <w:p w14:paraId="79A0A62D" w14:textId="77777777" w:rsidR="00094607" w:rsidRPr="00CF5F32" w:rsidRDefault="00094607" w:rsidP="00094607">
      <w:pPr>
        <w:jc w:val="both"/>
        <w:rPr>
          <w:szCs w:val="28"/>
        </w:rPr>
      </w:pPr>
      <w:r w:rsidRPr="00CF5F32">
        <w:rPr>
          <w:szCs w:val="28"/>
        </w:rPr>
        <w:t xml:space="preserve">Заступник міського голови, </w:t>
      </w:r>
    </w:p>
    <w:p w14:paraId="2313FC71" w14:textId="48E2169E" w:rsidR="00094607" w:rsidRPr="00CF5F32" w:rsidRDefault="00094607" w:rsidP="00094607">
      <w:pPr>
        <w:jc w:val="both"/>
        <w:rPr>
          <w:szCs w:val="28"/>
        </w:rPr>
      </w:pPr>
      <w:r w:rsidRPr="00CF5F32">
        <w:rPr>
          <w:szCs w:val="28"/>
        </w:rPr>
        <w:t xml:space="preserve">керуючий справами виконкому </w:t>
      </w:r>
      <w:r w:rsidR="00814582">
        <w:rPr>
          <w:szCs w:val="28"/>
        </w:rPr>
        <w:tab/>
      </w:r>
      <w:r w:rsidR="00814582">
        <w:rPr>
          <w:szCs w:val="28"/>
        </w:rPr>
        <w:tab/>
      </w:r>
      <w:r w:rsidR="00814582">
        <w:rPr>
          <w:szCs w:val="28"/>
        </w:rPr>
        <w:tab/>
      </w:r>
      <w:r w:rsidR="00814582">
        <w:rPr>
          <w:szCs w:val="28"/>
        </w:rPr>
        <w:tab/>
      </w:r>
      <w:r w:rsidR="00814582">
        <w:rPr>
          <w:szCs w:val="28"/>
        </w:rPr>
        <w:tab/>
      </w:r>
      <w:r w:rsidR="00815FBF" w:rsidRPr="00CF5F32">
        <w:rPr>
          <w:szCs w:val="28"/>
        </w:rPr>
        <w:t>Юрій ВЕРБИЧ</w:t>
      </w:r>
    </w:p>
    <w:p w14:paraId="50C84AB3" w14:textId="77777777" w:rsidR="00094607" w:rsidRDefault="00094607" w:rsidP="00094607">
      <w:pPr>
        <w:jc w:val="both"/>
        <w:rPr>
          <w:sz w:val="16"/>
          <w:szCs w:val="16"/>
        </w:rPr>
      </w:pPr>
    </w:p>
    <w:p w14:paraId="2EE69217" w14:textId="733A3F80" w:rsidR="00010141" w:rsidRDefault="00010141" w:rsidP="00094607">
      <w:pPr>
        <w:jc w:val="both"/>
        <w:rPr>
          <w:sz w:val="16"/>
          <w:szCs w:val="16"/>
        </w:rPr>
      </w:pPr>
    </w:p>
    <w:p w14:paraId="1CA30C89" w14:textId="77777777" w:rsidR="00D845C0" w:rsidRPr="00010141" w:rsidRDefault="00D845C0" w:rsidP="00094607">
      <w:pPr>
        <w:jc w:val="both"/>
        <w:rPr>
          <w:sz w:val="16"/>
          <w:szCs w:val="16"/>
        </w:rPr>
      </w:pPr>
    </w:p>
    <w:p w14:paraId="5E7F46C2" w14:textId="77777777" w:rsidR="00726057" w:rsidRPr="009A18A6" w:rsidRDefault="00CB097E" w:rsidP="00010141">
      <w:pPr>
        <w:jc w:val="both"/>
        <w:rPr>
          <w:sz w:val="24"/>
        </w:rPr>
      </w:pPr>
      <w:r>
        <w:rPr>
          <w:sz w:val="24"/>
        </w:rPr>
        <w:t>Туз</w:t>
      </w:r>
      <w:r w:rsidR="00094607" w:rsidRPr="009A18A6">
        <w:rPr>
          <w:sz w:val="24"/>
        </w:rPr>
        <w:t xml:space="preserve"> 777 863</w:t>
      </w:r>
    </w:p>
    <w:sectPr w:rsidR="00726057" w:rsidRPr="009A18A6" w:rsidSect="00732C1F">
      <w:headerReference w:type="even" r:id="rId9"/>
      <w:headerReference w:type="default" r:id="rId10"/>
      <w:pgSz w:w="11907" w:h="16840" w:code="9"/>
      <w:pgMar w:top="1134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CC4BB" w14:textId="77777777" w:rsidR="00646803" w:rsidRDefault="00646803">
      <w:r>
        <w:separator/>
      </w:r>
    </w:p>
  </w:endnote>
  <w:endnote w:type="continuationSeparator" w:id="0">
    <w:p w14:paraId="69BFFE0F" w14:textId="77777777" w:rsidR="00646803" w:rsidRDefault="0064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iner Hand ITC"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64239" w14:textId="77777777" w:rsidR="00646803" w:rsidRDefault="00646803">
      <w:r>
        <w:separator/>
      </w:r>
    </w:p>
  </w:footnote>
  <w:footnote w:type="continuationSeparator" w:id="0">
    <w:p w14:paraId="5E079CBB" w14:textId="77777777" w:rsidR="00646803" w:rsidRDefault="0064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650E6" w14:textId="77777777" w:rsidR="00E40E7E" w:rsidRDefault="00E40E7E" w:rsidP="007417EA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A9A4FDC" w14:textId="77777777" w:rsidR="00E40E7E" w:rsidRDefault="00E40E7E" w:rsidP="007417E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1217171"/>
      <w:docPartObj>
        <w:docPartGallery w:val="Page Numbers (Top of Page)"/>
        <w:docPartUnique/>
      </w:docPartObj>
    </w:sdtPr>
    <w:sdtEndPr/>
    <w:sdtContent>
      <w:p w14:paraId="0E9B616E" w14:textId="6B4511E6" w:rsidR="00DA4B21" w:rsidRDefault="00DA4B2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E82">
          <w:rPr>
            <w:noProof/>
          </w:rPr>
          <w:t>4</w:t>
        </w:r>
        <w:r>
          <w:fldChar w:fldCharType="end"/>
        </w:r>
      </w:p>
    </w:sdtContent>
  </w:sdt>
  <w:p w14:paraId="31402785" w14:textId="77777777" w:rsidR="00DA4B21" w:rsidRDefault="00DA4B2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3135C"/>
    <w:multiLevelType w:val="hybridMultilevel"/>
    <w:tmpl w:val="D0B09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B80E76"/>
    <w:multiLevelType w:val="hybridMultilevel"/>
    <w:tmpl w:val="3F02830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6E70AE"/>
    <w:multiLevelType w:val="hybridMultilevel"/>
    <w:tmpl w:val="05A04292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63EC8"/>
    <w:multiLevelType w:val="hybridMultilevel"/>
    <w:tmpl w:val="6FACAE88"/>
    <w:lvl w:ilvl="0" w:tplc="2A4CF7E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iner Hand ITC" w:hAnsi="Viner Hand ITC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22D7EA8"/>
    <w:multiLevelType w:val="hybridMultilevel"/>
    <w:tmpl w:val="6C487A2A"/>
    <w:lvl w:ilvl="0" w:tplc="ED7C43FE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2E7BA0"/>
    <w:multiLevelType w:val="hybridMultilevel"/>
    <w:tmpl w:val="9B8CC9AA"/>
    <w:lvl w:ilvl="0" w:tplc="1CEE255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F9"/>
    <w:rsid w:val="00005CAD"/>
    <w:rsid w:val="00010141"/>
    <w:rsid w:val="00013F40"/>
    <w:rsid w:val="00021520"/>
    <w:rsid w:val="0005783B"/>
    <w:rsid w:val="00077E9B"/>
    <w:rsid w:val="00093521"/>
    <w:rsid w:val="00094607"/>
    <w:rsid w:val="00095FE9"/>
    <w:rsid w:val="00096C34"/>
    <w:rsid w:val="000A1369"/>
    <w:rsid w:val="000A1F3E"/>
    <w:rsid w:val="000B713C"/>
    <w:rsid w:val="000D0B0A"/>
    <w:rsid w:val="000D0DEF"/>
    <w:rsid w:val="000D6286"/>
    <w:rsid w:val="000F74CA"/>
    <w:rsid w:val="001003AE"/>
    <w:rsid w:val="0012189C"/>
    <w:rsid w:val="0012417C"/>
    <w:rsid w:val="00161214"/>
    <w:rsid w:val="00165346"/>
    <w:rsid w:val="00166B3E"/>
    <w:rsid w:val="0016707B"/>
    <w:rsid w:val="00175156"/>
    <w:rsid w:val="00195FC6"/>
    <w:rsid w:val="001A20F9"/>
    <w:rsid w:val="001B1ED6"/>
    <w:rsid w:val="001B2FCE"/>
    <w:rsid w:val="001C40AD"/>
    <w:rsid w:val="001D022B"/>
    <w:rsid w:val="001E43D3"/>
    <w:rsid w:val="001F24BE"/>
    <w:rsid w:val="00203284"/>
    <w:rsid w:val="00230AD6"/>
    <w:rsid w:val="002335DD"/>
    <w:rsid w:val="00244CD8"/>
    <w:rsid w:val="0024773C"/>
    <w:rsid w:val="002607BF"/>
    <w:rsid w:val="00264ED0"/>
    <w:rsid w:val="00271ED3"/>
    <w:rsid w:val="00281781"/>
    <w:rsid w:val="00282167"/>
    <w:rsid w:val="002865B1"/>
    <w:rsid w:val="002A2349"/>
    <w:rsid w:val="002A6FAE"/>
    <w:rsid w:val="002C4AEF"/>
    <w:rsid w:val="002C5EEF"/>
    <w:rsid w:val="002D45FE"/>
    <w:rsid w:val="002D72E1"/>
    <w:rsid w:val="002E5B55"/>
    <w:rsid w:val="002E607A"/>
    <w:rsid w:val="002E62E1"/>
    <w:rsid w:val="002F1525"/>
    <w:rsid w:val="002F5036"/>
    <w:rsid w:val="002F6782"/>
    <w:rsid w:val="00301024"/>
    <w:rsid w:val="003147FF"/>
    <w:rsid w:val="00315550"/>
    <w:rsid w:val="00320EAE"/>
    <w:rsid w:val="003314E6"/>
    <w:rsid w:val="00332292"/>
    <w:rsid w:val="00345730"/>
    <w:rsid w:val="0035105E"/>
    <w:rsid w:val="00352C92"/>
    <w:rsid w:val="00360043"/>
    <w:rsid w:val="0037084A"/>
    <w:rsid w:val="0038182D"/>
    <w:rsid w:val="00385F28"/>
    <w:rsid w:val="003A5519"/>
    <w:rsid w:val="003C0ADE"/>
    <w:rsid w:val="003C578B"/>
    <w:rsid w:val="003C69FF"/>
    <w:rsid w:val="003D0A7A"/>
    <w:rsid w:val="003E336F"/>
    <w:rsid w:val="003F2D2E"/>
    <w:rsid w:val="003F5F39"/>
    <w:rsid w:val="00407DD2"/>
    <w:rsid w:val="0041233C"/>
    <w:rsid w:val="004128A6"/>
    <w:rsid w:val="00412DFC"/>
    <w:rsid w:val="00420CBD"/>
    <w:rsid w:val="00425C4B"/>
    <w:rsid w:val="0043438E"/>
    <w:rsid w:val="004363FA"/>
    <w:rsid w:val="00441385"/>
    <w:rsid w:val="004430D0"/>
    <w:rsid w:val="00443D3D"/>
    <w:rsid w:val="0046278C"/>
    <w:rsid w:val="00472994"/>
    <w:rsid w:val="004733FE"/>
    <w:rsid w:val="004924B8"/>
    <w:rsid w:val="004A10BE"/>
    <w:rsid w:val="004B26DA"/>
    <w:rsid w:val="004B4C42"/>
    <w:rsid w:val="004B5948"/>
    <w:rsid w:val="004C53EC"/>
    <w:rsid w:val="004C7A5B"/>
    <w:rsid w:val="004D22DB"/>
    <w:rsid w:val="004D3A1B"/>
    <w:rsid w:val="004D4A60"/>
    <w:rsid w:val="004E17DA"/>
    <w:rsid w:val="004F6A36"/>
    <w:rsid w:val="00506685"/>
    <w:rsid w:val="00513DD8"/>
    <w:rsid w:val="005210C7"/>
    <w:rsid w:val="0052312D"/>
    <w:rsid w:val="005344F3"/>
    <w:rsid w:val="005514C7"/>
    <w:rsid w:val="00552458"/>
    <w:rsid w:val="00554844"/>
    <w:rsid w:val="00577E55"/>
    <w:rsid w:val="00593443"/>
    <w:rsid w:val="00594AED"/>
    <w:rsid w:val="005A4C87"/>
    <w:rsid w:val="005A5494"/>
    <w:rsid w:val="005C24F3"/>
    <w:rsid w:val="005C4C94"/>
    <w:rsid w:val="005C562A"/>
    <w:rsid w:val="005D0F2E"/>
    <w:rsid w:val="005D1709"/>
    <w:rsid w:val="005D522B"/>
    <w:rsid w:val="005E081D"/>
    <w:rsid w:val="005F1EAA"/>
    <w:rsid w:val="0060103F"/>
    <w:rsid w:val="00601AC8"/>
    <w:rsid w:val="006050A8"/>
    <w:rsid w:val="00613320"/>
    <w:rsid w:val="00613A8D"/>
    <w:rsid w:val="00646803"/>
    <w:rsid w:val="0065658C"/>
    <w:rsid w:val="00672B23"/>
    <w:rsid w:val="0068366A"/>
    <w:rsid w:val="00684B60"/>
    <w:rsid w:val="00690C28"/>
    <w:rsid w:val="00695C6E"/>
    <w:rsid w:val="006A2C2B"/>
    <w:rsid w:val="006B0DEE"/>
    <w:rsid w:val="006D5EB0"/>
    <w:rsid w:val="006E1037"/>
    <w:rsid w:val="006E1F0F"/>
    <w:rsid w:val="007114FA"/>
    <w:rsid w:val="00713D13"/>
    <w:rsid w:val="00726057"/>
    <w:rsid w:val="00732C1F"/>
    <w:rsid w:val="007332E0"/>
    <w:rsid w:val="007417EA"/>
    <w:rsid w:val="007427EF"/>
    <w:rsid w:val="00751821"/>
    <w:rsid w:val="00754D67"/>
    <w:rsid w:val="0077146A"/>
    <w:rsid w:val="00772199"/>
    <w:rsid w:val="00783982"/>
    <w:rsid w:val="007A1FBB"/>
    <w:rsid w:val="007A5E78"/>
    <w:rsid w:val="007A6B85"/>
    <w:rsid w:val="007B7E24"/>
    <w:rsid w:val="007D4F15"/>
    <w:rsid w:val="007D686E"/>
    <w:rsid w:val="007F5251"/>
    <w:rsid w:val="00804396"/>
    <w:rsid w:val="00804A81"/>
    <w:rsid w:val="00806698"/>
    <w:rsid w:val="00806F77"/>
    <w:rsid w:val="00814582"/>
    <w:rsid w:val="00815FBF"/>
    <w:rsid w:val="00817296"/>
    <w:rsid w:val="008400AC"/>
    <w:rsid w:val="00841BF9"/>
    <w:rsid w:val="00854F0B"/>
    <w:rsid w:val="00854F0D"/>
    <w:rsid w:val="00872E7C"/>
    <w:rsid w:val="00873B04"/>
    <w:rsid w:val="0087643E"/>
    <w:rsid w:val="0087719A"/>
    <w:rsid w:val="008800E1"/>
    <w:rsid w:val="00887944"/>
    <w:rsid w:val="0088799D"/>
    <w:rsid w:val="00890502"/>
    <w:rsid w:val="008A0D4B"/>
    <w:rsid w:val="008A2761"/>
    <w:rsid w:val="008A5945"/>
    <w:rsid w:val="008B11C0"/>
    <w:rsid w:val="008C5786"/>
    <w:rsid w:val="008F2964"/>
    <w:rsid w:val="009000AF"/>
    <w:rsid w:val="009052B0"/>
    <w:rsid w:val="00913BF5"/>
    <w:rsid w:val="00921B20"/>
    <w:rsid w:val="00923048"/>
    <w:rsid w:val="009246D8"/>
    <w:rsid w:val="00930E82"/>
    <w:rsid w:val="009319E6"/>
    <w:rsid w:val="00951BCD"/>
    <w:rsid w:val="00955B92"/>
    <w:rsid w:val="00990C67"/>
    <w:rsid w:val="0099437C"/>
    <w:rsid w:val="00997899"/>
    <w:rsid w:val="009A18A6"/>
    <w:rsid w:val="009A510E"/>
    <w:rsid w:val="009C016A"/>
    <w:rsid w:val="009C2B2F"/>
    <w:rsid w:val="009C45F2"/>
    <w:rsid w:val="009C6FE3"/>
    <w:rsid w:val="009C74B4"/>
    <w:rsid w:val="009D1FD8"/>
    <w:rsid w:val="009D7AAD"/>
    <w:rsid w:val="009F009A"/>
    <w:rsid w:val="009F5EEB"/>
    <w:rsid w:val="009F76B0"/>
    <w:rsid w:val="00A02CDF"/>
    <w:rsid w:val="00A03A42"/>
    <w:rsid w:val="00A07E5C"/>
    <w:rsid w:val="00A273D1"/>
    <w:rsid w:val="00A5727E"/>
    <w:rsid w:val="00A57AEB"/>
    <w:rsid w:val="00A65E3F"/>
    <w:rsid w:val="00A7479F"/>
    <w:rsid w:val="00A83D43"/>
    <w:rsid w:val="00A91511"/>
    <w:rsid w:val="00AB3F22"/>
    <w:rsid w:val="00AB5E5D"/>
    <w:rsid w:val="00AB681D"/>
    <w:rsid w:val="00AD12C9"/>
    <w:rsid w:val="00AE0A77"/>
    <w:rsid w:val="00AF035C"/>
    <w:rsid w:val="00B02C1C"/>
    <w:rsid w:val="00B0585A"/>
    <w:rsid w:val="00B10A9B"/>
    <w:rsid w:val="00B209BA"/>
    <w:rsid w:val="00B27341"/>
    <w:rsid w:val="00B30CB2"/>
    <w:rsid w:val="00B42CEB"/>
    <w:rsid w:val="00B5007E"/>
    <w:rsid w:val="00B53ACE"/>
    <w:rsid w:val="00B670F2"/>
    <w:rsid w:val="00B67ADE"/>
    <w:rsid w:val="00B7457C"/>
    <w:rsid w:val="00B752C6"/>
    <w:rsid w:val="00B82525"/>
    <w:rsid w:val="00B90525"/>
    <w:rsid w:val="00B91B18"/>
    <w:rsid w:val="00B92F16"/>
    <w:rsid w:val="00BB6073"/>
    <w:rsid w:val="00BD34DA"/>
    <w:rsid w:val="00BE5E25"/>
    <w:rsid w:val="00BF53E5"/>
    <w:rsid w:val="00C015B4"/>
    <w:rsid w:val="00C12793"/>
    <w:rsid w:val="00C12BF2"/>
    <w:rsid w:val="00C21523"/>
    <w:rsid w:val="00C256B8"/>
    <w:rsid w:val="00C34DF0"/>
    <w:rsid w:val="00C52D00"/>
    <w:rsid w:val="00C62171"/>
    <w:rsid w:val="00C66CB0"/>
    <w:rsid w:val="00C872BB"/>
    <w:rsid w:val="00C90672"/>
    <w:rsid w:val="00C91722"/>
    <w:rsid w:val="00C97D6B"/>
    <w:rsid w:val="00CA0EFA"/>
    <w:rsid w:val="00CB097E"/>
    <w:rsid w:val="00CC11BF"/>
    <w:rsid w:val="00CC5A41"/>
    <w:rsid w:val="00CC5C67"/>
    <w:rsid w:val="00CC6C6B"/>
    <w:rsid w:val="00CD2471"/>
    <w:rsid w:val="00CE09EA"/>
    <w:rsid w:val="00CE3C37"/>
    <w:rsid w:val="00CF4D1F"/>
    <w:rsid w:val="00CF4F92"/>
    <w:rsid w:val="00CF5F32"/>
    <w:rsid w:val="00D06B78"/>
    <w:rsid w:val="00D06E80"/>
    <w:rsid w:val="00D26342"/>
    <w:rsid w:val="00D317DF"/>
    <w:rsid w:val="00D5045B"/>
    <w:rsid w:val="00D659FE"/>
    <w:rsid w:val="00D845C0"/>
    <w:rsid w:val="00D850D0"/>
    <w:rsid w:val="00D858F3"/>
    <w:rsid w:val="00D86462"/>
    <w:rsid w:val="00D93403"/>
    <w:rsid w:val="00D93822"/>
    <w:rsid w:val="00D9507C"/>
    <w:rsid w:val="00DA4B21"/>
    <w:rsid w:val="00DA668A"/>
    <w:rsid w:val="00DB291C"/>
    <w:rsid w:val="00DB3B2B"/>
    <w:rsid w:val="00DB3E83"/>
    <w:rsid w:val="00DC5964"/>
    <w:rsid w:val="00DE1E6B"/>
    <w:rsid w:val="00DE3860"/>
    <w:rsid w:val="00DE3D85"/>
    <w:rsid w:val="00DE3D8F"/>
    <w:rsid w:val="00DF433F"/>
    <w:rsid w:val="00E04117"/>
    <w:rsid w:val="00E2143F"/>
    <w:rsid w:val="00E25D4D"/>
    <w:rsid w:val="00E30C11"/>
    <w:rsid w:val="00E31289"/>
    <w:rsid w:val="00E3781E"/>
    <w:rsid w:val="00E40E7E"/>
    <w:rsid w:val="00E42611"/>
    <w:rsid w:val="00E508A6"/>
    <w:rsid w:val="00E57018"/>
    <w:rsid w:val="00E638E7"/>
    <w:rsid w:val="00E64DB7"/>
    <w:rsid w:val="00E710B1"/>
    <w:rsid w:val="00E73B75"/>
    <w:rsid w:val="00EB4163"/>
    <w:rsid w:val="00EB6458"/>
    <w:rsid w:val="00EB68D7"/>
    <w:rsid w:val="00EC2BA2"/>
    <w:rsid w:val="00ED717A"/>
    <w:rsid w:val="00EE5458"/>
    <w:rsid w:val="00EF15F2"/>
    <w:rsid w:val="00F25649"/>
    <w:rsid w:val="00F36A8F"/>
    <w:rsid w:val="00F45545"/>
    <w:rsid w:val="00F55938"/>
    <w:rsid w:val="00F563A6"/>
    <w:rsid w:val="00F7494A"/>
    <w:rsid w:val="00F80DD2"/>
    <w:rsid w:val="00F962CE"/>
    <w:rsid w:val="00FA2CE6"/>
    <w:rsid w:val="00FA3DAB"/>
    <w:rsid w:val="00FA5A30"/>
    <w:rsid w:val="00FD5CAF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70C0D4"/>
  <w15:chartTrackingRefBased/>
  <w15:docId w15:val="{8EA0C62B-8376-42C4-9C14-34D7115E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1A20F9"/>
    <w:rPr>
      <w:bCs/>
      <w:sz w:val="28"/>
      <w:szCs w:val="24"/>
      <w:lang w:eastAsia="ru-RU"/>
    </w:rPr>
  </w:style>
  <w:style w:type="paragraph" w:styleId="4">
    <w:name w:val="heading 4"/>
    <w:basedOn w:val="a"/>
    <w:next w:val="a"/>
    <w:qFormat/>
    <w:rsid w:val="00554844"/>
    <w:pPr>
      <w:keepNext/>
      <w:spacing w:before="240" w:after="60"/>
      <w:outlineLvl w:val="3"/>
    </w:pPr>
    <w:rPr>
      <w:b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6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052B0"/>
    <w:rPr>
      <w:color w:val="0000FF"/>
      <w:u w:val="single"/>
    </w:rPr>
  </w:style>
  <w:style w:type="paragraph" w:styleId="a5">
    <w:name w:val="Normal (Web)"/>
    <w:basedOn w:val="a"/>
    <w:uiPriority w:val="99"/>
    <w:rsid w:val="009052B0"/>
    <w:pPr>
      <w:spacing w:before="75" w:after="75"/>
      <w:ind w:left="45" w:right="45"/>
    </w:pPr>
    <w:rPr>
      <w:bCs w:val="0"/>
      <w:sz w:val="24"/>
      <w:lang w:val="ru-RU"/>
    </w:rPr>
  </w:style>
  <w:style w:type="paragraph" w:customStyle="1" w:styleId="rvps2">
    <w:name w:val="rvps2"/>
    <w:basedOn w:val="a"/>
    <w:rsid w:val="009052B0"/>
    <w:pPr>
      <w:spacing w:before="100" w:beforeAutospacing="1" w:after="100" w:afterAutospacing="1"/>
    </w:pPr>
    <w:rPr>
      <w:bCs w:val="0"/>
      <w:sz w:val="24"/>
      <w:lang w:eastAsia="uk-UA"/>
    </w:rPr>
  </w:style>
  <w:style w:type="paragraph" w:customStyle="1" w:styleId="a6">
    <w:name w:val="Письмо"/>
    <w:basedOn w:val="a"/>
    <w:rsid w:val="009052B0"/>
    <w:pPr>
      <w:ind w:firstLine="680"/>
      <w:jc w:val="both"/>
    </w:pPr>
    <w:rPr>
      <w:bCs w:val="0"/>
      <w:szCs w:val="20"/>
    </w:rPr>
  </w:style>
  <w:style w:type="paragraph" w:styleId="a7">
    <w:name w:val="Normal Indent"/>
    <w:basedOn w:val="a"/>
    <w:rsid w:val="008C5786"/>
    <w:pPr>
      <w:ind w:left="708"/>
    </w:pPr>
    <w:rPr>
      <w:bCs w:val="0"/>
      <w:lang w:val="ru-RU"/>
    </w:rPr>
  </w:style>
  <w:style w:type="paragraph" w:styleId="a8">
    <w:name w:val="header"/>
    <w:basedOn w:val="a"/>
    <w:link w:val="a9"/>
    <w:uiPriority w:val="99"/>
    <w:rsid w:val="007417EA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417EA"/>
  </w:style>
  <w:style w:type="paragraph" w:styleId="ab">
    <w:name w:val="Body Text"/>
    <w:basedOn w:val="a"/>
    <w:rsid w:val="00D06B78"/>
    <w:pPr>
      <w:spacing w:after="120"/>
    </w:pPr>
    <w:rPr>
      <w:bCs w:val="0"/>
      <w:sz w:val="24"/>
      <w:lang w:val="ru-RU"/>
    </w:rPr>
  </w:style>
  <w:style w:type="paragraph" w:customStyle="1" w:styleId="ac">
    <w:name w:val="Знак Знак Знак Знак Знак Знак Знак Знак"/>
    <w:basedOn w:val="a"/>
    <w:rsid w:val="00B53ACE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d">
    <w:name w:val="Subtitle"/>
    <w:basedOn w:val="a"/>
    <w:link w:val="ae"/>
    <w:qFormat/>
    <w:rsid w:val="00E04117"/>
    <w:pPr>
      <w:jc w:val="center"/>
    </w:pPr>
    <w:rPr>
      <w:bCs w:val="0"/>
      <w:sz w:val="32"/>
      <w:szCs w:val="20"/>
    </w:rPr>
  </w:style>
  <w:style w:type="character" w:customStyle="1" w:styleId="ae">
    <w:name w:val="Підзаголовок Знак"/>
    <w:link w:val="ad"/>
    <w:locked/>
    <w:rsid w:val="00E04117"/>
    <w:rPr>
      <w:sz w:val="32"/>
      <w:lang w:val="uk-UA" w:eastAsia="ru-RU" w:bidi="ar-SA"/>
    </w:rPr>
  </w:style>
  <w:style w:type="paragraph" w:customStyle="1" w:styleId="1">
    <w:name w:val="Без інтервалів1"/>
    <w:rsid w:val="00E04117"/>
    <w:rPr>
      <w:rFonts w:ascii="Calibri" w:hAnsi="Calibri"/>
      <w:sz w:val="22"/>
      <w:szCs w:val="22"/>
      <w:lang w:val="ru-RU" w:eastAsia="ru-RU"/>
    </w:rPr>
  </w:style>
  <w:style w:type="paragraph" w:styleId="af">
    <w:name w:val="footer"/>
    <w:basedOn w:val="a"/>
    <w:link w:val="af0"/>
    <w:uiPriority w:val="99"/>
    <w:rsid w:val="00175156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175156"/>
    <w:rPr>
      <w:bCs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021520"/>
    <w:rPr>
      <w:bCs/>
      <w:sz w:val="28"/>
      <w:szCs w:val="24"/>
      <w:lang w:val="uk-UA"/>
    </w:rPr>
  </w:style>
  <w:style w:type="paragraph" w:styleId="af1">
    <w:name w:val="Balloon Text"/>
    <w:basedOn w:val="a"/>
    <w:link w:val="af2"/>
    <w:rsid w:val="00095FE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link w:val="af1"/>
    <w:rsid w:val="00095FE9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8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@lutsk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m@lutsk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4684</Words>
  <Characters>2670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7340</CharactersWithSpaces>
  <SharedDoc>false</SharedDoc>
  <HLinks>
    <vt:vector size="12" baseType="variant">
      <vt:variant>
        <vt:i4>5767216</vt:i4>
      </vt:variant>
      <vt:variant>
        <vt:i4>3</vt:i4>
      </vt:variant>
      <vt:variant>
        <vt:i4>0</vt:i4>
      </vt:variant>
      <vt:variant>
        <vt:i4>5</vt:i4>
      </vt:variant>
      <vt:variant>
        <vt:lpwstr>mailto:dm@lutskrada.gov.ua</vt:lpwstr>
      </vt:variant>
      <vt:variant>
        <vt:lpwstr/>
      </vt:variant>
      <vt:variant>
        <vt:i4>5767216</vt:i4>
      </vt:variant>
      <vt:variant>
        <vt:i4>0</vt:i4>
      </vt:variant>
      <vt:variant>
        <vt:i4>0</vt:i4>
      </vt:variant>
      <vt:variant>
        <vt:i4>5</vt:i4>
      </vt:variant>
      <vt:variant>
        <vt:lpwstr>mailto:dm@lutskrada.gov.ua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Polishcuk</dc:creator>
  <cp:keywords/>
  <cp:lastModifiedBy>Гула Софія</cp:lastModifiedBy>
  <cp:revision>3</cp:revision>
  <cp:lastPrinted>2023-05-10T10:51:00Z</cp:lastPrinted>
  <dcterms:created xsi:type="dcterms:W3CDTF">2023-06-15T11:31:00Z</dcterms:created>
  <dcterms:modified xsi:type="dcterms:W3CDTF">2023-06-15T11:33:00Z</dcterms:modified>
</cp:coreProperties>
</file>