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49380676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2786E00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925091">
        <w:t>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7CAA129F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FD1E75">
        <w:t>29</w:t>
      </w:r>
      <w:r w:rsidR="00D4705A">
        <w:t xml:space="preserve"> </w:t>
      </w:r>
      <w:r w:rsidR="00FD1E75">
        <w:t>червня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 xml:space="preserve">о </w:t>
      </w:r>
      <w:r w:rsidR="00FD1E75">
        <w:t>09</w:t>
      </w:r>
      <w:r w:rsidR="007A2FB1" w:rsidRPr="00F179E2">
        <w:t>.</w:t>
      </w:r>
      <w:r w:rsidR="00FD1E75">
        <w:t>3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</cp:revision>
  <cp:lastPrinted>2019-02-25T14:40:00Z</cp:lastPrinted>
  <dcterms:created xsi:type="dcterms:W3CDTF">2023-06-27T11:17:00Z</dcterms:created>
  <dcterms:modified xsi:type="dcterms:W3CDTF">2023-06-27T11:18:00Z</dcterms:modified>
</cp:coreProperties>
</file>