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437F09A" w14:textId="77777777" w:rsidR="00725689" w:rsidRDefault="00725689">
      <w:pPr>
        <w:pStyle w:val="1"/>
        <w:numPr>
          <w:ilvl w:val="0"/>
          <w:numId w:val="0"/>
        </w:numPr>
        <w:jc w:val="left"/>
        <w:rPr>
          <w:sz w:val="28"/>
          <w:szCs w:val="28"/>
          <w:lang w:val="ru-RU"/>
        </w:rPr>
      </w:pPr>
    </w:p>
    <w:p w14:paraId="6BF47382" w14:textId="690E49F3" w:rsidR="00EA3F71" w:rsidRDefault="00000000">
      <w:pPr>
        <w:pStyle w:val="1"/>
        <w:numPr>
          <w:ilvl w:val="0"/>
          <w:numId w:val="0"/>
        </w:numPr>
        <w:jc w:val="left"/>
        <w:rPr>
          <w:sz w:val="28"/>
          <w:szCs w:val="28"/>
          <w:lang w:val="ru-RU"/>
        </w:rPr>
      </w:pPr>
      <w:r>
        <w:object w:dxaOrig="1440" w:dyaOrig="1440" w14:anchorId="66BEC7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margin-left:202.1pt;margin-top:-16.5pt;width:56.7pt;height:58.5pt;z-index:251659264;mso-wrap-distance-left:9.05pt;mso-wrap-distance-top:0;mso-wrap-distance-right:9.05pt;mso-wrap-distance-bottom:0;mso-width-relative:page;mso-height-relative:page" filled="t">
            <v:fill color2="black"/>
            <v:imagedata r:id="rId8" o:title=""/>
            <w10:wrap type="square" side="left"/>
          </v:shape>
          <o:OLEObject Type="Embed" ProgID="PBrush" ShapeID="Object 2" DrawAspect="Content" ObjectID="_1749302107" r:id="rId9"/>
        </w:object>
      </w:r>
    </w:p>
    <w:p w14:paraId="1C003073" w14:textId="77777777" w:rsidR="00EA3F71" w:rsidRDefault="00EA3F71">
      <w:pPr>
        <w:pStyle w:val="1"/>
        <w:rPr>
          <w:sz w:val="28"/>
          <w:szCs w:val="28"/>
        </w:rPr>
      </w:pPr>
    </w:p>
    <w:p w14:paraId="4E4F66BF" w14:textId="77777777" w:rsidR="00EA3F71" w:rsidRDefault="00EA3F71">
      <w:pPr>
        <w:pStyle w:val="1"/>
        <w:rPr>
          <w:sz w:val="28"/>
          <w:szCs w:val="28"/>
        </w:rPr>
      </w:pPr>
    </w:p>
    <w:p w14:paraId="5725855A" w14:textId="77777777" w:rsidR="00EA3F71" w:rsidRDefault="00796F75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ЛУЦЬКИЙ  МІСЬКИЙ  ГОЛОВА</w:t>
      </w:r>
    </w:p>
    <w:p w14:paraId="5579B0F9" w14:textId="77777777" w:rsidR="00EA3F71" w:rsidRDefault="00EA3F71">
      <w:pPr>
        <w:jc w:val="center"/>
        <w:rPr>
          <w:b/>
          <w:bCs w:val="0"/>
          <w:sz w:val="20"/>
          <w:szCs w:val="20"/>
        </w:rPr>
      </w:pPr>
    </w:p>
    <w:p w14:paraId="38873426" w14:textId="77777777" w:rsidR="00EA3F71" w:rsidRDefault="00796F75">
      <w:pPr>
        <w:jc w:val="center"/>
        <w:rPr>
          <w:b/>
          <w:bCs w:val="0"/>
          <w:sz w:val="40"/>
          <w:szCs w:val="40"/>
        </w:rPr>
      </w:pPr>
      <w:r>
        <w:rPr>
          <w:b/>
          <w:bCs w:val="0"/>
          <w:sz w:val="32"/>
          <w:szCs w:val="32"/>
        </w:rPr>
        <w:t>РОЗПОРЯДЖЕННЯ</w:t>
      </w:r>
    </w:p>
    <w:p w14:paraId="35E85AAA" w14:textId="77777777" w:rsidR="00EA3F71" w:rsidRDefault="00EA3F71">
      <w:pPr>
        <w:jc w:val="center"/>
        <w:rPr>
          <w:b/>
          <w:bCs w:val="0"/>
          <w:sz w:val="36"/>
          <w:szCs w:val="36"/>
        </w:rPr>
      </w:pPr>
    </w:p>
    <w:p w14:paraId="2DEB02D3" w14:textId="234AF92F" w:rsidR="00EA3F71" w:rsidRDefault="00796F75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2BD8350A" w14:textId="77777777" w:rsidR="00EA3F71" w:rsidRDefault="00EA3F71">
      <w:pPr>
        <w:tabs>
          <w:tab w:val="left" w:pos="4510"/>
          <w:tab w:val="left" w:pos="4715"/>
        </w:tabs>
        <w:spacing w:line="480" w:lineRule="auto"/>
        <w:jc w:val="both"/>
        <w:rPr>
          <w:szCs w:val="28"/>
        </w:rPr>
      </w:pPr>
    </w:p>
    <w:p w14:paraId="78BEAA43" w14:textId="060534D1" w:rsidR="00412F63" w:rsidRDefault="00197DDD" w:rsidP="00E93FA2">
      <w:pPr>
        <w:ind w:right="4251"/>
        <w:jc w:val="both"/>
      </w:pPr>
      <w:r w:rsidRPr="00197DDD">
        <w:t xml:space="preserve">Про реалізацію </w:t>
      </w:r>
      <w:proofErr w:type="spellStart"/>
      <w:r w:rsidRPr="00197DDD">
        <w:t>проєкту</w:t>
      </w:r>
      <w:proofErr w:type="spellEnd"/>
      <w:r w:rsidRPr="00197DDD">
        <w:t xml:space="preserve"> </w:t>
      </w:r>
      <w:bookmarkStart w:id="0" w:name="_Hlk138670988"/>
      <w:r w:rsidRPr="00197DDD">
        <w:t>«Психоемоційне відновлення вразливих категорій мешканців Луцької громади»</w:t>
      </w:r>
      <w:bookmarkEnd w:id="0"/>
      <w:r w:rsidR="00A3060F">
        <w:t xml:space="preserve">, визнаного переможцем конкурсу </w:t>
      </w:r>
      <w:proofErr w:type="spellStart"/>
      <w:r w:rsidR="00A3060F">
        <w:t>проєктів</w:t>
      </w:r>
      <w:proofErr w:type="spellEnd"/>
      <w:r w:rsidRPr="00197DDD">
        <w:t xml:space="preserve"> соціального спрямування</w:t>
      </w:r>
    </w:p>
    <w:p w14:paraId="450C6400" w14:textId="77777777" w:rsidR="00412F63" w:rsidRDefault="00412F63" w:rsidP="00553BFC">
      <w:pPr>
        <w:ind w:right="5243" w:firstLine="560"/>
        <w:jc w:val="both"/>
      </w:pPr>
    </w:p>
    <w:p w14:paraId="08CB4452" w14:textId="77777777" w:rsidR="007C2707" w:rsidRDefault="007C2707" w:rsidP="00553BFC">
      <w:pPr>
        <w:ind w:right="5243" w:firstLine="560"/>
        <w:jc w:val="both"/>
      </w:pPr>
    </w:p>
    <w:p w14:paraId="747CE2BB" w14:textId="09BEACF9" w:rsidR="00094AB4" w:rsidRDefault="00094AB4" w:rsidP="00094AB4">
      <w:pPr>
        <w:ind w:firstLine="567"/>
        <w:jc w:val="both"/>
      </w:pPr>
      <w:r>
        <w:t>Відповідно до статті 42, пункту 8 статті 59 Закону України «Про місцеве</w:t>
      </w:r>
      <w:r w:rsidR="00D571F3">
        <w:t xml:space="preserve"> </w:t>
      </w:r>
    </w:p>
    <w:p w14:paraId="57213FCB" w14:textId="70C92EE1" w:rsidR="00412F63" w:rsidRDefault="00094AB4" w:rsidP="00094AB4">
      <w:pPr>
        <w:jc w:val="both"/>
      </w:pPr>
      <w:r>
        <w:t xml:space="preserve">самоврядування в Україні», на виконання </w:t>
      </w:r>
      <w:r w:rsidR="00197DDD" w:rsidRPr="00197DDD">
        <w:t>Програми розвитку та підтримки громадських організацій соціального спрямування на 2021–2025 роки, затвердженої рішенням міської ради від 23.12.2020 №</w:t>
      </w:r>
      <w:r w:rsidR="009947C8">
        <w:rPr>
          <w:lang w:val="ru-RU"/>
        </w:rPr>
        <w:t> </w:t>
      </w:r>
      <w:r w:rsidR="00197DDD" w:rsidRPr="00197DDD">
        <w:t xml:space="preserve">2/39, </w:t>
      </w:r>
      <w:r w:rsidR="003D31CB" w:rsidRPr="003D31CB">
        <w:t>враховуючи</w:t>
      </w:r>
      <w:r w:rsidR="00197DDD" w:rsidRPr="00197DDD">
        <w:t xml:space="preserve"> рішення виконавчого комітету від 07.06.2023 №</w:t>
      </w:r>
      <w:r w:rsidR="009947C8">
        <w:rPr>
          <w:lang w:val="ru-RU"/>
        </w:rPr>
        <w:t> </w:t>
      </w:r>
      <w:r w:rsidR="00197DDD" w:rsidRPr="00197DDD">
        <w:t xml:space="preserve">314-1 «Про затвердження переліку </w:t>
      </w:r>
      <w:proofErr w:type="spellStart"/>
      <w:r w:rsidR="00197DDD" w:rsidRPr="00197DDD">
        <w:t>проєктів</w:t>
      </w:r>
      <w:proofErr w:type="spellEnd"/>
      <w:r w:rsidR="00197DDD" w:rsidRPr="00197DDD">
        <w:t xml:space="preserve">, визнаних переможцями конкурсу </w:t>
      </w:r>
      <w:proofErr w:type="spellStart"/>
      <w:r w:rsidR="00197DDD" w:rsidRPr="00197DDD">
        <w:t>проєктів</w:t>
      </w:r>
      <w:proofErr w:type="spellEnd"/>
      <w:r w:rsidR="00197DDD" w:rsidRPr="00197DDD">
        <w:t xml:space="preserve"> соціального спрямування, розроблених інститутами громадянського суспільства</w:t>
      </w:r>
      <w:r w:rsidR="00934D52" w:rsidRPr="00934D52">
        <w:t xml:space="preserve">,                        </w:t>
      </w:r>
      <w:r w:rsidR="00A20CCD">
        <w:t>у 2023 році»</w:t>
      </w:r>
      <w:r w:rsidR="003D31CB">
        <w:t xml:space="preserve">, </w:t>
      </w:r>
      <w:r w:rsidR="003D31CB" w:rsidRPr="003D31CB">
        <w:t>з метою в</w:t>
      </w:r>
      <w:r w:rsidR="003D31CB">
        <w:t>і</w:t>
      </w:r>
      <w:r w:rsidR="003D31CB" w:rsidRPr="003D31CB">
        <w:t>дновлення психоемоц</w:t>
      </w:r>
      <w:r w:rsidR="003D31CB">
        <w:t>і</w:t>
      </w:r>
      <w:r w:rsidR="003D31CB" w:rsidRPr="003D31CB">
        <w:t xml:space="preserve">йного стану </w:t>
      </w:r>
      <w:r w:rsidR="00C56535">
        <w:t>вразливих категорій мешканців</w:t>
      </w:r>
      <w:r w:rsidR="003D31CB" w:rsidRPr="003D31CB">
        <w:t xml:space="preserve"> Луцько</w:t>
      </w:r>
      <w:r w:rsidR="003D31CB">
        <w:t>ї</w:t>
      </w:r>
      <w:r w:rsidR="00E93FA2">
        <w:t xml:space="preserve"> міської територіальної</w:t>
      </w:r>
      <w:r w:rsidR="003D31CB" w:rsidRPr="003D31CB">
        <w:t xml:space="preserve"> громади</w:t>
      </w:r>
      <w:r w:rsidR="00A20CCD">
        <w:t>:</w:t>
      </w:r>
    </w:p>
    <w:p w14:paraId="5BEA91D6" w14:textId="77777777" w:rsidR="00412F63" w:rsidRPr="00C93D9B" w:rsidRDefault="00412F63">
      <w:pPr>
        <w:ind w:firstLine="560"/>
        <w:jc w:val="both"/>
        <w:rPr>
          <w:sz w:val="24"/>
        </w:rPr>
      </w:pPr>
    </w:p>
    <w:p w14:paraId="1DCFC54D" w14:textId="77777777" w:rsidR="006D5959" w:rsidRDefault="00412F63" w:rsidP="009B2813">
      <w:pPr>
        <w:ind w:firstLine="567"/>
        <w:jc w:val="both"/>
        <w:rPr>
          <w:bCs w:val="0"/>
          <w:szCs w:val="28"/>
          <w:lang w:eastAsia="ru-RU"/>
        </w:rPr>
      </w:pPr>
      <w:r>
        <w:t>1. </w:t>
      </w:r>
      <w:r w:rsidR="006D5959">
        <w:t>Управлінню соціальних служб для сім’ї, дітей та молоді міської ради</w:t>
      </w:r>
      <w:r w:rsidR="006D5959">
        <w:rPr>
          <w:bCs w:val="0"/>
          <w:szCs w:val="28"/>
          <w:lang w:eastAsia="ru-RU"/>
        </w:rPr>
        <w:t xml:space="preserve"> з</w:t>
      </w:r>
      <w:r w:rsidR="00AA3037">
        <w:rPr>
          <w:bCs w:val="0"/>
          <w:szCs w:val="28"/>
          <w:lang w:eastAsia="ru-RU"/>
        </w:rPr>
        <w:t>абезпечити</w:t>
      </w:r>
      <w:r w:rsidR="00AA3037" w:rsidRPr="00AA3037">
        <w:rPr>
          <w:bCs w:val="0"/>
          <w:szCs w:val="28"/>
          <w:lang w:eastAsia="ru-RU"/>
        </w:rPr>
        <w:t xml:space="preserve"> </w:t>
      </w:r>
      <w:r w:rsidR="006D5959" w:rsidRPr="00F17EB8">
        <w:rPr>
          <w:bCs w:val="0"/>
          <w:szCs w:val="28"/>
          <w:lang w:eastAsia="ru-RU"/>
        </w:rPr>
        <w:t>з 01</w:t>
      </w:r>
      <w:r w:rsidR="006D5959">
        <w:rPr>
          <w:bCs w:val="0"/>
          <w:szCs w:val="28"/>
          <w:lang w:eastAsia="ru-RU"/>
        </w:rPr>
        <w:t xml:space="preserve"> </w:t>
      </w:r>
      <w:r w:rsidR="006D5959" w:rsidRPr="00F17EB8">
        <w:rPr>
          <w:bCs w:val="0"/>
          <w:szCs w:val="28"/>
          <w:lang w:eastAsia="ru-RU"/>
        </w:rPr>
        <w:t>по 16 липня 2023 року</w:t>
      </w:r>
      <w:r w:rsidR="006D5959" w:rsidRPr="00AA3037">
        <w:rPr>
          <w:bCs w:val="0"/>
          <w:szCs w:val="28"/>
          <w:lang w:eastAsia="ru-RU"/>
        </w:rPr>
        <w:t xml:space="preserve"> </w:t>
      </w:r>
      <w:r w:rsidR="00AA3037" w:rsidRPr="00AA3037">
        <w:rPr>
          <w:bCs w:val="0"/>
          <w:szCs w:val="28"/>
          <w:lang w:eastAsia="ru-RU"/>
        </w:rPr>
        <w:t>запрошення та супроводження</w:t>
      </w:r>
      <w:r w:rsidR="00C56535">
        <w:rPr>
          <w:bCs w:val="0"/>
          <w:szCs w:val="28"/>
          <w:lang w:eastAsia="ru-RU"/>
        </w:rPr>
        <w:t xml:space="preserve"> для участі у сплаві на байдарках </w:t>
      </w:r>
      <w:r w:rsidR="006D5959">
        <w:rPr>
          <w:bCs w:val="0"/>
          <w:szCs w:val="28"/>
          <w:lang w:eastAsia="ru-RU"/>
        </w:rPr>
        <w:t>у Центральному парку культури та відпочинку імені Лесі Українки</w:t>
      </w:r>
      <w:r w:rsidR="006D5959" w:rsidRPr="00F17EB8">
        <w:rPr>
          <w:bCs w:val="0"/>
          <w:szCs w:val="28"/>
          <w:lang w:eastAsia="ru-RU"/>
        </w:rPr>
        <w:t xml:space="preserve"> </w:t>
      </w:r>
      <w:r w:rsidR="00F17EB8" w:rsidRPr="00F17EB8">
        <w:rPr>
          <w:bCs w:val="0"/>
          <w:szCs w:val="28"/>
          <w:lang w:eastAsia="ru-RU"/>
        </w:rPr>
        <w:t>сімей, які потребують особливої соціальної підтримки (діт</w:t>
      </w:r>
      <w:r w:rsidR="00D571F3">
        <w:rPr>
          <w:bCs w:val="0"/>
          <w:szCs w:val="28"/>
          <w:lang w:eastAsia="ru-RU"/>
        </w:rPr>
        <w:t>и</w:t>
      </w:r>
      <w:r w:rsidR="00F17EB8" w:rsidRPr="00F17EB8">
        <w:rPr>
          <w:bCs w:val="0"/>
          <w:szCs w:val="28"/>
          <w:lang w:eastAsia="ru-RU"/>
        </w:rPr>
        <w:t xml:space="preserve"> військовослужбовців, діт</w:t>
      </w:r>
      <w:r w:rsidR="00D571F3">
        <w:rPr>
          <w:bCs w:val="0"/>
          <w:szCs w:val="28"/>
          <w:lang w:eastAsia="ru-RU"/>
        </w:rPr>
        <w:t>и</w:t>
      </w:r>
      <w:r w:rsidR="00F17EB8" w:rsidRPr="00F17EB8">
        <w:rPr>
          <w:bCs w:val="0"/>
          <w:szCs w:val="28"/>
          <w:lang w:eastAsia="ru-RU"/>
        </w:rPr>
        <w:t>-сир</w:t>
      </w:r>
      <w:r w:rsidR="00D571F3">
        <w:rPr>
          <w:bCs w:val="0"/>
          <w:szCs w:val="28"/>
          <w:lang w:eastAsia="ru-RU"/>
        </w:rPr>
        <w:t>оти</w:t>
      </w:r>
      <w:r w:rsidR="00F17EB8" w:rsidRPr="00F17EB8">
        <w:rPr>
          <w:bCs w:val="0"/>
          <w:szCs w:val="28"/>
          <w:lang w:eastAsia="ru-RU"/>
        </w:rPr>
        <w:t xml:space="preserve"> та діт</w:t>
      </w:r>
      <w:r w:rsidR="00D571F3">
        <w:rPr>
          <w:bCs w:val="0"/>
          <w:szCs w:val="28"/>
          <w:lang w:eastAsia="ru-RU"/>
        </w:rPr>
        <w:t>и</w:t>
      </w:r>
      <w:r w:rsidR="00F17EB8" w:rsidRPr="00F17EB8">
        <w:rPr>
          <w:bCs w:val="0"/>
          <w:szCs w:val="28"/>
          <w:lang w:eastAsia="ru-RU"/>
        </w:rPr>
        <w:t>, позбавлен</w:t>
      </w:r>
      <w:r w:rsidR="00D571F3">
        <w:rPr>
          <w:bCs w:val="0"/>
          <w:szCs w:val="28"/>
          <w:lang w:eastAsia="ru-RU"/>
        </w:rPr>
        <w:t>і</w:t>
      </w:r>
      <w:r w:rsidR="00F17EB8" w:rsidRPr="00F17EB8">
        <w:rPr>
          <w:bCs w:val="0"/>
          <w:szCs w:val="28"/>
          <w:lang w:eastAsia="ru-RU"/>
        </w:rPr>
        <w:t xml:space="preserve"> батьківського піклування, діт</w:t>
      </w:r>
      <w:r w:rsidR="00D571F3">
        <w:rPr>
          <w:bCs w:val="0"/>
          <w:szCs w:val="28"/>
          <w:lang w:eastAsia="ru-RU"/>
        </w:rPr>
        <w:t>и</w:t>
      </w:r>
      <w:r w:rsidR="00F17EB8" w:rsidRPr="00F17EB8">
        <w:rPr>
          <w:bCs w:val="0"/>
          <w:szCs w:val="28"/>
          <w:lang w:eastAsia="ru-RU"/>
        </w:rPr>
        <w:t xml:space="preserve"> з сімей, які опинились в складних життєвих обставинах)</w:t>
      </w:r>
      <w:r w:rsidR="006D5959">
        <w:rPr>
          <w:bCs w:val="0"/>
          <w:szCs w:val="28"/>
          <w:lang w:eastAsia="ru-RU"/>
        </w:rPr>
        <w:t>.</w:t>
      </w:r>
    </w:p>
    <w:p w14:paraId="1F26AFFD" w14:textId="22F4A0F6" w:rsidR="00EA3F71" w:rsidRPr="007B09F9" w:rsidRDefault="00455EFF" w:rsidP="009B2813">
      <w:pPr>
        <w:ind w:firstLine="567"/>
        <w:jc w:val="both"/>
      </w:pPr>
      <w:r>
        <w:t>2</w:t>
      </w:r>
      <w:r w:rsidR="00C93D9B">
        <w:t>. </w:t>
      </w:r>
      <w:r w:rsidR="00053684">
        <w:t xml:space="preserve">Управлінню інформаційної роботи міської ради висвітлювати інформацію про </w:t>
      </w:r>
      <w:r w:rsidR="00053684" w:rsidRPr="003F4A63">
        <w:rPr>
          <w:color w:val="000000" w:themeColor="text1"/>
        </w:rPr>
        <w:t xml:space="preserve">проведення </w:t>
      </w:r>
      <w:r w:rsidR="00197DDD" w:rsidRPr="003F4A63">
        <w:rPr>
          <w:color w:val="000000" w:themeColor="text1"/>
        </w:rPr>
        <w:t>заход</w:t>
      </w:r>
      <w:r w:rsidR="000153F8" w:rsidRPr="003F4A63">
        <w:rPr>
          <w:color w:val="000000" w:themeColor="text1"/>
        </w:rPr>
        <w:t>ів</w:t>
      </w:r>
      <w:r w:rsidR="00197DDD" w:rsidRPr="003F4A63">
        <w:rPr>
          <w:color w:val="000000" w:themeColor="text1"/>
        </w:rPr>
        <w:t xml:space="preserve"> </w:t>
      </w:r>
      <w:r w:rsidR="00053684">
        <w:t>на офіційному сайті міської ради.</w:t>
      </w:r>
    </w:p>
    <w:p w14:paraId="2A3A4598" w14:textId="32CE2820" w:rsidR="00EA3F71" w:rsidRDefault="00246E26" w:rsidP="00DD7F7C">
      <w:pPr>
        <w:ind w:firstLine="567"/>
        <w:jc w:val="both"/>
        <w:rPr>
          <w:szCs w:val="28"/>
        </w:rPr>
      </w:pPr>
      <w:r>
        <w:rPr>
          <w:szCs w:val="28"/>
        </w:rPr>
        <w:t>3</w:t>
      </w:r>
      <w:r w:rsidR="00796F75">
        <w:rPr>
          <w:szCs w:val="28"/>
        </w:rPr>
        <w:t xml:space="preserve">. Контроль за виконанням розпорядження покласти на заступника міського голови Ірину </w:t>
      </w:r>
      <w:proofErr w:type="spellStart"/>
      <w:r w:rsidR="00796F75">
        <w:rPr>
          <w:szCs w:val="28"/>
        </w:rPr>
        <w:t>Чебелюк</w:t>
      </w:r>
      <w:proofErr w:type="spellEnd"/>
      <w:r w:rsidR="00796F75">
        <w:rPr>
          <w:szCs w:val="28"/>
        </w:rPr>
        <w:t>.</w:t>
      </w:r>
    </w:p>
    <w:p w14:paraId="63F1B0A9" w14:textId="62ADC1CE" w:rsidR="00EA3F71" w:rsidRPr="00100D2D" w:rsidRDefault="00EA3F71" w:rsidP="00DD7F7C">
      <w:pPr>
        <w:ind w:firstLine="57"/>
        <w:jc w:val="both"/>
        <w:rPr>
          <w:szCs w:val="28"/>
        </w:rPr>
      </w:pPr>
    </w:p>
    <w:p w14:paraId="5AA75056" w14:textId="77777777" w:rsidR="00100D2D" w:rsidRDefault="00100D2D">
      <w:pPr>
        <w:jc w:val="both"/>
        <w:rPr>
          <w:szCs w:val="28"/>
        </w:rPr>
      </w:pPr>
    </w:p>
    <w:p w14:paraId="1D893D1E" w14:textId="77777777" w:rsidR="00335FC5" w:rsidRPr="00100D2D" w:rsidRDefault="00335FC5">
      <w:pPr>
        <w:jc w:val="both"/>
        <w:rPr>
          <w:szCs w:val="28"/>
        </w:rPr>
      </w:pPr>
    </w:p>
    <w:p w14:paraId="5CFBB9F2" w14:textId="69CB8D1D" w:rsidR="00EA3F71" w:rsidRDefault="00796F75" w:rsidP="0092396F">
      <w:pPr>
        <w:tabs>
          <w:tab w:val="left" w:pos="7088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42F3BDAD" w14:textId="5D66EF9F" w:rsidR="00100D2D" w:rsidRDefault="00100D2D">
      <w:pPr>
        <w:jc w:val="both"/>
        <w:rPr>
          <w:szCs w:val="28"/>
        </w:rPr>
      </w:pPr>
    </w:p>
    <w:p w14:paraId="51038FF6" w14:textId="77777777" w:rsidR="0028633D" w:rsidRPr="00100D2D" w:rsidRDefault="0028633D">
      <w:pPr>
        <w:jc w:val="both"/>
        <w:rPr>
          <w:szCs w:val="28"/>
        </w:rPr>
      </w:pPr>
    </w:p>
    <w:p w14:paraId="5393C378" w14:textId="7AC3D562" w:rsidR="00EA3F71" w:rsidRPr="00C93D9B" w:rsidRDefault="00C93D9B">
      <w:pPr>
        <w:jc w:val="both"/>
        <w:rPr>
          <w:sz w:val="24"/>
        </w:rPr>
      </w:pPr>
      <w:r>
        <w:rPr>
          <w:sz w:val="24"/>
        </w:rPr>
        <w:t>Галан 716 772</w:t>
      </w:r>
    </w:p>
    <w:sectPr w:rsidR="00EA3F71" w:rsidRPr="00C93D9B" w:rsidSect="00725689">
      <w:headerReference w:type="default" r:id="rId10"/>
      <w:pgSz w:w="11906" w:h="16838"/>
      <w:pgMar w:top="567" w:right="567" w:bottom="1134" w:left="1985" w:header="567" w:footer="567" w:gutter="0"/>
      <w:cols w:space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67631" w14:textId="77777777" w:rsidR="00400999" w:rsidRDefault="00400999">
      <w:r>
        <w:separator/>
      </w:r>
    </w:p>
  </w:endnote>
  <w:endnote w:type="continuationSeparator" w:id="0">
    <w:p w14:paraId="34F5FB99" w14:textId="77777777" w:rsidR="00400999" w:rsidRDefault="00400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Arial"/>
    <w:charset w:val="00"/>
    <w:family w:val="swiss"/>
    <w:pitch w:val="default"/>
  </w:font>
  <w:font w:name="Droid Sans Fallback">
    <w:altName w:val="Segoe Print"/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DA9D3" w14:textId="77777777" w:rsidR="00400999" w:rsidRDefault="00400999">
      <w:r>
        <w:separator/>
      </w:r>
    </w:p>
  </w:footnote>
  <w:footnote w:type="continuationSeparator" w:id="0">
    <w:p w14:paraId="3F50C37C" w14:textId="77777777" w:rsidR="00400999" w:rsidRDefault="004009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E92F9" w14:textId="0C4FAE24" w:rsidR="00EA3F71" w:rsidRDefault="00796F75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A3037">
      <w:rPr>
        <w:noProof/>
        <w:lang w:eastAsia="uk-UA"/>
      </w:rPr>
      <w:t>2</w:t>
    </w:r>
    <w:r>
      <w:fldChar w:fldCharType="end"/>
    </w:r>
  </w:p>
  <w:p w14:paraId="28093D97" w14:textId="77777777" w:rsidR="00EA3F71" w:rsidRDefault="00EA3F7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5B9A4A0F"/>
    <w:multiLevelType w:val="singleLevel"/>
    <w:tmpl w:val="5B9A4A0F"/>
    <w:lvl w:ilvl="0">
      <w:start w:val="4"/>
      <w:numFmt w:val="decimal"/>
      <w:suff w:val="space"/>
      <w:lvlText w:val="%1."/>
      <w:lvlJc w:val="left"/>
    </w:lvl>
  </w:abstractNum>
  <w:num w:numId="1" w16cid:durableId="921379523">
    <w:abstractNumId w:val="0"/>
  </w:num>
  <w:num w:numId="2" w16cid:durableId="402567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00"/>
  <w:drawingGridVerticalSpacing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461"/>
    <w:rsid w:val="0000433C"/>
    <w:rsid w:val="000153F8"/>
    <w:rsid w:val="00053684"/>
    <w:rsid w:val="000710C1"/>
    <w:rsid w:val="000879EF"/>
    <w:rsid w:val="00094AB4"/>
    <w:rsid w:val="000A31AB"/>
    <w:rsid w:val="000A4AC4"/>
    <w:rsid w:val="000A6596"/>
    <w:rsid w:val="000B19F4"/>
    <w:rsid w:val="00100D2D"/>
    <w:rsid w:val="00111995"/>
    <w:rsid w:val="001155B9"/>
    <w:rsid w:val="00136435"/>
    <w:rsid w:val="0016291C"/>
    <w:rsid w:val="001702C2"/>
    <w:rsid w:val="00173B7D"/>
    <w:rsid w:val="00197DDD"/>
    <w:rsid w:val="001E6452"/>
    <w:rsid w:val="001F3F3C"/>
    <w:rsid w:val="00201FBB"/>
    <w:rsid w:val="00204E81"/>
    <w:rsid w:val="00230574"/>
    <w:rsid w:val="00246E26"/>
    <w:rsid w:val="00265761"/>
    <w:rsid w:val="00273EB0"/>
    <w:rsid w:val="00281F09"/>
    <w:rsid w:val="0028633D"/>
    <w:rsid w:val="0028777B"/>
    <w:rsid w:val="002918F9"/>
    <w:rsid w:val="002C1124"/>
    <w:rsid w:val="00321CC9"/>
    <w:rsid w:val="00335FC5"/>
    <w:rsid w:val="003507B5"/>
    <w:rsid w:val="003820D2"/>
    <w:rsid w:val="003841D3"/>
    <w:rsid w:val="00384EF9"/>
    <w:rsid w:val="003A2F76"/>
    <w:rsid w:val="003A415E"/>
    <w:rsid w:val="003C37ED"/>
    <w:rsid w:val="003C63DA"/>
    <w:rsid w:val="003D31CB"/>
    <w:rsid w:val="003E2FFE"/>
    <w:rsid w:val="003E7B75"/>
    <w:rsid w:val="003F4A63"/>
    <w:rsid w:val="003F6EF3"/>
    <w:rsid w:val="00400999"/>
    <w:rsid w:val="00412F63"/>
    <w:rsid w:val="00443C25"/>
    <w:rsid w:val="00452A34"/>
    <w:rsid w:val="00455EFF"/>
    <w:rsid w:val="004729E8"/>
    <w:rsid w:val="004B0129"/>
    <w:rsid w:val="004B6B8A"/>
    <w:rsid w:val="004C4B9D"/>
    <w:rsid w:val="004E24D1"/>
    <w:rsid w:val="00516388"/>
    <w:rsid w:val="0052012D"/>
    <w:rsid w:val="00521B21"/>
    <w:rsid w:val="0054121D"/>
    <w:rsid w:val="005421A1"/>
    <w:rsid w:val="005479BD"/>
    <w:rsid w:val="00551C37"/>
    <w:rsid w:val="0055383C"/>
    <w:rsid w:val="00553BFC"/>
    <w:rsid w:val="005A192E"/>
    <w:rsid w:val="005A45CC"/>
    <w:rsid w:val="005B296C"/>
    <w:rsid w:val="005B7D0E"/>
    <w:rsid w:val="005C4C26"/>
    <w:rsid w:val="005D3088"/>
    <w:rsid w:val="005E6EC0"/>
    <w:rsid w:val="00601C40"/>
    <w:rsid w:val="00647559"/>
    <w:rsid w:val="00660EE0"/>
    <w:rsid w:val="00672947"/>
    <w:rsid w:val="0067373D"/>
    <w:rsid w:val="00685FC6"/>
    <w:rsid w:val="00697EC3"/>
    <w:rsid w:val="006A4A20"/>
    <w:rsid w:val="006A6D45"/>
    <w:rsid w:val="006B6BB7"/>
    <w:rsid w:val="006D512B"/>
    <w:rsid w:val="006D5959"/>
    <w:rsid w:val="006E3B73"/>
    <w:rsid w:val="00706B12"/>
    <w:rsid w:val="00716C51"/>
    <w:rsid w:val="00725689"/>
    <w:rsid w:val="00766513"/>
    <w:rsid w:val="0077476B"/>
    <w:rsid w:val="0078687B"/>
    <w:rsid w:val="007877FD"/>
    <w:rsid w:val="00796F75"/>
    <w:rsid w:val="007A6348"/>
    <w:rsid w:val="007B09F9"/>
    <w:rsid w:val="007B798A"/>
    <w:rsid w:val="007C2707"/>
    <w:rsid w:val="007F4334"/>
    <w:rsid w:val="0082492E"/>
    <w:rsid w:val="00840975"/>
    <w:rsid w:val="00886FDB"/>
    <w:rsid w:val="00891E74"/>
    <w:rsid w:val="00897E43"/>
    <w:rsid w:val="008C7AF8"/>
    <w:rsid w:val="008D0F13"/>
    <w:rsid w:val="008D3701"/>
    <w:rsid w:val="009038CE"/>
    <w:rsid w:val="0091246A"/>
    <w:rsid w:val="00923922"/>
    <w:rsid w:val="0092396F"/>
    <w:rsid w:val="00923E5F"/>
    <w:rsid w:val="00926783"/>
    <w:rsid w:val="00927FBA"/>
    <w:rsid w:val="00934D52"/>
    <w:rsid w:val="00936038"/>
    <w:rsid w:val="00983514"/>
    <w:rsid w:val="009947C8"/>
    <w:rsid w:val="00994A46"/>
    <w:rsid w:val="009B2813"/>
    <w:rsid w:val="009B3A6C"/>
    <w:rsid w:val="009D4C02"/>
    <w:rsid w:val="009E5176"/>
    <w:rsid w:val="009E62E7"/>
    <w:rsid w:val="00A05BB1"/>
    <w:rsid w:val="00A20CCD"/>
    <w:rsid w:val="00A24F7C"/>
    <w:rsid w:val="00A3060F"/>
    <w:rsid w:val="00A342FB"/>
    <w:rsid w:val="00A56FC6"/>
    <w:rsid w:val="00A73DC2"/>
    <w:rsid w:val="00A7563A"/>
    <w:rsid w:val="00AA20E1"/>
    <w:rsid w:val="00AA3037"/>
    <w:rsid w:val="00AC17B2"/>
    <w:rsid w:val="00AE2A0B"/>
    <w:rsid w:val="00B245CF"/>
    <w:rsid w:val="00B57A31"/>
    <w:rsid w:val="00B736CA"/>
    <w:rsid w:val="00B75901"/>
    <w:rsid w:val="00B95461"/>
    <w:rsid w:val="00B959A8"/>
    <w:rsid w:val="00BB0CC7"/>
    <w:rsid w:val="00BD0508"/>
    <w:rsid w:val="00BF02F0"/>
    <w:rsid w:val="00C05DC4"/>
    <w:rsid w:val="00C07491"/>
    <w:rsid w:val="00C15293"/>
    <w:rsid w:val="00C23921"/>
    <w:rsid w:val="00C404AF"/>
    <w:rsid w:val="00C56535"/>
    <w:rsid w:val="00C835B5"/>
    <w:rsid w:val="00C93D9B"/>
    <w:rsid w:val="00CB2051"/>
    <w:rsid w:val="00CD57A5"/>
    <w:rsid w:val="00CD5C2A"/>
    <w:rsid w:val="00CE67C9"/>
    <w:rsid w:val="00CE7715"/>
    <w:rsid w:val="00D5159B"/>
    <w:rsid w:val="00D5321A"/>
    <w:rsid w:val="00D571F3"/>
    <w:rsid w:val="00D61D78"/>
    <w:rsid w:val="00D63D67"/>
    <w:rsid w:val="00D71CFA"/>
    <w:rsid w:val="00D80ECB"/>
    <w:rsid w:val="00D820D0"/>
    <w:rsid w:val="00D96F05"/>
    <w:rsid w:val="00DB2736"/>
    <w:rsid w:val="00DD7F7C"/>
    <w:rsid w:val="00DF3D69"/>
    <w:rsid w:val="00E010C4"/>
    <w:rsid w:val="00E05454"/>
    <w:rsid w:val="00E354AC"/>
    <w:rsid w:val="00E4732C"/>
    <w:rsid w:val="00E769A4"/>
    <w:rsid w:val="00E9291F"/>
    <w:rsid w:val="00E93FA2"/>
    <w:rsid w:val="00EA3F71"/>
    <w:rsid w:val="00EC1D19"/>
    <w:rsid w:val="00EC7EE5"/>
    <w:rsid w:val="00EF3C45"/>
    <w:rsid w:val="00F138ED"/>
    <w:rsid w:val="00F162FF"/>
    <w:rsid w:val="00F17EB8"/>
    <w:rsid w:val="00F75AF1"/>
    <w:rsid w:val="00F84AED"/>
    <w:rsid w:val="00F937ED"/>
    <w:rsid w:val="00FA0433"/>
    <w:rsid w:val="00FB6CDD"/>
    <w:rsid w:val="00FD3566"/>
    <w:rsid w:val="00FE3DBC"/>
    <w:rsid w:val="00FE40EF"/>
    <w:rsid w:val="00FE4ED0"/>
    <w:rsid w:val="00FE6F99"/>
    <w:rsid w:val="00FF1CDF"/>
    <w:rsid w:val="00FF4C17"/>
    <w:rsid w:val="029E5F30"/>
    <w:rsid w:val="03300555"/>
    <w:rsid w:val="154920B9"/>
    <w:rsid w:val="237E6360"/>
    <w:rsid w:val="29AE4196"/>
    <w:rsid w:val="2C0E487F"/>
    <w:rsid w:val="2ECD5034"/>
    <w:rsid w:val="30E16A06"/>
    <w:rsid w:val="36973CE0"/>
    <w:rsid w:val="3E6C4102"/>
    <w:rsid w:val="41016F61"/>
    <w:rsid w:val="47522926"/>
    <w:rsid w:val="48300055"/>
    <w:rsid w:val="48E2558B"/>
    <w:rsid w:val="50172407"/>
    <w:rsid w:val="57EB235B"/>
    <w:rsid w:val="5FD14DFB"/>
    <w:rsid w:val="605F7A58"/>
    <w:rsid w:val="66F005C6"/>
    <w:rsid w:val="69644CE7"/>
    <w:rsid w:val="724262D6"/>
    <w:rsid w:val="7E713067"/>
    <w:rsid w:val="7F7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4:docId w14:val="0F601728"/>
  <w15:docId w15:val="{6AB764A9-5B73-4642-8681-651E808FF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9F4"/>
    <w:pPr>
      <w:suppressAutoHyphens/>
    </w:pPr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Hyperlink"/>
    <w:qFormat/>
    <w:rPr>
      <w:color w:val="000080"/>
      <w:u w:val="single"/>
    </w:rPr>
  </w:style>
  <w:style w:type="character" w:styleId="a5">
    <w:name w:val="page number"/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Body Text"/>
    <w:basedOn w:val="a"/>
    <w:qFormat/>
    <w:pPr>
      <w:spacing w:after="140" w:line="288" w:lineRule="auto"/>
    </w:pPr>
  </w:style>
  <w:style w:type="paragraph" w:styleId="aa">
    <w:name w:val="footer"/>
    <w:basedOn w:val="a"/>
    <w:link w:val="ab"/>
    <w:uiPriority w:val="99"/>
    <w:qFormat/>
    <w:pPr>
      <w:tabs>
        <w:tab w:val="center" w:pos="4819"/>
        <w:tab w:val="right" w:pos="9639"/>
      </w:tabs>
    </w:pPr>
  </w:style>
  <w:style w:type="paragraph" w:styleId="ac">
    <w:name w:val="List"/>
    <w:basedOn w:val="a9"/>
    <w:qFormat/>
    <w:rPr>
      <w:rFonts w:cs="FreeSans"/>
    </w:rPr>
  </w:style>
  <w:style w:type="character" w:customStyle="1" w:styleId="10">
    <w:name w:val="Основной шрифт абзаца1"/>
    <w:qFormat/>
  </w:style>
  <w:style w:type="character" w:customStyle="1" w:styleId="a8">
    <w:name w:val="Верхній колонтитул Знак"/>
    <w:link w:val="a7"/>
    <w:uiPriority w:val="99"/>
    <w:qFormat/>
    <w:rPr>
      <w:bCs/>
      <w:sz w:val="28"/>
      <w:szCs w:val="24"/>
      <w:lang w:eastAsia="ar-SA"/>
    </w:rPr>
  </w:style>
  <w:style w:type="character" w:customStyle="1" w:styleId="ab">
    <w:name w:val="Нижній колонтитул Знак"/>
    <w:link w:val="aa"/>
    <w:uiPriority w:val="99"/>
    <w:qFormat/>
    <w:rPr>
      <w:bCs/>
      <w:sz w:val="28"/>
      <w:szCs w:val="24"/>
      <w:lang w:eastAsia="ar-SA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d">
    <w:name w:val="Символ нумерации"/>
    <w:qFormat/>
  </w:style>
  <w:style w:type="paragraph" w:customStyle="1" w:styleId="11">
    <w:name w:val="Заголовок1"/>
    <w:basedOn w:val="a"/>
    <w:next w:val="a9"/>
    <w:qFormat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e">
    <w:name w:val="Розділ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af">
    <w:name w:val="Покажчик"/>
    <w:basedOn w:val="a"/>
    <w:qFormat/>
    <w:pPr>
      <w:suppressLineNumbers/>
    </w:pPr>
    <w:rPr>
      <w:rFonts w:cs="FreeSans"/>
    </w:rPr>
  </w:style>
  <w:style w:type="paragraph" w:customStyle="1" w:styleId="af0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</w:rPr>
  </w:style>
  <w:style w:type="paragraph" w:styleId="af3">
    <w:name w:val="List Paragraph"/>
    <w:basedOn w:val="a"/>
    <w:uiPriority w:val="99"/>
    <w:rsid w:val="00AA30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1057</Words>
  <Characters>603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18</cp:revision>
  <cp:lastPrinted>2023-06-26T10:23:00Z</cp:lastPrinted>
  <dcterms:created xsi:type="dcterms:W3CDTF">2023-06-26T08:27:00Z</dcterms:created>
  <dcterms:modified xsi:type="dcterms:W3CDTF">2023-06-26T13:29:00Z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D696C22EB4584D89A23B6DF39C3C21C9</vt:lpwstr>
  </property>
</Properties>
</file>