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045085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3EB59A06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3F17F4" w:rsidRPr="003F17F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604EC9">
        <w:rPr>
          <w:sz w:val="28"/>
          <w:szCs w:val="28"/>
        </w:rPr>
        <w:t>12.06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604EC9">
        <w:rPr>
          <w:sz w:val="28"/>
          <w:szCs w:val="28"/>
        </w:rPr>
        <w:t>1116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1A9E0369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B52645">
        <w:rPr>
          <w:sz w:val="28"/>
          <w:szCs w:val="28"/>
        </w:rPr>
        <w:t>3 місяці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044CE03F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79662F" w:rsidRPr="00732B35">
        <w:rPr>
          <w:sz w:val="28"/>
          <w:szCs w:val="28"/>
        </w:rPr>
        <w:t>сезонного</w:t>
      </w:r>
      <w:r w:rsidRPr="00732B35">
        <w:rPr>
          <w:sz w:val="28"/>
          <w:szCs w:val="28"/>
        </w:rPr>
        <w:t xml:space="preserve"> функціонування</w:t>
      </w:r>
      <w:r w:rsidR="0079662F" w:rsidRPr="00732B35">
        <w:rPr>
          <w:sz w:val="28"/>
          <w:szCs w:val="28"/>
        </w:rPr>
        <w:t xml:space="preserve"> з 25.05.2023</w:t>
      </w:r>
      <w:r w:rsidR="00EC203B" w:rsidRPr="00732B35">
        <w:rPr>
          <w:sz w:val="28"/>
          <w:szCs w:val="28"/>
        </w:rPr>
        <w:t xml:space="preserve"> </w:t>
      </w:r>
      <w:r w:rsidR="003F17F4">
        <w:rPr>
          <w:sz w:val="28"/>
          <w:szCs w:val="28"/>
        </w:rPr>
        <w:t>по 25.08.2023 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торговельного павільйону;</w:t>
      </w:r>
    </w:p>
    <w:p w14:paraId="7036D30D" w14:textId="7FFDD411" w:rsidR="00EC203B" w:rsidRPr="00732B35" w:rsidRDefault="0079662F" w:rsidP="00EC203B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>сезонного розміщення</w:t>
      </w:r>
      <w:r w:rsidR="00EC203B" w:rsidRPr="00732B35">
        <w:rPr>
          <w:sz w:val="28"/>
          <w:szCs w:val="28"/>
        </w:rPr>
        <w:t xml:space="preserve"> та </w:t>
      </w:r>
      <w:r w:rsidRPr="00732B35">
        <w:rPr>
          <w:sz w:val="28"/>
          <w:szCs w:val="28"/>
        </w:rPr>
        <w:t>сезонного</w:t>
      </w:r>
      <w:r w:rsidR="00EC203B" w:rsidRPr="00732B35">
        <w:rPr>
          <w:sz w:val="28"/>
          <w:szCs w:val="28"/>
        </w:rPr>
        <w:t xml:space="preserve"> функціонування</w:t>
      </w:r>
      <w:r w:rsidRPr="00732B35">
        <w:rPr>
          <w:sz w:val="28"/>
          <w:szCs w:val="28"/>
        </w:rPr>
        <w:t xml:space="preserve"> з 01.06.2023</w:t>
      </w:r>
      <w:r w:rsidR="00604EC9" w:rsidRPr="00732B35">
        <w:rPr>
          <w:sz w:val="28"/>
          <w:szCs w:val="28"/>
        </w:rPr>
        <w:t xml:space="preserve"> по 25.08.2023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>,</w:t>
      </w:r>
      <w:r w:rsidRPr="004F1A48">
        <w:rPr>
          <w:sz w:val="28"/>
          <w:szCs w:val="28"/>
        </w:rPr>
        <w:t xml:space="preserve">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 xml:space="preserve">та Правил додержання тиші в громадських місцях на території Луцької міської територіальної громади, затверджених рішенням </w:t>
      </w:r>
      <w:bookmarkStart w:id="0" w:name="_GoBack"/>
      <w:bookmarkEnd w:id="0"/>
      <w:r w:rsidR="001553DA">
        <w:rPr>
          <w:sz w:val="28"/>
          <w:szCs w:val="28"/>
        </w:rPr>
        <w:t>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953C" w14:textId="77777777" w:rsidR="00A64080" w:rsidRDefault="00A64080" w:rsidP="00CF0A95">
      <w:r>
        <w:separator/>
      </w:r>
    </w:p>
  </w:endnote>
  <w:endnote w:type="continuationSeparator" w:id="0">
    <w:p w14:paraId="222CEE48" w14:textId="77777777" w:rsidR="00A64080" w:rsidRDefault="00A6408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94DA" w14:textId="77777777" w:rsidR="00A64080" w:rsidRDefault="00A64080" w:rsidP="00CF0A95">
      <w:r>
        <w:separator/>
      </w:r>
    </w:p>
  </w:footnote>
  <w:footnote w:type="continuationSeparator" w:id="0">
    <w:p w14:paraId="32D0ED19" w14:textId="77777777" w:rsidR="00A64080" w:rsidRDefault="00A6408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A0458E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F17F4" w:rsidRPr="003F17F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765D7"/>
    <w:rsid w:val="00281D93"/>
    <w:rsid w:val="0029180F"/>
    <w:rsid w:val="002F1CBC"/>
    <w:rsid w:val="002F77F7"/>
    <w:rsid w:val="00346626"/>
    <w:rsid w:val="00371087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9</cp:revision>
  <cp:lastPrinted>2023-04-04T13:20:00Z</cp:lastPrinted>
  <dcterms:created xsi:type="dcterms:W3CDTF">2023-06-19T08:37:00Z</dcterms:created>
  <dcterms:modified xsi:type="dcterms:W3CDTF">2023-07-09T20:34:00Z</dcterms:modified>
</cp:coreProperties>
</file>